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CF7E3" w14:textId="77777777" w:rsidR="00A3304F" w:rsidRDefault="00A3304F" w:rsidP="009E10A7">
      <w:pPr>
        <w:jc w:val="center"/>
        <w:rPr>
          <w:rFonts w:ascii="Helvetica" w:hAnsi="Helvetica"/>
          <w:b/>
          <w:sz w:val="20"/>
          <w:szCs w:val="20"/>
        </w:rPr>
      </w:pPr>
      <w:proofErr w:type="gramStart"/>
      <w:r>
        <w:rPr>
          <w:rFonts w:ascii="Helvetica" w:hAnsi="Helvetica"/>
          <w:b/>
          <w:sz w:val="20"/>
          <w:szCs w:val="20"/>
        </w:rPr>
        <w:t>FUNDAMENTALS OF INDUSTRIAL HYGIENE, 6</w:t>
      </w:r>
      <w:r w:rsidRPr="00A3304F">
        <w:rPr>
          <w:rFonts w:ascii="Helvetica" w:hAnsi="Helvetica"/>
          <w:b/>
          <w:sz w:val="20"/>
          <w:szCs w:val="20"/>
          <w:vertAlign w:val="superscript"/>
        </w:rPr>
        <w:t>TH</w:t>
      </w:r>
      <w:r>
        <w:rPr>
          <w:rFonts w:ascii="Helvetica" w:hAnsi="Helvetica"/>
          <w:b/>
          <w:sz w:val="20"/>
          <w:szCs w:val="20"/>
        </w:rPr>
        <w:t xml:space="preserve"> ED.</w:t>
      </w:r>
      <w:proofErr w:type="gramEnd"/>
    </w:p>
    <w:p w14:paraId="0F88F4ED" w14:textId="77777777" w:rsidR="00A3304F" w:rsidRDefault="00A3304F" w:rsidP="009E10A7">
      <w:pPr>
        <w:jc w:val="center"/>
        <w:rPr>
          <w:rFonts w:ascii="Helvetica" w:hAnsi="Helvetica"/>
          <w:b/>
          <w:sz w:val="20"/>
          <w:szCs w:val="20"/>
        </w:rPr>
      </w:pPr>
    </w:p>
    <w:p w14:paraId="48A1ECC9" w14:textId="1428DF53" w:rsidR="009E10A7" w:rsidRPr="000F7E43" w:rsidRDefault="009E10A7" w:rsidP="009E10A7">
      <w:pPr>
        <w:jc w:val="center"/>
        <w:rPr>
          <w:rFonts w:ascii="Helvetica" w:hAnsi="Helvetica"/>
          <w:b/>
          <w:color w:val="FF0000"/>
          <w:sz w:val="20"/>
          <w:szCs w:val="20"/>
        </w:rPr>
      </w:pPr>
      <w:r w:rsidRPr="00C913ED">
        <w:rPr>
          <w:rFonts w:ascii="Helvetica" w:hAnsi="Helvetica"/>
          <w:b/>
          <w:sz w:val="20"/>
          <w:szCs w:val="20"/>
        </w:rPr>
        <w:t>HOMEWORK #</w:t>
      </w:r>
      <w:r w:rsidR="004A5CE3">
        <w:rPr>
          <w:rFonts w:ascii="Helvetica" w:hAnsi="Helvetica"/>
          <w:b/>
          <w:sz w:val="20"/>
          <w:szCs w:val="20"/>
        </w:rPr>
        <w:t>2</w:t>
      </w:r>
    </w:p>
    <w:p w14:paraId="7F9F3D1C" w14:textId="5130F25C" w:rsidR="009E10A7" w:rsidRPr="00773EB7" w:rsidRDefault="00BB36EA" w:rsidP="009E10A7">
      <w:pPr>
        <w:jc w:val="center"/>
        <w:rPr>
          <w:rFonts w:ascii="Helvetica" w:hAnsi="Helvetica"/>
          <w:b/>
          <w:color w:val="000000" w:themeColor="text1"/>
          <w:sz w:val="20"/>
          <w:szCs w:val="20"/>
        </w:rPr>
      </w:pPr>
      <w:r>
        <w:rPr>
          <w:rFonts w:ascii="Helvetica" w:hAnsi="Helvetica"/>
          <w:b/>
          <w:sz w:val="20"/>
          <w:szCs w:val="20"/>
        </w:rPr>
        <w:t>INDIVIDUAL</w:t>
      </w:r>
      <w:r w:rsidR="00A3304F">
        <w:rPr>
          <w:rFonts w:ascii="Helvetica" w:hAnsi="Helvetica"/>
          <w:b/>
          <w:sz w:val="20"/>
          <w:szCs w:val="20"/>
        </w:rPr>
        <w:t xml:space="preserve"> </w:t>
      </w:r>
      <w:r w:rsidR="004A5CE3">
        <w:rPr>
          <w:rFonts w:ascii="Helvetica" w:hAnsi="Helvetica"/>
          <w:b/>
          <w:color w:val="000000" w:themeColor="text1"/>
          <w:sz w:val="20"/>
          <w:szCs w:val="20"/>
        </w:rPr>
        <w:t>DETERMINATION OF EXPOSURE CONCENTRATIONS</w:t>
      </w:r>
    </w:p>
    <w:p w14:paraId="1AF856BB" w14:textId="77777777" w:rsidR="009E10A7" w:rsidRPr="00D945D7" w:rsidRDefault="009E10A7" w:rsidP="009E10A7">
      <w:pPr>
        <w:rPr>
          <w:rFonts w:ascii="Helvetica" w:hAnsi="Helvetica"/>
          <w:sz w:val="20"/>
          <w:szCs w:val="20"/>
        </w:rPr>
      </w:pPr>
    </w:p>
    <w:p w14:paraId="44240BA4" w14:textId="77777777" w:rsidR="009E10A7" w:rsidRPr="00D945D7" w:rsidRDefault="009E10A7" w:rsidP="009E10A7">
      <w:pPr>
        <w:rPr>
          <w:rFonts w:ascii="Helvetica" w:hAnsi="Helvetica"/>
          <w:sz w:val="20"/>
          <w:szCs w:val="20"/>
        </w:rPr>
      </w:pPr>
    </w:p>
    <w:p w14:paraId="14573578" w14:textId="260E80C4" w:rsidR="00773EB7" w:rsidRPr="00773EB7" w:rsidRDefault="009E10A7" w:rsidP="009E10A7">
      <w:pPr>
        <w:rPr>
          <w:rFonts w:ascii="Helvetica" w:hAnsi="Helvetica"/>
          <w:color w:val="000000" w:themeColor="text1"/>
          <w:sz w:val="20"/>
          <w:szCs w:val="20"/>
        </w:rPr>
      </w:pPr>
      <w:r w:rsidRPr="00773EB7">
        <w:rPr>
          <w:rFonts w:ascii="Helvetica" w:hAnsi="Helvetica"/>
          <w:b/>
          <w:color w:val="000000" w:themeColor="text1"/>
          <w:sz w:val="20"/>
          <w:szCs w:val="20"/>
        </w:rPr>
        <w:t>Objective:</w:t>
      </w:r>
      <w:r w:rsidRPr="00773EB7">
        <w:rPr>
          <w:rFonts w:ascii="Helvetica" w:hAnsi="Helvetica"/>
          <w:color w:val="000000" w:themeColor="text1"/>
          <w:sz w:val="20"/>
          <w:szCs w:val="20"/>
        </w:rPr>
        <w:t xml:space="preserve">  Students will become familiar with the </w:t>
      </w:r>
      <w:r w:rsidR="00773EB7" w:rsidRPr="00773EB7">
        <w:rPr>
          <w:rFonts w:ascii="Helvetica" w:hAnsi="Helvetica"/>
          <w:color w:val="000000" w:themeColor="text1"/>
          <w:sz w:val="20"/>
          <w:szCs w:val="20"/>
        </w:rPr>
        <w:t>determination</w:t>
      </w:r>
      <w:r w:rsidR="003510DE" w:rsidRPr="00773EB7">
        <w:rPr>
          <w:rFonts w:ascii="Helvetica" w:hAnsi="Helvetica"/>
          <w:color w:val="000000" w:themeColor="text1"/>
          <w:sz w:val="20"/>
          <w:szCs w:val="20"/>
        </w:rPr>
        <w:t xml:space="preserve"> of exposure levels</w:t>
      </w:r>
      <w:r w:rsidRPr="00773EB7">
        <w:rPr>
          <w:rFonts w:ascii="Helvetica" w:hAnsi="Helvetica"/>
          <w:color w:val="000000" w:themeColor="text1"/>
          <w:sz w:val="20"/>
          <w:szCs w:val="20"/>
        </w:rPr>
        <w:t xml:space="preserve">, including </w:t>
      </w:r>
      <w:r w:rsidR="004A5CE3">
        <w:rPr>
          <w:rFonts w:ascii="Helvetica" w:hAnsi="Helvetica"/>
          <w:color w:val="000000" w:themeColor="text1"/>
          <w:sz w:val="20"/>
          <w:szCs w:val="20"/>
        </w:rPr>
        <w:t xml:space="preserve">the </w:t>
      </w:r>
      <w:r w:rsidR="00773EB7" w:rsidRPr="00773EB7">
        <w:rPr>
          <w:rFonts w:ascii="Helvetica" w:hAnsi="Helvetica"/>
          <w:color w:val="000000" w:themeColor="text1"/>
          <w:sz w:val="20"/>
          <w:szCs w:val="20"/>
        </w:rPr>
        <w:t>concentration levels</w:t>
      </w:r>
      <w:r w:rsidR="00DF162E">
        <w:rPr>
          <w:rFonts w:ascii="Helvetica" w:hAnsi="Helvetica"/>
          <w:color w:val="000000" w:themeColor="text1"/>
          <w:sz w:val="20"/>
          <w:szCs w:val="20"/>
        </w:rPr>
        <w:t xml:space="preserve"> in a variety of units</w:t>
      </w:r>
      <w:r w:rsidR="00773EB7" w:rsidRPr="00773EB7">
        <w:rPr>
          <w:rFonts w:ascii="Helvetica" w:hAnsi="Helvetica"/>
          <w:color w:val="000000" w:themeColor="text1"/>
          <w:sz w:val="20"/>
          <w:szCs w:val="20"/>
        </w:rPr>
        <w:t>.</w:t>
      </w:r>
    </w:p>
    <w:p w14:paraId="6A162535" w14:textId="77777777" w:rsidR="00773EB7" w:rsidRDefault="00773EB7" w:rsidP="009E10A7">
      <w:pPr>
        <w:rPr>
          <w:rFonts w:ascii="Helvetica" w:hAnsi="Helvetica"/>
          <w:color w:val="FF0000"/>
          <w:sz w:val="20"/>
          <w:szCs w:val="20"/>
        </w:rPr>
      </w:pPr>
    </w:p>
    <w:p w14:paraId="565501CB" w14:textId="77777777" w:rsidR="009E10A7" w:rsidRPr="00D945D7" w:rsidRDefault="009E10A7" w:rsidP="009E10A7">
      <w:pPr>
        <w:rPr>
          <w:rFonts w:ascii="Helvetica" w:hAnsi="Helvetica"/>
          <w:sz w:val="20"/>
          <w:szCs w:val="20"/>
        </w:rPr>
      </w:pPr>
    </w:p>
    <w:p w14:paraId="0ADC4741" w14:textId="1E8E0E54" w:rsidR="004C7AAE" w:rsidRDefault="009E10A7" w:rsidP="004C7AAE">
      <w:pPr>
        <w:rPr>
          <w:rFonts w:ascii="Helvetica" w:hAnsi="Helvetica"/>
          <w:sz w:val="20"/>
          <w:szCs w:val="20"/>
        </w:rPr>
      </w:pPr>
      <w:r>
        <w:rPr>
          <w:rFonts w:ascii="Helvetica" w:hAnsi="Helvetica"/>
          <w:b/>
          <w:sz w:val="20"/>
          <w:szCs w:val="20"/>
        </w:rPr>
        <w:t>Background</w:t>
      </w:r>
      <w:r w:rsidRPr="00D945D7">
        <w:rPr>
          <w:rFonts w:ascii="Helvetica" w:hAnsi="Helvetica"/>
          <w:b/>
          <w:sz w:val="20"/>
          <w:szCs w:val="20"/>
        </w:rPr>
        <w:t>:</w:t>
      </w:r>
      <w:r w:rsidR="001A23F8" w:rsidRPr="001A23F8">
        <w:rPr>
          <w:rFonts w:ascii="Helvetica" w:hAnsi="Helvetica"/>
          <w:sz w:val="20"/>
          <w:szCs w:val="20"/>
        </w:rPr>
        <w:t xml:space="preserve">  </w:t>
      </w:r>
      <w:r w:rsidR="001A23F8" w:rsidRPr="001A23F8">
        <w:rPr>
          <w:rFonts w:ascii="Helvetica" w:hAnsi="Helvetica"/>
          <w:i/>
          <w:sz w:val="20"/>
          <w:szCs w:val="20"/>
          <w:u w:val="single"/>
        </w:rPr>
        <w:t>Exposure assessment</w:t>
      </w:r>
      <w:r w:rsidR="001A23F8" w:rsidRPr="001A23F8">
        <w:rPr>
          <w:rFonts w:ascii="Helvetica" w:hAnsi="Helvetica"/>
          <w:sz w:val="20"/>
          <w:szCs w:val="20"/>
        </w:rPr>
        <w:t xml:space="preserve"> is the process of measuring or estimating the magnitude, frequency, and duration of human exposure to an agent in the environment.  An exposure assessment includes some discussion of the size, nature, and types of human populations exposed to the agent, as well as discussion of the uncertainties in the above information.  Exposure assessment considers both the exposure pathway (the course an agent takes from its source to the person(s) being contacted)</w:t>
      </w:r>
      <w:r w:rsidR="001A23F8">
        <w:rPr>
          <w:rFonts w:ascii="Helvetica" w:hAnsi="Helvetica"/>
          <w:sz w:val="20"/>
          <w:szCs w:val="20"/>
        </w:rPr>
        <w:t>,</w:t>
      </w:r>
      <w:r w:rsidR="001A23F8" w:rsidRPr="001A23F8">
        <w:rPr>
          <w:rFonts w:ascii="Helvetica" w:hAnsi="Helvetica"/>
          <w:sz w:val="20"/>
          <w:szCs w:val="20"/>
        </w:rPr>
        <w:t xml:space="preserve"> as well as the exposure route (means of entry of the agent into the body).  </w:t>
      </w:r>
      <w:r w:rsidR="004C7AAE">
        <w:rPr>
          <w:rFonts w:ascii="Helvetica" w:hAnsi="Helvetica"/>
          <w:sz w:val="20"/>
          <w:szCs w:val="20"/>
        </w:rPr>
        <w:t>Exposure to substances in the workplace can occur through inhalation, absorption through the skin, or ingestion.  Most exposure occurs through the inhalation of</w:t>
      </w:r>
      <w:r w:rsidR="001A23F8">
        <w:rPr>
          <w:rFonts w:ascii="Helvetica" w:hAnsi="Helvetica"/>
          <w:sz w:val="20"/>
          <w:szCs w:val="20"/>
        </w:rPr>
        <w:t xml:space="preserve"> vapors, dusts, fumes, or gases and for this reason, even </w:t>
      </w:r>
      <w:r w:rsidR="004C7AAE">
        <w:rPr>
          <w:rFonts w:ascii="Helvetica" w:hAnsi="Helvetica"/>
          <w:sz w:val="20"/>
          <w:szCs w:val="20"/>
        </w:rPr>
        <w:t>though it is acknowledged that absorption through the skin or ingestion may constitute significant sources of exposure, this exercise will focus on determination of airborne concentrations of contaminants that may result in inhalation hazards.</w:t>
      </w:r>
    </w:p>
    <w:p w14:paraId="3FA64229" w14:textId="77777777" w:rsidR="004C7AAE" w:rsidRDefault="004C7AAE" w:rsidP="004C7AAE">
      <w:pPr>
        <w:rPr>
          <w:rFonts w:ascii="Helvetica" w:hAnsi="Helvetica"/>
          <w:sz w:val="20"/>
          <w:szCs w:val="20"/>
        </w:rPr>
      </w:pPr>
    </w:p>
    <w:p w14:paraId="6844E58D" w14:textId="19C04E4A" w:rsidR="004C7AAE" w:rsidRDefault="004C7AAE" w:rsidP="004C7AAE">
      <w:pPr>
        <w:rPr>
          <w:rFonts w:ascii="Helvetica" w:hAnsi="Helvetica"/>
          <w:sz w:val="20"/>
          <w:szCs w:val="20"/>
        </w:rPr>
      </w:pPr>
      <w:r>
        <w:rPr>
          <w:rFonts w:ascii="Helvetica" w:hAnsi="Helvetica"/>
          <w:sz w:val="20"/>
          <w:szCs w:val="20"/>
        </w:rPr>
        <w:t>The response of the body from exposure to substances depends on the nature of the substance, the health effects it can cause, and the amount of the substance absorbed by the body.  The extent to which a worker is exposed depends on the concentration of the substance in the air, the amount of time the worker is exposed</w:t>
      </w:r>
      <w:r w:rsidR="001A23F8">
        <w:rPr>
          <w:rFonts w:ascii="Helvetica" w:hAnsi="Helvetica"/>
          <w:sz w:val="20"/>
          <w:szCs w:val="20"/>
        </w:rPr>
        <w:t xml:space="preserve"> (</w:t>
      </w:r>
      <w:r w:rsidR="00C75C45">
        <w:rPr>
          <w:rFonts w:ascii="Helvetica" w:hAnsi="Helvetica"/>
          <w:sz w:val="20"/>
          <w:szCs w:val="20"/>
        </w:rPr>
        <w:t>the topic of Homework #1)</w:t>
      </w:r>
      <w:r>
        <w:rPr>
          <w:rFonts w:ascii="Helvetica" w:hAnsi="Helvetica"/>
          <w:sz w:val="20"/>
          <w:szCs w:val="20"/>
        </w:rPr>
        <w:t>, and the effectiveness of controls.</w:t>
      </w:r>
    </w:p>
    <w:p w14:paraId="0427100E" w14:textId="77777777" w:rsidR="004A5CE3" w:rsidRDefault="004A5CE3" w:rsidP="009E10A7">
      <w:pPr>
        <w:rPr>
          <w:rFonts w:ascii="Helvetica" w:hAnsi="Helvetica"/>
          <w:sz w:val="20"/>
          <w:szCs w:val="20"/>
        </w:rPr>
      </w:pPr>
    </w:p>
    <w:p w14:paraId="235E5482" w14:textId="0B62F6FC" w:rsidR="00E16277" w:rsidRDefault="001A23F8" w:rsidP="009E10A7">
      <w:pPr>
        <w:rPr>
          <w:rFonts w:ascii="Helvetica" w:hAnsi="Helvetica"/>
          <w:sz w:val="20"/>
          <w:szCs w:val="20"/>
        </w:rPr>
      </w:pPr>
      <w:r>
        <w:rPr>
          <w:rFonts w:ascii="Helvetica" w:hAnsi="Helvetica"/>
          <w:sz w:val="20"/>
          <w:szCs w:val="20"/>
        </w:rPr>
        <w:t>Occupational Exposure Levels (OELs), whether they be regulatory (PELs) or advisory (TLVs, RELs) set forth acceptable concentrations for a variety of hazardous chemicals and physical agents.  A</w:t>
      </w:r>
      <w:r w:rsidR="00E16277">
        <w:rPr>
          <w:rFonts w:ascii="Helvetica" w:hAnsi="Helvetica"/>
          <w:sz w:val="20"/>
          <w:szCs w:val="20"/>
        </w:rPr>
        <w:t xml:space="preserve">irborne concentrations </w:t>
      </w:r>
      <w:r>
        <w:rPr>
          <w:rFonts w:ascii="Helvetica" w:hAnsi="Helvetica"/>
          <w:sz w:val="20"/>
          <w:szCs w:val="20"/>
        </w:rPr>
        <w:t xml:space="preserve">may be </w:t>
      </w:r>
      <w:r w:rsidR="00E16277">
        <w:rPr>
          <w:rFonts w:ascii="Helvetica" w:hAnsi="Helvetica"/>
          <w:sz w:val="20"/>
          <w:szCs w:val="20"/>
        </w:rPr>
        <w:t xml:space="preserve">expressed </w:t>
      </w:r>
      <w:r w:rsidR="00E16277" w:rsidRPr="004C7AAE">
        <w:rPr>
          <w:rFonts w:ascii="Helvetica" w:hAnsi="Helvetica"/>
          <w:i/>
          <w:sz w:val="20"/>
          <w:szCs w:val="20"/>
          <w:u w:val="single"/>
        </w:rPr>
        <w:t>gravimetrically</w:t>
      </w:r>
      <w:r w:rsidR="00E16277">
        <w:rPr>
          <w:rFonts w:ascii="Helvetica" w:hAnsi="Helvetica"/>
          <w:sz w:val="20"/>
          <w:szCs w:val="20"/>
        </w:rPr>
        <w:t xml:space="preserve"> as milligrams of the substance per cubic meter of air (</w:t>
      </w:r>
      <w:r w:rsidR="00E16277" w:rsidRPr="001A23F8">
        <w:rPr>
          <w:rFonts w:ascii="Helvetica" w:hAnsi="Helvetica"/>
          <w:i/>
          <w:sz w:val="20"/>
          <w:szCs w:val="20"/>
        </w:rPr>
        <w:t>mg/m</w:t>
      </w:r>
      <w:r w:rsidR="00E16277" w:rsidRPr="001A23F8">
        <w:rPr>
          <w:rFonts w:ascii="Helvetica" w:hAnsi="Helvetica"/>
          <w:i/>
          <w:sz w:val="20"/>
          <w:szCs w:val="20"/>
          <w:vertAlign w:val="superscript"/>
        </w:rPr>
        <w:t>3</w:t>
      </w:r>
      <w:r w:rsidR="00E16277">
        <w:rPr>
          <w:rFonts w:ascii="Helvetica" w:hAnsi="Helvetica"/>
          <w:sz w:val="20"/>
          <w:szCs w:val="20"/>
        </w:rPr>
        <w:t>)</w:t>
      </w:r>
      <w:r>
        <w:rPr>
          <w:rFonts w:ascii="Helvetica" w:hAnsi="Helvetica"/>
          <w:sz w:val="20"/>
          <w:szCs w:val="20"/>
        </w:rPr>
        <w:t xml:space="preserve"> or indicated </w:t>
      </w:r>
      <w:r w:rsidR="00C75C45">
        <w:rPr>
          <w:rFonts w:ascii="Helvetica" w:hAnsi="Helvetica"/>
          <w:i/>
          <w:sz w:val="20"/>
          <w:szCs w:val="20"/>
          <w:u w:val="single"/>
        </w:rPr>
        <w:t>volumetric</w:t>
      </w:r>
      <w:r w:rsidRPr="004C7AAE">
        <w:rPr>
          <w:rFonts w:ascii="Helvetica" w:hAnsi="Helvetica"/>
          <w:i/>
          <w:sz w:val="20"/>
          <w:szCs w:val="20"/>
          <w:u w:val="single"/>
        </w:rPr>
        <w:t>ally</w:t>
      </w:r>
      <w:r>
        <w:rPr>
          <w:rFonts w:ascii="Helvetica" w:hAnsi="Helvetica"/>
          <w:sz w:val="20"/>
          <w:szCs w:val="20"/>
        </w:rPr>
        <w:t xml:space="preserve"> in parts per million (</w:t>
      </w:r>
      <w:r w:rsidRPr="001A23F8">
        <w:rPr>
          <w:rFonts w:ascii="Helvetica" w:hAnsi="Helvetica"/>
          <w:i/>
          <w:sz w:val="20"/>
          <w:szCs w:val="20"/>
        </w:rPr>
        <w:t>ppm</w:t>
      </w:r>
      <w:r>
        <w:rPr>
          <w:rFonts w:ascii="Helvetica" w:hAnsi="Helvetica"/>
          <w:sz w:val="20"/>
          <w:szCs w:val="20"/>
        </w:rPr>
        <w:t>),</w:t>
      </w:r>
      <w:r w:rsidR="004C7AAE">
        <w:rPr>
          <w:rFonts w:ascii="Helvetica" w:hAnsi="Helvetica"/>
          <w:sz w:val="20"/>
          <w:szCs w:val="20"/>
        </w:rPr>
        <w:t xml:space="preserve"> although a variety of other units may be used</w:t>
      </w:r>
      <w:r w:rsidR="00E16277">
        <w:rPr>
          <w:rFonts w:ascii="Helvetica" w:hAnsi="Helvetica"/>
          <w:sz w:val="20"/>
          <w:szCs w:val="20"/>
        </w:rPr>
        <w:t xml:space="preserve">. </w:t>
      </w:r>
      <w:r>
        <w:rPr>
          <w:rFonts w:ascii="Helvetica" w:hAnsi="Helvetica"/>
          <w:sz w:val="20"/>
          <w:szCs w:val="20"/>
        </w:rPr>
        <w:t xml:space="preserve"> Since there are a variety of means for reporting concentrations, it is important to not only know how to calculate concentrations in a variety of units of measure, but also how to convert concentrations between different units of measure.</w:t>
      </w:r>
      <w:r w:rsidR="00C75C45">
        <w:rPr>
          <w:rFonts w:ascii="Helvetica" w:hAnsi="Helvetica"/>
          <w:sz w:val="20"/>
          <w:szCs w:val="20"/>
        </w:rPr>
        <w:t xml:space="preserve">  </w:t>
      </w:r>
      <w:r w:rsidR="004C7AAE">
        <w:rPr>
          <w:rFonts w:ascii="Helvetica" w:hAnsi="Helvetica"/>
          <w:sz w:val="20"/>
          <w:szCs w:val="20"/>
        </w:rPr>
        <w:t>T</w:t>
      </w:r>
      <w:r w:rsidR="00E16277">
        <w:rPr>
          <w:rFonts w:ascii="Helvetica" w:hAnsi="Helvetica"/>
          <w:sz w:val="20"/>
          <w:szCs w:val="20"/>
        </w:rPr>
        <w:t xml:space="preserve">o determine whether an exposure standard is exceeded, air monitoring may be required.  </w:t>
      </w:r>
      <w:r w:rsidR="004C7AAE">
        <w:rPr>
          <w:rFonts w:ascii="Helvetica" w:hAnsi="Helvetica"/>
          <w:sz w:val="20"/>
          <w:szCs w:val="20"/>
        </w:rPr>
        <w:t xml:space="preserve">The method of air sampling, the number and volume of the air samples, and the method of analyses of the air samples is determined according to the nature of the operations or processes and the characteristics of the agent.  For particular agents, specific requirements have been established by regulatory agencies (e.g., OSHA, NIOSH, ISO).  </w:t>
      </w:r>
    </w:p>
    <w:p w14:paraId="16CCB5C6" w14:textId="77777777" w:rsidR="00B107EB" w:rsidRDefault="00B107EB" w:rsidP="009E10A7">
      <w:pPr>
        <w:rPr>
          <w:rFonts w:ascii="Helvetica" w:hAnsi="Helvetica"/>
          <w:sz w:val="20"/>
          <w:szCs w:val="20"/>
        </w:rPr>
      </w:pPr>
    </w:p>
    <w:p w14:paraId="5A0C83E3" w14:textId="77777777" w:rsidR="00B107EB" w:rsidRDefault="00B107EB" w:rsidP="009E10A7">
      <w:pPr>
        <w:rPr>
          <w:rFonts w:ascii="Helvetica" w:hAnsi="Helvetica"/>
          <w:sz w:val="20"/>
          <w:szCs w:val="20"/>
        </w:rPr>
      </w:pPr>
    </w:p>
    <w:p w14:paraId="20861E77" w14:textId="2D2C8677" w:rsidR="00B01D87" w:rsidRDefault="00B107EB" w:rsidP="00C75C45">
      <w:pPr>
        <w:ind w:left="360"/>
        <w:rPr>
          <w:rFonts w:ascii="Helvetica" w:hAnsi="Helvetica"/>
          <w:b/>
          <w:sz w:val="20"/>
          <w:szCs w:val="20"/>
        </w:rPr>
      </w:pPr>
      <w:r>
        <w:rPr>
          <w:rFonts w:ascii="Helvetica" w:hAnsi="Helvetica"/>
          <w:b/>
          <w:sz w:val="20"/>
          <w:szCs w:val="20"/>
        </w:rPr>
        <w:t xml:space="preserve">Unit </w:t>
      </w:r>
      <w:r w:rsidR="008006DC">
        <w:rPr>
          <w:rFonts w:ascii="Helvetica" w:hAnsi="Helvetica"/>
          <w:b/>
          <w:sz w:val="20"/>
          <w:szCs w:val="20"/>
        </w:rPr>
        <w:t>Conversions</w:t>
      </w:r>
    </w:p>
    <w:p w14:paraId="71525457" w14:textId="77777777" w:rsidR="00B01D87" w:rsidRDefault="00B01D87">
      <w:pPr>
        <w:rPr>
          <w:rFonts w:ascii="Helvetica" w:hAnsi="Helvetica"/>
          <w:sz w:val="20"/>
          <w:szCs w:val="20"/>
        </w:rPr>
      </w:pPr>
    </w:p>
    <w:p w14:paraId="7E7A7CCC" w14:textId="1C2D52AA" w:rsidR="00B01D87" w:rsidRDefault="00B01D87" w:rsidP="00C75C45">
      <w:pPr>
        <w:ind w:left="720"/>
        <w:rPr>
          <w:rFonts w:ascii="Helvetica" w:hAnsi="Helvetica"/>
          <w:sz w:val="20"/>
          <w:szCs w:val="20"/>
        </w:rPr>
      </w:pPr>
      <w:r>
        <w:rPr>
          <w:rFonts w:ascii="Helvetica" w:hAnsi="Helvetica"/>
          <w:sz w:val="20"/>
          <w:szCs w:val="20"/>
        </w:rPr>
        <w:t xml:space="preserve">1000 </w:t>
      </w:r>
      <w:proofErr w:type="spellStart"/>
      <w:r w:rsidRPr="00B01D87">
        <w:rPr>
          <w:rFonts w:ascii="Helvetica" w:hAnsi="Helvetica"/>
          <w:i/>
          <w:sz w:val="20"/>
          <w:szCs w:val="20"/>
        </w:rPr>
        <w:t>ng</w:t>
      </w:r>
      <w:proofErr w:type="spellEnd"/>
      <w:r>
        <w:rPr>
          <w:rFonts w:ascii="Helvetica" w:hAnsi="Helvetica"/>
          <w:sz w:val="20"/>
          <w:szCs w:val="20"/>
        </w:rPr>
        <w:t xml:space="preserve"> (</w:t>
      </w:r>
      <w:proofErr w:type="spellStart"/>
      <w:r>
        <w:rPr>
          <w:rFonts w:ascii="Helvetica" w:hAnsi="Helvetica"/>
          <w:sz w:val="20"/>
          <w:szCs w:val="20"/>
        </w:rPr>
        <w:t>nanograms</w:t>
      </w:r>
      <w:proofErr w:type="spellEnd"/>
      <w:r>
        <w:rPr>
          <w:rFonts w:ascii="Helvetica" w:hAnsi="Helvetica"/>
          <w:sz w:val="20"/>
          <w:szCs w:val="20"/>
        </w:rPr>
        <w:t>)</w:t>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μg</w:t>
      </w:r>
      <w:r>
        <w:rPr>
          <w:rFonts w:ascii="Helvetica" w:hAnsi="Helvetica"/>
          <w:sz w:val="20"/>
          <w:szCs w:val="20"/>
        </w:rPr>
        <w:t xml:space="preserve"> (microgram)</w:t>
      </w:r>
    </w:p>
    <w:p w14:paraId="4B849195" w14:textId="11C9058C" w:rsidR="00B01D87" w:rsidRDefault="00B01D87" w:rsidP="00C75C45">
      <w:pPr>
        <w:ind w:left="720"/>
        <w:rPr>
          <w:rFonts w:ascii="Helvetica" w:hAnsi="Helvetica"/>
          <w:sz w:val="20"/>
          <w:szCs w:val="20"/>
        </w:rPr>
      </w:pPr>
      <w:r>
        <w:rPr>
          <w:rFonts w:ascii="Helvetica" w:hAnsi="Helvetica"/>
          <w:sz w:val="20"/>
          <w:szCs w:val="20"/>
        </w:rPr>
        <w:t xml:space="preserve">1000 </w:t>
      </w:r>
      <w:r w:rsidRPr="00B01D87">
        <w:rPr>
          <w:rFonts w:ascii="Helvetica" w:hAnsi="Helvetica"/>
          <w:i/>
          <w:sz w:val="20"/>
          <w:szCs w:val="20"/>
        </w:rPr>
        <w:t>μg</w:t>
      </w:r>
      <w:r>
        <w:rPr>
          <w:rFonts w:ascii="Helvetica" w:hAnsi="Helvetica"/>
          <w:sz w:val="20"/>
          <w:szCs w:val="20"/>
        </w:rPr>
        <w:t xml:space="preserve"> (micrograms)</w:t>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mg</w:t>
      </w:r>
      <w:r>
        <w:rPr>
          <w:rFonts w:ascii="Helvetica" w:hAnsi="Helvetica"/>
          <w:sz w:val="20"/>
          <w:szCs w:val="20"/>
        </w:rPr>
        <w:t xml:space="preserve"> (milligram)</w:t>
      </w:r>
    </w:p>
    <w:p w14:paraId="6241F9CE" w14:textId="3CA4C680" w:rsidR="00B01D87" w:rsidRDefault="00B01D87" w:rsidP="00C75C45">
      <w:pPr>
        <w:ind w:left="720"/>
        <w:rPr>
          <w:rFonts w:ascii="Helvetica" w:hAnsi="Helvetica"/>
          <w:sz w:val="20"/>
          <w:szCs w:val="20"/>
        </w:rPr>
      </w:pPr>
      <w:r>
        <w:rPr>
          <w:rFonts w:ascii="Helvetica" w:hAnsi="Helvetica"/>
          <w:sz w:val="20"/>
          <w:szCs w:val="20"/>
        </w:rPr>
        <w:t xml:space="preserve">1000 </w:t>
      </w:r>
      <w:r w:rsidRPr="00B01D87">
        <w:rPr>
          <w:rFonts w:ascii="Helvetica" w:hAnsi="Helvetica"/>
          <w:i/>
          <w:sz w:val="20"/>
          <w:szCs w:val="20"/>
        </w:rPr>
        <w:t>mg</w:t>
      </w:r>
      <w:r>
        <w:rPr>
          <w:rFonts w:ascii="Helvetica" w:hAnsi="Helvetica"/>
          <w:sz w:val="20"/>
          <w:szCs w:val="20"/>
        </w:rPr>
        <w:t xml:space="preserve"> (milligrams)</w:t>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g</w:t>
      </w:r>
      <w:r>
        <w:rPr>
          <w:rFonts w:ascii="Helvetica" w:hAnsi="Helvetica"/>
          <w:sz w:val="20"/>
          <w:szCs w:val="20"/>
        </w:rPr>
        <w:t xml:space="preserve"> (gram)</w:t>
      </w:r>
    </w:p>
    <w:p w14:paraId="1372F81A" w14:textId="350CD2AF" w:rsidR="00B01D87" w:rsidRDefault="00B01D87" w:rsidP="00C75C45">
      <w:pPr>
        <w:ind w:left="720"/>
        <w:rPr>
          <w:rFonts w:ascii="Helvetica" w:hAnsi="Helvetica"/>
          <w:sz w:val="20"/>
          <w:szCs w:val="20"/>
        </w:rPr>
      </w:pPr>
      <w:r>
        <w:rPr>
          <w:rFonts w:ascii="Helvetica" w:hAnsi="Helvetica"/>
          <w:sz w:val="20"/>
          <w:szCs w:val="20"/>
        </w:rPr>
        <w:t xml:space="preserve">1000 </w:t>
      </w:r>
      <w:r w:rsidRPr="00B01D87">
        <w:rPr>
          <w:rFonts w:ascii="Helvetica" w:hAnsi="Helvetica"/>
          <w:i/>
          <w:sz w:val="20"/>
          <w:szCs w:val="20"/>
        </w:rPr>
        <w:t>g</w:t>
      </w:r>
      <w:r>
        <w:rPr>
          <w:rFonts w:ascii="Helvetica" w:hAnsi="Helvetica"/>
          <w:sz w:val="20"/>
          <w:szCs w:val="20"/>
        </w:rPr>
        <w:t xml:space="preserve"> (grams)</w:t>
      </w:r>
      <w:r>
        <w:rPr>
          <w:rFonts w:ascii="Helvetica" w:hAnsi="Helvetica"/>
          <w:sz w:val="20"/>
          <w:szCs w:val="20"/>
        </w:rPr>
        <w:tab/>
      </w:r>
      <w:r>
        <w:rPr>
          <w:rFonts w:ascii="Helvetica" w:hAnsi="Helvetica"/>
          <w:sz w:val="20"/>
          <w:szCs w:val="20"/>
        </w:rPr>
        <w:tab/>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kg</w:t>
      </w:r>
      <w:r>
        <w:rPr>
          <w:rFonts w:ascii="Helvetica" w:hAnsi="Helvetica"/>
          <w:sz w:val="20"/>
          <w:szCs w:val="20"/>
        </w:rPr>
        <w:t xml:space="preserve"> (kilogram)</w:t>
      </w:r>
    </w:p>
    <w:p w14:paraId="185FFA2A" w14:textId="77777777" w:rsidR="00B01D87" w:rsidRDefault="00B01D87" w:rsidP="00C75C45">
      <w:pPr>
        <w:ind w:left="720"/>
        <w:rPr>
          <w:rFonts w:ascii="Helvetica" w:hAnsi="Helvetica"/>
          <w:sz w:val="20"/>
          <w:szCs w:val="20"/>
        </w:rPr>
      </w:pPr>
    </w:p>
    <w:p w14:paraId="47FB4A9B" w14:textId="0B3F5BA0" w:rsidR="00B01D87" w:rsidRDefault="00B01D87" w:rsidP="00C75C45">
      <w:pPr>
        <w:ind w:left="720"/>
        <w:rPr>
          <w:rFonts w:ascii="Helvetica" w:hAnsi="Helvetica"/>
          <w:sz w:val="20"/>
          <w:szCs w:val="20"/>
        </w:rPr>
      </w:pPr>
      <w:r>
        <w:rPr>
          <w:rFonts w:ascii="Helvetica" w:hAnsi="Helvetica"/>
          <w:sz w:val="20"/>
          <w:szCs w:val="20"/>
        </w:rPr>
        <w:t xml:space="preserve">1000 </w:t>
      </w:r>
      <w:proofErr w:type="spellStart"/>
      <w:proofErr w:type="gramStart"/>
      <w:r w:rsidRPr="00B01D87">
        <w:rPr>
          <w:rFonts w:ascii="Helvetica" w:hAnsi="Helvetica"/>
          <w:i/>
          <w:sz w:val="20"/>
          <w:szCs w:val="20"/>
        </w:rPr>
        <w:t>μ</w:t>
      </w:r>
      <w:r w:rsidR="004D5CC0">
        <w:rPr>
          <w:rFonts w:ascii="Helvetica" w:hAnsi="Helvetica"/>
          <w:i/>
          <w:sz w:val="20"/>
          <w:szCs w:val="20"/>
        </w:rPr>
        <w:t>L</w:t>
      </w:r>
      <w:proofErr w:type="spellEnd"/>
      <w:r>
        <w:rPr>
          <w:rFonts w:ascii="Helvetica" w:hAnsi="Helvetica"/>
          <w:sz w:val="20"/>
          <w:szCs w:val="20"/>
        </w:rPr>
        <w:t>(</w:t>
      </w:r>
      <w:proofErr w:type="gramEnd"/>
      <w:r>
        <w:rPr>
          <w:rFonts w:ascii="Helvetica" w:hAnsi="Helvetica"/>
          <w:sz w:val="20"/>
          <w:szCs w:val="20"/>
        </w:rPr>
        <w:t>microliters)</w:t>
      </w:r>
      <w:r>
        <w:rPr>
          <w:rFonts w:ascii="Helvetica" w:hAnsi="Helvetica"/>
          <w:sz w:val="20"/>
          <w:szCs w:val="20"/>
        </w:rPr>
        <w:tab/>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m</w:t>
      </w:r>
      <w:r w:rsidR="004D5CC0">
        <w:rPr>
          <w:rFonts w:ascii="Helvetica" w:hAnsi="Helvetica"/>
          <w:i/>
          <w:sz w:val="20"/>
          <w:szCs w:val="20"/>
        </w:rPr>
        <w:t>L</w:t>
      </w:r>
      <w:r>
        <w:rPr>
          <w:rFonts w:ascii="Helvetica" w:hAnsi="Helvetica"/>
          <w:sz w:val="20"/>
          <w:szCs w:val="20"/>
        </w:rPr>
        <w:t xml:space="preserve"> (milliliter)</w:t>
      </w:r>
      <w:r>
        <w:rPr>
          <w:rFonts w:ascii="Helvetica" w:hAnsi="Helvetica"/>
          <w:sz w:val="20"/>
          <w:szCs w:val="20"/>
        </w:rPr>
        <w:tab/>
      </w:r>
      <w:r>
        <w:rPr>
          <w:rFonts w:ascii="Helvetica" w:hAnsi="Helvetica"/>
          <w:sz w:val="20"/>
          <w:szCs w:val="20"/>
        </w:rPr>
        <w:tab/>
        <w:t>=</w:t>
      </w:r>
      <w:r>
        <w:rPr>
          <w:rFonts w:ascii="Helvetica" w:hAnsi="Helvetica"/>
          <w:sz w:val="20"/>
          <w:szCs w:val="20"/>
        </w:rPr>
        <w:tab/>
        <w:t xml:space="preserve">1.0 </w:t>
      </w:r>
      <w:r w:rsidRPr="00B01D87">
        <w:rPr>
          <w:rFonts w:ascii="Helvetica" w:hAnsi="Helvetica"/>
          <w:i/>
          <w:sz w:val="20"/>
          <w:szCs w:val="20"/>
        </w:rPr>
        <w:t>cc</w:t>
      </w:r>
      <w:r>
        <w:rPr>
          <w:rFonts w:ascii="Helvetica" w:hAnsi="Helvetica"/>
          <w:sz w:val="20"/>
          <w:szCs w:val="20"/>
        </w:rPr>
        <w:t xml:space="preserve"> (cubic centimeter)</w:t>
      </w:r>
    </w:p>
    <w:p w14:paraId="0573AEA0" w14:textId="3B1615C1" w:rsidR="00B01D87" w:rsidRDefault="00B01D87" w:rsidP="00C75C45">
      <w:pPr>
        <w:ind w:left="720"/>
        <w:rPr>
          <w:rFonts w:ascii="Helvetica" w:hAnsi="Helvetica"/>
          <w:sz w:val="20"/>
          <w:szCs w:val="20"/>
        </w:rPr>
      </w:pPr>
      <w:r>
        <w:rPr>
          <w:rFonts w:ascii="Helvetica" w:hAnsi="Helvetica"/>
          <w:sz w:val="20"/>
          <w:szCs w:val="20"/>
        </w:rPr>
        <w:t xml:space="preserve">1000 </w:t>
      </w:r>
      <w:r w:rsidRPr="00B01D87">
        <w:rPr>
          <w:rFonts w:ascii="Helvetica" w:hAnsi="Helvetica"/>
          <w:i/>
          <w:sz w:val="20"/>
          <w:szCs w:val="20"/>
        </w:rPr>
        <w:t>m</w:t>
      </w:r>
      <w:r w:rsidR="004D5CC0">
        <w:rPr>
          <w:rFonts w:ascii="Helvetica" w:hAnsi="Helvetica"/>
          <w:i/>
          <w:sz w:val="20"/>
          <w:szCs w:val="20"/>
        </w:rPr>
        <w:t>L</w:t>
      </w:r>
      <w:r>
        <w:rPr>
          <w:rFonts w:ascii="Helvetica" w:hAnsi="Helvetica"/>
          <w:sz w:val="20"/>
          <w:szCs w:val="20"/>
        </w:rPr>
        <w:t xml:space="preserve"> (milliliters)</w:t>
      </w:r>
      <w:r>
        <w:rPr>
          <w:rFonts w:ascii="Helvetica" w:hAnsi="Helvetica"/>
          <w:sz w:val="20"/>
          <w:szCs w:val="20"/>
        </w:rPr>
        <w:tab/>
      </w:r>
      <w:r>
        <w:rPr>
          <w:rFonts w:ascii="Helvetica" w:hAnsi="Helvetica"/>
          <w:sz w:val="20"/>
          <w:szCs w:val="20"/>
        </w:rPr>
        <w:tab/>
        <w:t>=</w:t>
      </w:r>
      <w:r>
        <w:rPr>
          <w:rFonts w:ascii="Helvetica" w:hAnsi="Helvetica"/>
          <w:sz w:val="20"/>
          <w:szCs w:val="20"/>
        </w:rPr>
        <w:tab/>
        <w:t xml:space="preserve">1.0 </w:t>
      </w:r>
      <w:r w:rsidR="004D5CC0">
        <w:rPr>
          <w:rFonts w:ascii="Helvetica" w:hAnsi="Helvetica"/>
          <w:i/>
          <w:sz w:val="20"/>
          <w:szCs w:val="20"/>
        </w:rPr>
        <w:t>L</w:t>
      </w:r>
      <w:r>
        <w:rPr>
          <w:rFonts w:ascii="Helvetica" w:hAnsi="Helvetica"/>
          <w:sz w:val="20"/>
          <w:szCs w:val="20"/>
        </w:rPr>
        <w:t xml:space="preserve"> (liter)</w:t>
      </w:r>
    </w:p>
    <w:p w14:paraId="6A040166" w14:textId="7E1EA15E" w:rsidR="00B01D87" w:rsidRDefault="00B01D87" w:rsidP="00C75C45">
      <w:pPr>
        <w:ind w:left="720"/>
        <w:rPr>
          <w:rFonts w:ascii="Helvetica" w:hAnsi="Helvetica"/>
          <w:sz w:val="20"/>
          <w:szCs w:val="20"/>
        </w:rPr>
      </w:pPr>
      <w:r>
        <w:rPr>
          <w:rFonts w:ascii="Helvetica" w:hAnsi="Helvetica"/>
          <w:sz w:val="20"/>
          <w:szCs w:val="20"/>
        </w:rPr>
        <w:t xml:space="preserve">1000 </w:t>
      </w:r>
      <w:r w:rsidR="004D5CC0">
        <w:rPr>
          <w:rFonts w:ascii="Helvetica" w:hAnsi="Helvetica"/>
          <w:i/>
          <w:sz w:val="20"/>
          <w:szCs w:val="20"/>
        </w:rPr>
        <w:t>L</w:t>
      </w:r>
      <w:r>
        <w:rPr>
          <w:rFonts w:ascii="Helvetica" w:hAnsi="Helvetica"/>
          <w:sz w:val="20"/>
          <w:szCs w:val="20"/>
        </w:rPr>
        <w:t xml:space="preserve"> (liters)</w:t>
      </w:r>
      <w:r>
        <w:rPr>
          <w:rFonts w:ascii="Helvetica" w:hAnsi="Helvetica"/>
          <w:sz w:val="20"/>
          <w:szCs w:val="20"/>
        </w:rPr>
        <w:tab/>
      </w:r>
      <w:r>
        <w:rPr>
          <w:rFonts w:ascii="Helvetica" w:hAnsi="Helvetica"/>
          <w:sz w:val="20"/>
          <w:szCs w:val="20"/>
        </w:rPr>
        <w:tab/>
      </w:r>
      <w:r>
        <w:rPr>
          <w:rFonts w:ascii="Helvetica" w:hAnsi="Helvetica"/>
          <w:sz w:val="20"/>
          <w:szCs w:val="20"/>
        </w:rPr>
        <w:tab/>
        <w:t>=</w:t>
      </w:r>
      <w:r>
        <w:rPr>
          <w:rFonts w:ascii="Helvetica" w:hAnsi="Helvetica"/>
          <w:sz w:val="20"/>
          <w:szCs w:val="20"/>
        </w:rPr>
        <w:tab/>
        <w:t xml:space="preserve">1.0 </w:t>
      </w:r>
      <w:r>
        <w:rPr>
          <w:rFonts w:ascii="Helvetica" w:hAnsi="Helvetica"/>
          <w:i/>
          <w:sz w:val="20"/>
          <w:szCs w:val="20"/>
        </w:rPr>
        <w:t>m</w:t>
      </w:r>
      <w:r w:rsidRPr="00B01D87">
        <w:rPr>
          <w:rFonts w:ascii="Helvetica" w:hAnsi="Helvetica"/>
          <w:sz w:val="20"/>
          <w:szCs w:val="20"/>
          <w:vertAlign w:val="superscript"/>
        </w:rPr>
        <w:t>3</w:t>
      </w:r>
      <w:r>
        <w:rPr>
          <w:rFonts w:ascii="Helvetica" w:hAnsi="Helvetica"/>
          <w:sz w:val="20"/>
          <w:szCs w:val="20"/>
        </w:rPr>
        <w:t xml:space="preserve"> (cubic meter)</w:t>
      </w:r>
    </w:p>
    <w:p w14:paraId="55105948" w14:textId="77777777" w:rsidR="00B01D87" w:rsidRDefault="00B01D87">
      <w:pPr>
        <w:rPr>
          <w:rFonts w:ascii="Helvetica" w:hAnsi="Helvetica"/>
          <w:sz w:val="20"/>
          <w:szCs w:val="20"/>
        </w:rPr>
      </w:pPr>
    </w:p>
    <w:p w14:paraId="2A9DE442" w14:textId="7022E06D" w:rsidR="00B01D87" w:rsidRDefault="00B01D87" w:rsidP="00C75C45">
      <w:pPr>
        <w:ind w:left="1080"/>
        <w:rPr>
          <w:rFonts w:ascii="Helvetica" w:hAnsi="Helvetica"/>
          <w:sz w:val="20"/>
          <w:szCs w:val="20"/>
        </w:rPr>
      </w:pPr>
      <w:r>
        <w:rPr>
          <w:rFonts w:ascii="Helvetica" w:hAnsi="Helvetica"/>
          <w:sz w:val="20"/>
          <w:szCs w:val="20"/>
        </w:rPr>
        <w:t>Examples:</w:t>
      </w:r>
      <w:r w:rsidR="00056BAA">
        <w:rPr>
          <w:rFonts w:ascii="Helvetica" w:hAnsi="Helvetica"/>
          <w:sz w:val="20"/>
          <w:szCs w:val="20"/>
        </w:rPr>
        <w:tab/>
      </w:r>
      <w:r>
        <w:rPr>
          <w:rFonts w:ascii="Helvetica" w:hAnsi="Helvetica"/>
          <w:sz w:val="20"/>
          <w:szCs w:val="20"/>
        </w:rPr>
        <w:t xml:space="preserve">7465 </w:t>
      </w:r>
      <w:proofErr w:type="spellStart"/>
      <w:r w:rsidRPr="00996379">
        <w:rPr>
          <w:rFonts w:ascii="Helvetica" w:hAnsi="Helvetica"/>
          <w:i/>
          <w:sz w:val="20"/>
          <w:szCs w:val="20"/>
        </w:rPr>
        <w:t>ng</w:t>
      </w:r>
      <w:proofErr w:type="spellEnd"/>
      <w:r>
        <w:rPr>
          <w:rFonts w:ascii="Helvetica" w:hAnsi="Helvetica"/>
          <w:sz w:val="20"/>
          <w:szCs w:val="20"/>
        </w:rPr>
        <w:t xml:space="preserve"> </w:t>
      </w:r>
      <w:r w:rsidR="00996379">
        <w:rPr>
          <w:rFonts w:ascii="Helvetica" w:hAnsi="Helvetica"/>
          <w:sz w:val="20"/>
          <w:szCs w:val="20"/>
        </w:rPr>
        <w:tab/>
      </w:r>
      <w:proofErr w:type="gramStart"/>
      <w:r>
        <w:rPr>
          <w:rFonts w:ascii="Helvetica" w:hAnsi="Helvetica"/>
          <w:sz w:val="20"/>
          <w:szCs w:val="20"/>
        </w:rPr>
        <w:t xml:space="preserve">= </w:t>
      </w:r>
      <w:r w:rsidR="00996379">
        <w:rPr>
          <w:rFonts w:ascii="Helvetica" w:hAnsi="Helvetica"/>
          <w:sz w:val="20"/>
          <w:szCs w:val="20"/>
        </w:rPr>
        <w:t xml:space="preserve"> </w:t>
      </w:r>
      <w:r>
        <w:rPr>
          <w:rFonts w:ascii="Helvetica" w:hAnsi="Helvetica"/>
          <w:sz w:val="20"/>
          <w:szCs w:val="20"/>
        </w:rPr>
        <w:t>7.456</w:t>
      </w:r>
      <w:proofErr w:type="gramEnd"/>
      <w:r>
        <w:rPr>
          <w:rFonts w:ascii="Helvetica" w:hAnsi="Helvetica"/>
          <w:sz w:val="20"/>
          <w:szCs w:val="20"/>
        </w:rPr>
        <w:t xml:space="preserve"> </w:t>
      </w:r>
      <w:proofErr w:type="spellStart"/>
      <w:r w:rsidRPr="00996379">
        <w:rPr>
          <w:rFonts w:ascii="Helvetica" w:hAnsi="Helvetica"/>
          <w:i/>
          <w:sz w:val="20"/>
          <w:szCs w:val="20"/>
        </w:rPr>
        <w:t>μg</w:t>
      </w:r>
      <w:proofErr w:type="spellEnd"/>
      <w:r>
        <w:rPr>
          <w:rFonts w:ascii="Helvetica" w:hAnsi="Helvetica"/>
          <w:sz w:val="20"/>
          <w:szCs w:val="20"/>
        </w:rPr>
        <w:tab/>
      </w:r>
      <w:r>
        <w:rPr>
          <w:rFonts w:ascii="Helvetica" w:hAnsi="Helvetica"/>
          <w:sz w:val="20"/>
          <w:szCs w:val="20"/>
        </w:rPr>
        <w:tab/>
      </w:r>
    </w:p>
    <w:p w14:paraId="4DCF19E0" w14:textId="5FCF69C3"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9.372 </w:t>
      </w:r>
      <w:r w:rsidR="00B01D87" w:rsidRPr="00996379">
        <w:rPr>
          <w:rFonts w:ascii="Helvetica" w:hAnsi="Helvetica"/>
          <w:i/>
          <w:sz w:val="20"/>
          <w:szCs w:val="20"/>
        </w:rPr>
        <w:t>μg</w:t>
      </w:r>
      <w:r w:rsidR="00B01D87">
        <w:rPr>
          <w:rFonts w:ascii="Helvetica" w:hAnsi="Helvetica"/>
          <w:sz w:val="20"/>
          <w:szCs w:val="20"/>
        </w:rPr>
        <w:t xml:space="preserve"> </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0.009372</w:t>
      </w:r>
      <w:proofErr w:type="gramEnd"/>
      <w:r w:rsidR="00B01D87">
        <w:rPr>
          <w:rFonts w:ascii="Helvetica" w:hAnsi="Helvetica"/>
          <w:sz w:val="20"/>
          <w:szCs w:val="20"/>
        </w:rPr>
        <w:t xml:space="preserve"> </w:t>
      </w:r>
      <w:r w:rsidR="00B01D87" w:rsidRPr="00996379">
        <w:rPr>
          <w:rFonts w:ascii="Helvetica" w:hAnsi="Helvetica"/>
          <w:i/>
          <w:sz w:val="20"/>
          <w:szCs w:val="20"/>
        </w:rPr>
        <w:t>mg</w:t>
      </w:r>
    </w:p>
    <w:p w14:paraId="134D480C" w14:textId="33194E76"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sidR="00C75C45">
        <w:rPr>
          <w:rFonts w:ascii="Helvetica" w:hAnsi="Helvetica"/>
          <w:sz w:val="20"/>
          <w:szCs w:val="20"/>
        </w:rPr>
        <w:tab/>
      </w:r>
      <w:r>
        <w:rPr>
          <w:rFonts w:ascii="Helvetica" w:hAnsi="Helvetica"/>
          <w:sz w:val="20"/>
          <w:szCs w:val="20"/>
        </w:rPr>
        <w:tab/>
      </w:r>
      <w:r w:rsidR="00B01D87">
        <w:rPr>
          <w:rFonts w:ascii="Helvetica" w:hAnsi="Helvetica"/>
          <w:sz w:val="20"/>
          <w:szCs w:val="20"/>
        </w:rPr>
        <w:t xml:space="preserve">0.339 </w:t>
      </w:r>
      <w:r w:rsidR="00B01D87" w:rsidRPr="00996379">
        <w:rPr>
          <w:rFonts w:ascii="Helvetica" w:hAnsi="Helvetica"/>
          <w:i/>
          <w:sz w:val="20"/>
          <w:szCs w:val="20"/>
        </w:rPr>
        <w:t>mg</w:t>
      </w:r>
      <w:r w:rsidR="00B01D87">
        <w:rPr>
          <w:rFonts w:ascii="Helvetica" w:hAnsi="Helvetica"/>
          <w:sz w:val="20"/>
          <w:szCs w:val="20"/>
        </w:rPr>
        <w:t xml:space="preserve"> </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339</w:t>
      </w:r>
      <w:proofErr w:type="gramEnd"/>
      <w:r w:rsidR="00B01D87">
        <w:rPr>
          <w:rFonts w:ascii="Helvetica" w:hAnsi="Helvetica"/>
          <w:sz w:val="20"/>
          <w:szCs w:val="20"/>
        </w:rPr>
        <w:t xml:space="preserve"> </w:t>
      </w:r>
      <w:r w:rsidR="00B01D87" w:rsidRPr="00996379">
        <w:rPr>
          <w:rFonts w:ascii="Helvetica" w:hAnsi="Helvetica"/>
          <w:i/>
          <w:sz w:val="20"/>
          <w:szCs w:val="20"/>
        </w:rPr>
        <w:t>μg</w:t>
      </w:r>
      <w:r w:rsidR="00B01D87">
        <w:rPr>
          <w:rFonts w:ascii="Helvetica" w:hAnsi="Helvetica"/>
          <w:sz w:val="20"/>
          <w:szCs w:val="20"/>
        </w:rPr>
        <w:tab/>
      </w:r>
      <w:r w:rsidR="00B01D87">
        <w:rPr>
          <w:rFonts w:ascii="Helvetica" w:hAnsi="Helvetica"/>
          <w:sz w:val="20"/>
          <w:szCs w:val="20"/>
        </w:rPr>
        <w:tab/>
      </w:r>
    </w:p>
    <w:p w14:paraId="5137393C" w14:textId="0F6145EE"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244.7 </w:t>
      </w:r>
      <w:r w:rsidR="00B01D87" w:rsidRPr="00996379">
        <w:rPr>
          <w:rFonts w:ascii="Helvetica" w:hAnsi="Helvetica"/>
          <w:i/>
          <w:sz w:val="20"/>
          <w:szCs w:val="20"/>
        </w:rPr>
        <w:t>m</w:t>
      </w:r>
      <w:r w:rsidR="004D5CC0">
        <w:rPr>
          <w:rFonts w:ascii="Helvetica" w:hAnsi="Helvetica"/>
          <w:i/>
          <w:sz w:val="20"/>
          <w:szCs w:val="20"/>
        </w:rPr>
        <w:t>L</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0.2447</w:t>
      </w:r>
      <w:proofErr w:type="gramEnd"/>
      <w:r w:rsidR="00B01D87">
        <w:rPr>
          <w:rFonts w:ascii="Helvetica" w:hAnsi="Helvetica"/>
          <w:sz w:val="20"/>
          <w:szCs w:val="20"/>
        </w:rPr>
        <w:t xml:space="preserve"> </w:t>
      </w:r>
      <w:r w:rsidR="008F4C61">
        <w:rPr>
          <w:rFonts w:ascii="Helvetica" w:hAnsi="Helvetica"/>
          <w:i/>
          <w:sz w:val="20"/>
          <w:szCs w:val="20"/>
        </w:rPr>
        <w:t>l</w:t>
      </w:r>
    </w:p>
    <w:p w14:paraId="3F470835" w14:textId="67ECFECE"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1428.7 </w:t>
      </w:r>
      <w:r w:rsidR="004D5CC0">
        <w:rPr>
          <w:rFonts w:ascii="Helvetica" w:hAnsi="Helvetica"/>
          <w:i/>
          <w:sz w:val="20"/>
          <w:szCs w:val="20"/>
        </w:rPr>
        <w:t>L</w:t>
      </w:r>
      <w:r w:rsidR="00B01D87">
        <w:rPr>
          <w:rFonts w:ascii="Helvetica" w:hAnsi="Helvetica"/>
          <w:sz w:val="20"/>
          <w:szCs w:val="20"/>
        </w:rPr>
        <w:t xml:space="preserve"> </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1.4287</w:t>
      </w:r>
      <w:proofErr w:type="gramEnd"/>
      <w:r w:rsidR="00B01D87">
        <w:rPr>
          <w:rFonts w:ascii="Helvetica" w:hAnsi="Helvetica"/>
          <w:sz w:val="20"/>
          <w:szCs w:val="20"/>
        </w:rPr>
        <w:t xml:space="preserve"> </w:t>
      </w:r>
      <w:r w:rsidR="00B01D87" w:rsidRPr="00996379">
        <w:rPr>
          <w:rFonts w:ascii="Helvetica" w:hAnsi="Helvetica"/>
          <w:i/>
          <w:sz w:val="20"/>
          <w:szCs w:val="20"/>
        </w:rPr>
        <w:t>m</w:t>
      </w:r>
      <w:r w:rsidR="00B01D87" w:rsidRPr="00B01D87">
        <w:rPr>
          <w:rFonts w:ascii="Helvetica" w:hAnsi="Helvetica"/>
          <w:sz w:val="20"/>
          <w:szCs w:val="20"/>
          <w:vertAlign w:val="superscript"/>
        </w:rPr>
        <w:t>3</w:t>
      </w:r>
    </w:p>
    <w:p w14:paraId="3C128D3B" w14:textId="6849C90F"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0.7891 </w:t>
      </w:r>
      <w:r w:rsidR="00B01D87" w:rsidRPr="00996379">
        <w:rPr>
          <w:rFonts w:ascii="Helvetica" w:hAnsi="Helvetica"/>
          <w:i/>
          <w:sz w:val="20"/>
          <w:szCs w:val="20"/>
        </w:rPr>
        <w:t>Kg</w:t>
      </w:r>
      <w:r w:rsidR="00B01D87">
        <w:rPr>
          <w:rFonts w:ascii="Helvetica" w:hAnsi="Helvetica"/>
          <w:sz w:val="20"/>
          <w:szCs w:val="20"/>
        </w:rPr>
        <w:t xml:space="preserve"> </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789.1</w:t>
      </w:r>
      <w:proofErr w:type="gramEnd"/>
      <w:r w:rsidR="00B01D87">
        <w:rPr>
          <w:rFonts w:ascii="Helvetica" w:hAnsi="Helvetica"/>
          <w:sz w:val="20"/>
          <w:szCs w:val="20"/>
        </w:rPr>
        <w:t xml:space="preserve"> </w:t>
      </w:r>
      <w:r w:rsidR="00B01D87" w:rsidRPr="00996379">
        <w:rPr>
          <w:rFonts w:ascii="Helvetica" w:hAnsi="Helvetica"/>
          <w:i/>
          <w:sz w:val="20"/>
          <w:szCs w:val="20"/>
        </w:rPr>
        <w:t>g</w:t>
      </w:r>
    </w:p>
    <w:p w14:paraId="1C6A774D" w14:textId="71B334C4"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1.349 </w:t>
      </w:r>
      <w:r w:rsidR="00B01D87" w:rsidRPr="00996379">
        <w:rPr>
          <w:rFonts w:ascii="Helvetica" w:hAnsi="Helvetica"/>
          <w:i/>
          <w:sz w:val="20"/>
          <w:szCs w:val="20"/>
        </w:rPr>
        <w:t>m</w:t>
      </w:r>
      <w:r w:rsidR="00B01D87" w:rsidRPr="008F4C61">
        <w:rPr>
          <w:rFonts w:ascii="Helvetica" w:hAnsi="Helvetica"/>
          <w:sz w:val="20"/>
          <w:szCs w:val="20"/>
          <w:vertAlign w:val="superscript"/>
        </w:rPr>
        <w:t>3</w:t>
      </w:r>
      <w:r w:rsidR="00B01D87">
        <w:rPr>
          <w:rFonts w:ascii="Helvetica" w:hAnsi="Helvetica"/>
          <w:sz w:val="20"/>
          <w:szCs w:val="20"/>
        </w:rPr>
        <w:t xml:space="preserve"> </w:t>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w:t>
      </w:r>
      <w:r w:rsidR="00B01D87">
        <w:rPr>
          <w:rFonts w:ascii="Helvetica" w:hAnsi="Helvetica"/>
          <w:sz w:val="20"/>
          <w:szCs w:val="20"/>
        </w:rPr>
        <w:t>1349</w:t>
      </w:r>
      <w:proofErr w:type="gramEnd"/>
      <w:r w:rsidR="00B01D87">
        <w:rPr>
          <w:rFonts w:ascii="Helvetica" w:hAnsi="Helvetica"/>
          <w:sz w:val="20"/>
          <w:szCs w:val="20"/>
        </w:rPr>
        <w:t xml:space="preserve"> </w:t>
      </w:r>
      <w:r w:rsidR="008F4C61">
        <w:rPr>
          <w:rFonts w:ascii="Helvetica" w:hAnsi="Helvetica"/>
          <w:i/>
          <w:sz w:val="20"/>
          <w:szCs w:val="20"/>
        </w:rPr>
        <w:t>l</w:t>
      </w:r>
    </w:p>
    <w:p w14:paraId="3B6F8DA7" w14:textId="02FC27C3" w:rsidR="00B01D87" w:rsidRDefault="00056BAA">
      <w:pPr>
        <w:rPr>
          <w:rFonts w:ascii="Helvetica" w:hAnsi="Helvetica"/>
          <w:sz w:val="20"/>
          <w:szCs w:val="20"/>
        </w:rPr>
      </w:pPr>
      <w:r>
        <w:rPr>
          <w:rFonts w:ascii="Helvetica" w:hAnsi="Helvetica"/>
          <w:sz w:val="20"/>
          <w:szCs w:val="20"/>
        </w:rPr>
        <w:tab/>
      </w:r>
      <w:r w:rsidR="008F4C61">
        <w:rPr>
          <w:rFonts w:ascii="Helvetica" w:hAnsi="Helvetica"/>
          <w:sz w:val="20"/>
          <w:szCs w:val="20"/>
        </w:rPr>
        <w:tab/>
      </w:r>
      <w:r w:rsidR="008F4C61">
        <w:rPr>
          <w:rFonts w:ascii="Helvetica" w:hAnsi="Helvetica"/>
          <w:sz w:val="20"/>
          <w:szCs w:val="20"/>
        </w:rPr>
        <w:tab/>
      </w:r>
      <w:r>
        <w:rPr>
          <w:rFonts w:ascii="Helvetica" w:hAnsi="Helvetica"/>
          <w:sz w:val="20"/>
          <w:szCs w:val="20"/>
        </w:rPr>
        <w:tab/>
      </w:r>
      <w:r>
        <w:rPr>
          <w:rFonts w:ascii="Helvetica" w:hAnsi="Helvetica"/>
          <w:sz w:val="20"/>
          <w:szCs w:val="20"/>
        </w:rPr>
        <w:tab/>
      </w:r>
      <w:r w:rsidR="00C75C45">
        <w:rPr>
          <w:rFonts w:ascii="Helvetica" w:hAnsi="Helvetica"/>
          <w:sz w:val="20"/>
          <w:szCs w:val="20"/>
        </w:rPr>
        <w:tab/>
      </w:r>
      <w:r w:rsidR="00B01D87">
        <w:rPr>
          <w:rFonts w:ascii="Helvetica" w:hAnsi="Helvetica"/>
          <w:sz w:val="20"/>
          <w:szCs w:val="20"/>
        </w:rPr>
        <w:t xml:space="preserve">546 </w:t>
      </w:r>
      <w:r w:rsidR="00B01D87" w:rsidRPr="00996379">
        <w:rPr>
          <w:rFonts w:ascii="Helvetica" w:hAnsi="Helvetica"/>
          <w:i/>
          <w:sz w:val="20"/>
          <w:szCs w:val="20"/>
        </w:rPr>
        <w:t>cc</w:t>
      </w:r>
      <w:r w:rsidR="00B01D87">
        <w:rPr>
          <w:rFonts w:ascii="Helvetica" w:hAnsi="Helvetica"/>
          <w:sz w:val="20"/>
          <w:szCs w:val="20"/>
        </w:rPr>
        <w:t xml:space="preserve"> </w:t>
      </w:r>
      <w:r w:rsidR="00996379">
        <w:rPr>
          <w:rFonts w:ascii="Helvetica" w:hAnsi="Helvetica"/>
          <w:sz w:val="20"/>
          <w:szCs w:val="20"/>
        </w:rPr>
        <w:tab/>
      </w:r>
      <w:r w:rsidR="00996379">
        <w:rPr>
          <w:rFonts w:ascii="Helvetica" w:hAnsi="Helvetica"/>
          <w:sz w:val="20"/>
          <w:szCs w:val="20"/>
        </w:rPr>
        <w:tab/>
      </w:r>
      <w:proofErr w:type="gramStart"/>
      <w:r w:rsidR="00B01D87">
        <w:rPr>
          <w:rFonts w:ascii="Helvetica" w:hAnsi="Helvetica"/>
          <w:sz w:val="20"/>
          <w:szCs w:val="20"/>
        </w:rPr>
        <w:t xml:space="preserve">= </w:t>
      </w:r>
      <w:r w:rsidR="00996379">
        <w:rPr>
          <w:rFonts w:ascii="Helvetica" w:hAnsi="Helvetica"/>
          <w:sz w:val="20"/>
          <w:szCs w:val="20"/>
        </w:rPr>
        <w:t xml:space="preserve"> 546</w:t>
      </w:r>
      <w:proofErr w:type="gramEnd"/>
      <w:r w:rsidR="00996379">
        <w:rPr>
          <w:rFonts w:ascii="Helvetica" w:hAnsi="Helvetica"/>
          <w:sz w:val="20"/>
          <w:szCs w:val="20"/>
        </w:rPr>
        <w:t xml:space="preserve"> </w:t>
      </w:r>
      <w:r w:rsidR="00996379" w:rsidRPr="00996379">
        <w:rPr>
          <w:rFonts w:ascii="Helvetica" w:hAnsi="Helvetica"/>
          <w:i/>
          <w:sz w:val="20"/>
          <w:szCs w:val="20"/>
        </w:rPr>
        <w:t>m</w:t>
      </w:r>
      <w:r w:rsidR="008F4C61">
        <w:rPr>
          <w:rFonts w:ascii="Helvetica" w:hAnsi="Helvetica"/>
          <w:i/>
          <w:sz w:val="20"/>
          <w:szCs w:val="20"/>
        </w:rPr>
        <w:t>l</w:t>
      </w:r>
    </w:p>
    <w:p w14:paraId="28CCA80C" w14:textId="77777777" w:rsidR="00830590" w:rsidRDefault="00830590">
      <w:pPr>
        <w:rPr>
          <w:rFonts w:ascii="Helvetica" w:hAnsi="Helvetica"/>
          <w:b/>
          <w:sz w:val="20"/>
          <w:szCs w:val="20"/>
        </w:rPr>
      </w:pPr>
    </w:p>
    <w:p w14:paraId="4E57A6A1" w14:textId="77777777" w:rsidR="00830590" w:rsidRDefault="00830590">
      <w:pPr>
        <w:rPr>
          <w:rFonts w:ascii="Helvetica" w:hAnsi="Helvetica"/>
          <w:b/>
          <w:sz w:val="20"/>
          <w:szCs w:val="20"/>
        </w:rPr>
      </w:pPr>
    </w:p>
    <w:p w14:paraId="13A05944" w14:textId="77777777" w:rsidR="00830590" w:rsidRDefault="00830590">
      <w:pPr>
        <w:rPr>
          <w:rFonts w:ascii="Helvetica" w:hAnsi="Helvetica"/>
          <w:b/>
          <w:sz w:val="20"/>
          <w:szCs w:val="20"/>
        </w:rPr>
      </w:pPr>
    </w:p>
    <w:p w14:paraId="36507A7D" w14:textId="5085F614" w:rsidR="00B01D87" w:rsidRPr="00E805BC" w:rsidRDefault="00B107EB">
      <w:pPr>
        <w:rPr>
          <w:rFonts w:ascii="Helvetica" w:hAnsi="Helvetica"/>
          <w:b/>
          <w:sz w:val="20"/>
          <w:szCs w:val="20"/>
        </w:rPr>
      </w:pPr>
      <w:r>
        <w:rPr>
          <w:rFonts w:ascii="Helvetica" w:hAnsi="Helvetica"/>
          <w:b/>
          <w:sz w:val="20"/>
          <w:szCs w:val="20"/>
        </w:rPr>
        <w:t>Part I</w:t>
      </w:r>
      <w:r w:rsidR="008B0EE1">
        <w:rPr>
          <w:rFonts w:ascii="Helvetica" w:hAnsi="Helvetica"/>
          <w:b/>
          <w:sz w:val="20"/>
          <w:szCs w:val="20"/>
        </w:rPr>
        <w:t xml:space="preserve">:  </w:t>
      </w:r>
      <w:r w:rsidR="00996379" w:rsidRPr="00E805BC">
        <w:rPr>
          <w:rFonts w:ascii="Helvetica" w:hAnsi="Helvetica"/>
          <w:b/>
          <w:sz w:val="20"/>
          <w:szCs w:val="20"/>
        </w:rPr>
        <w:t>Calculating Air Volumes</w:t>
      </w:r>
    </w:p>
    <w:p w14:paraId="73D986DE" w14:textId="77777777" w:rsidR="008006DC" w:rsidRDefault="00996379" w:rsidP="008006DC">
      <w:pPr>
        <w:ind w:left="360"/>
        <w:rPr>
          <w:rFonts w:ascii="Helvetica" w:hAnsi="Helvetica"/>
          <w:sz w:val="20"/>
          <w:szCs w:val="20"/>
        </w:rPr>
      </w:pPr>
      <w:r>
        <w:rPr>
          <w:rFonts w:ascii="Helvetica" w:hAnsi="Helvetica"/>
          <w:sz w:val="20"/>
          <w:szCs w:val="20"/>
        </w:rPr>
        <w:t xml:space="preserve">Calculating accurate air volumes (exact amounts of air drawn through sampling media) is imperative in reaching meaningful results.  </w:t>
      </w:r>
    </w:p>
    <w:p w14:paraId="2D0DB7CB" w14:textId="4430FEEB" w:rsidR="00996379" w:rsidRDefault="00996379" w:rsidP="008006DC">
      <w:pPr>
        <w:ind w:left="720"/>
        <w:rPr>
          <w:rFonts w:ascii="Helvetica" w:hAnsi="Helvetica"/>
          <w:sz w:val="20"/>
          <w:szCs w:val="20"/>
        </w:rPr>
      </w:pPr>
      <w:r>
        <w:rPr>
          <w:rFonts w:ascii="Helvetica" w:hAnsi="Helvetica"/>
          <w:sz w:val="20"/>
          <w:szCs w:val="20"/>
        </w:rPr>
        <w:t xml:space="preserve">The </w:t>
      </w:r>
      <w:r w:rsidRPr="00E805BC">
        <w:rPr>
          <w:rFonts w:ascii="Helvetica" w:hAnsi="Helvetica"/>
          <w:i/>
          <w:sz w:val="20"/>
          <w:szCs w:val="20"/>
          <w:u w:val="single"/>
        </w:rPr>
        <w:t>air volume</w:t>
      </w:r>
      <w:r>
        <w:rPr>
          <w:rFonts w:ascii="Helvetica" w:hAnsi="Helvetica"/>
          <w:sz w:val="20"/>
          <w:szCs w:val="20"/>
        </w:rPr>
        <w:t xml:space="preserve"> is simply </w:t>
      </w:r>
      <w:r w:rsidR="003D766E">
        <w:rPr>
          <w:rFonts w:ascii="Helvetica" w:hAnsi="Helvetica"/>
          <w:sz w:val="20"/>
          <w:szCs w:val="20"/>
        </w:rPr>
        <w:t>the product of two terms:  flow r</w:t>
      </w:r>
      <w:r>
        <w:rPr>
          <w:rFonts w:ascii="Helvetica" w:hAnsi="Helvetica"/>
          <w:sz w:val="20"/>
          <w:szCs w:val="20"/>
        </w:rPr>
        <w:t>ate and sampling time.</w:t>
      </w:r>
    </w:p>
    <w:p w14:paraId="6AA93DD3" w14:textId="77777777" w:rsidR="00996379" w:rsidRDefault="00996379">
      <w:pPr>
        <w:rPr>
          <w:rFonts w:ascii="Helvetica" w:hAnsi="Helvetica"/>
          <w:sz w:val="20"/>
          <w:szCs w:val="20"/>
        </w:rPr>
      </w:pPr>
    </w:p>
    <w:p w14:paraId="495FF7AC" w14:textId="53C13ECD" w:rsidR="00996379" w:rsidRDefault="003D766E" w:rsidP="008006DC">
      <w:pPr>
        <w:ind w:left="1080"/>
        <w:rPr>
          <w:rFonts w:ascii="Helvetica" w:hAnsi="Helvetica"/>
          <w:sz w:val="20"/>
          <w:szCs w:val="20"/>
        </w:rPr>
      </w:pPr>
      <w:r>
        <w:rPr>
          <w:rFonts w:ascii="Helvetica" w:hAnsi="Helvetica"/>
          <w:sz w:val="20"/>
          <w:szCs w:val="20"/>
        </w:rPr>
        <w:t xml:space="preserve">Air </w:t>
      </w:r>
      <w:proofErr w:type="gramStart"/>
      <w:r>
        <w:rPr>
          <w:rFonts w:ascii="Helvetica" w:hAnsi="Helvetica"/>
          <w:sz w:val="20"/>
          <w:szCs w:val="20"/>
        </w:rPr>
        <w:t>Volume  =</w:t>
      </w:r>
      <w:proofErr w:type="gramEnd"/>
      <w:r>
        <w:rPr>
          <w:rFonts w:ascii="Helvetica" w:hAnsi="Helvetica"/>
          <w:sz w:val="20"/>
          <w:szCs w:val="20"/>
        </w:rPr>
        <w:t xml:space="preserve">  Flow R</w:t>
      </w:r>
      <w:r w:rsidR="00996379">
        <w:rPr>
          <w:rFonts w:ascii="Helvetica" w:hAnsi="Helvetica"/>
          <w:sz w:val="20"/>
          <w:szCs w:val="20"/>
        </w:rPr>
        <w:t xml:space="preserve">ate  </w:t>
      </w:r>
      <w:r w:rsidR="00996379">
        <w:rPr>
          <w:rFonts w:ascii="Wingdings" w:hAnsi="Wingdings"/>
          <w:sz w:val="20"/>
          <w:szCs w:val="20"/>
        </w:rPr>
        <w:t></w:t>
      </w:r>
      <w:r w:rsidR="00996379">
        <w:rPr>
          <w:rFonts w:ascii="Helvetica" w:hAnsi="Helvetica"/>
          <w:sz w:val="20"/>
          <w:szCs w:val="20"/>
        </w:rPr>
        <w:t xml:space="preserve">  Samplin</w:t>
      </w:r>
      <w:r w:rsidR="008006DC">
        <w:rPr>
          <w:rFonts w:ascii="Helvetica" w:hAnsi="Helvetica"/>
          <w:sz w:val="20"/>
          <w:szCs w:val="20"/>
        </w:rPr>
        <w:t xml:space="preserve">g </w:t>
      </w:r>
      <w:r w:rsidR="00996379">
        <w:rPr>
          <w:rFonts w:ascii="Helvetica" w:hAnsi="Helvetica"/>
          <w:sz w:val="20"/>
          <w:szCs w:val="20"/>
        </w:rPr>
        <w:t>Time</w:t>
      </w:r>
    </w:p>
    <w:p w14:paraId="5BC813B9" w14:textId="77777777" w:rsidR="00996379" w:rsidRDefault="00996379">
      <w:pPr>
        <w:rPr>
          <w:rFonts w:ascii="Helvetica" w:hAnsi="Helvetica"/>
          <w:sz w:val="20"/>
          <w:szCs w:val="20"/>
        </w:rPr>
      </w:pPr>
    </w:p>
    <w:p w14:paraId="4100ECA7" w14:textId="15C2B4A9" w:rsidR="008006DC" w:rsidRDefault="00996379" w:rsidP="008006DC">
      <w:pPr>
        <w:ind w:left="720"/>
        <w:rPr>
          <w:rFonts w:ascii="Helvetica" w:hAnsi="Helvetica"/>
          <w:sz w:val="20"/>
          <w:szCs w:val="20"/>
        </w:rPr>
      </w:pPr>
      <w:r>
        <w:rPr>
          <w:rFonts w:ascii="Helvetica" w:hAnsi="Helvetica"/>
          <w:sz w:val="20"/>
          <w:szCs w:val="20"/>
        </w:rPr>
        <w:t>The flow</w:t>
      </w:r>
      <w:r w:rsidR="003D766E">
        <w:rPr>
          <w:rFonts w:ascii="Helvetica" w:hAnsi="Helvetica"/>
          <w:sz w:val="20"/>
          <w:szCs w:val="20"/>
        </w:rPr>
        <w:t xml:space="preserve"> </w:t>
      </w:r>
      <w:r>
        <w:rPr>
          <w:rFonts w:ascii="Helvetica" w:hAnsi="Helvetica"/>
          <w:sz w:val="20"/>
          <w:szCs w:val="20"/>
        </w:rPr>
        <w:t>rate is usually expressed in liters per minute (</w:t>
      </w:r>
      <w:r w:rsidR="004D5CC0">
        <w:rPr>
          <w:rFonts w:ascii="Helvetica" w:hAnsi="Helvetica"/>
          <w:i/>
          <w:sz w:val="20"/>
          <w:szCs w:val="20"/>
        </w:rPr>
        <w:t>L</w:t>
      </w:r>
      <w:r w:rsidRPr="00E805BC">
        <w:rPr>
          <w:rFonts w:ascii="Helvetica" w:hAnsi="Helvetica"/>
          <w:i/>
          <w:sz w:val="20"/>
          <w:szCs w:val="20"/>
        </w:rPr>
        <w:t>/min</w:t>
      </w:r>
      <w:r>
        <w:rPr>
          <w:rFonts w:ascii="Helvetica" w:hAnsi="Helvetica"/>
          <w:sz w:val="20"/>
          <w:szCs w:val="20"/>
        </w:rPr>
        <w:t>) or in milliliters per minute (</w:t>
      </w:r>
      <w:r w:rsidRPr="00E805BC">
        <w:rPr>
          <w:rFonts w:ascii="Helvetica" w:hAnsi="Helvetica"/>
          <w:i/>
          <w:sz w:val="20"/>
          <w:szCs w:val="20"/>
        </w:rPr>
        <w:t>m</w:t>
      </w:r>
      <w:r w:rsidR="004D5CC0">
        <w:rPr>
          <w:rFonts w:ascii="Helvetica" w:hAnsi="Helvetica"/>
          <w:i/>
          <w:sz w:val="20"/>
          <w:szCs w:val="20"/>
        </w:rPr>
        <w:t>L</w:t>
      </w:r>
      <w:r w:rsidRPr="00E805BC">
        <w:rPr>
          <w:rFonts w:ascii="Helvetica" w:hAnsi="Helvetica"/>
          <w:i/>
          <w:sz w:val="20"/>
          <w:szCs w:val="20"/>
        </w:rPr>
        <w:t>/min</w:t>
      </w:r>
      <w:r>
        <w:rPr>
          <w:rFonts w:ascii="Helvetica" w:hAnsi="Helvetica"/>
          <w:sz w:val="20"/>
          <w:szCs w:val="20"/>
        </w:rPr>
        <w:t xml:space="preserve">).  </w:t>
      </w:r>
    </w:p>
    <w:p w14:paraId="61298F24" w14:textId="579153A5" w:rsidR="008006DC" w:rsidRDefault="00996379" w:rsidP="008006DC">
      <w:pPr>
        <w:ind w:left="1080"/>
        <w:rPr>
          <w:rFonts w:ascii="Helvetica" w:hAnsi="Helvetica"/>
          <w:sz w:val="20"/>
          <w:szCs w:val="20"/>
        </w:rPr>
      </w:pPr>
      <w:r>
        <w:rPr>
          <w:rFonts w:ascii="Helvetica" w:hAnsi="Helvetica"/>
          <w:sz w:val="20"/>
          <w:szCs w:val="20"/>
        </w:rPr>
        <w:t xml:space="preserve">Remember that </w:t>
      </w:r>
      <w:r w:rsidRPr="00E805BC">
        <w:rPr>
          <w:rFonts w:ascii="Helvetica" w:hAnsi="Helvetica"/>
          <w:i/>
          <w:sz w:val="20"/>
          <w:szCs w:val="20"/>
        </w:rPr>
        <w:t>m</w:t>
      </w:r>
      <w:r w:rsidR="008F4C61">
        <w:rPr>
          <w:rFonts w:ascii="Helvetica" w:hAnsi="Helvetica"/>
          <w:i/>
          <w:sz w:val="20"/>
          <w:szCs w:val="20"/>
        </w:rPr>
        <w:t>l</w:t>
      </w:r>
      <w:r w:rsidRPr="00E805BC">
        <w:rPr>
          <w:rFonts w:ascii="Helvetica" w:hAnsi="Helvetica"/>
          <w:i/>
          <w:sz w:val="20"/>
          <w:szCs w:val="20"/>
        </w:rPr>
        <w:t>/min</w:t>
      </w:r>
      <w:r>
        <w:rPr>
          <w:rFonts w:ascii="Helvetica" w:hAnsi="Helvetica"/>
          <w:sz w:val="20"/>
          <w:szCs w:val="20"/>
        </w:rPr>
        <w:t xml:space="preserve"> is the same as cubic centimeters per minute (</w:t>
      </w:r>
      <w:r w:rsidRPr="00E805BC">
        <w:rPr>
          <w:rFonts w:ascii="Helvetica" w:hAnsi="Helvetica"/>
          <w:i/>
          <w:sz w:val="20"/>
          <w:szCs w:val="20"/>
        </w:rPr>
        <w:t>cc/min</w:t>
      </w:r>
      <w:r>
        <w:rPr>
          <w:rFonts w:ascii="Helvetica" w:hAnsi="Helvetica"/>
          <w:sz w:val="20"/>
          <w:szCs w:val="20"/>
        </w:rPr>
        <w:t xml:space="preserve">).  </w:t>
      </w:r>
    </w:p>
    <w:p w14:paraId="74D54C56" w14:textId="126543C1" w:rsidR="00996379" w:rsidRDefault="00996379" w:rsidP="008006DC">
      <w:pPr>
        <w:ind w:left="1440"/>
        <w:rPr>
          <w:rFonts w:ascii="Helvetica" w:hAnsi="Helvetica"/>
          <w:sz w:val="20"/>
          <w:szCs w:val="20"/>
        </w:rPr>
      </w:pPr>
      <w:r>
        <w:rPr>
          <w:rFonts w:ascii="Helvetica" w:hAnsi="Helvetica"/>
          <w:sz w:val="20"/>
          <w:szCs w:val="20"/>
        </w:rPr>
        <w:t>The sampling time needs to be expressed in minutes and, therefore, the product of these two terms (the air volume) will be expressed in either liters or milliliters.</w:t>
      </w:r>
    </w:p>
    <w:p w14:paraId="339F0EFF" w14:textId="77777777" w:rsidR="00996379" w:rsidRDefault="00996379">
      <w:pPr>
        <w:rPr>
          <w:rFonts w:ascii="Helvetica" w:hAnsi="Helvetica"/>
          <w:sz w:val="20"/>
          <w:szCs w:val="20"/>
        </w:rPr>
      </w:pPr>
    </w:p>
    <w:p w14:paraId="65B53DDA" w14:textId="77777777" w:rsidR="007F50A7" w:rsidRDefault="007F50A7">
      <w:pPr>
        <w:rPr>
          <w:rFonts w:ascii="Helvetica" w:hAnsi="Helvetica"/>
          <w:sz w:val="20"/>
          <w:szCs w:val="20"/>
        </w:rPr>
      </w:pPr>
    </w:p>
    <w:p w14:paraId="74FC8DC1" w14:textId="191E8456" w:rsidR="00996379" w:rsidRPr="00513BAD" w:rsidRDefault="008006DC" w:rsidP="008F4C61">
      <w:pPr>
        <w:ind w:left="360"/>
        <w:rPr>
          <w:rFonts w:ascii="Helvetica" w:hAnsi="Helvetica"/>
          <w:b/>
          <w:sz w:val="20"/>
          <w:szCs w:val="20"/>
        </w:rPr>
      </w:pPr>
      <w:r w:rsidRPr="008F4C61">
        <w:rPr>
          <w:rFonts w:ascii="Helvetica" w:hAnsi="Helvetica"/>
          <w:b/>
          <w:sz w:val="20"/>
          <w:szCs w:val="20"/>
        </w:rPr>
        <w:t>Example Problem</w:t>
      </w:r>
      <w:r w:rsidR="00996379" w:rsidRPr="008F4C61">
        <w:rPr>
          <w:rFonts w:ascii="Helvetica" w:hAnsi="Helvetica"/>
          <w:b/>
          <w:sz w:val="20"/>
          <w:szCs w:val="20"/>
        </w:rPr>
        <w:t>:</w:t>
      </w:r>
      <w:r w:rsidRPr="008F4C61">
        <w:rPr>
          <w:rFonts w:ascii="Helvetica" w:hAnsi="Helvetica"/>
          <w:b/>
          <w:sz w:val="20"/>
          <w:szCs w:val="20"/>
        </w:rPr>
        <w:t xml:space="preserve">  </w:t>
      </w:r>
      <w:r>
        <w:rPr>
          <w:rFonts w:ascii="Helvetica" w:hAnsi="Helvetica"/>
          <w:sz w:val="20"/>
          <w:szCs w:val="20"/>
        </w:rPr>
        <w:t>What is the total volume of air sampled if a pump moves 11.7 liters of air per minute over a time span of 4 hours (240 minutes)?</w:t>
      </w:r>
    </w:p>
    <w:p w14:paraId="17D70CBE" w14:textId="77777777" w:rsidR="00996379" w:rsidRDefault="00996379">
      <w:pPr>
        <w:rPr>
          <w:rFonts w:ascii="Helvetica" w:hAnsi="Helvetica"/>
          <w:sz w:val="20"/>
          <w:szCs w:val="20"/>
        </w:rPr>
      </w:pPr>
    </w:p>
    <w:p w14:paraId="0687DA35" w14:textId="1EE645E2" w:rsidR="00996379" w:rsidRPr="00996379" w:rsidRDefault="00AA05DC" w:rsidP="008F4C61">
      <w:pPr>
        <w:ind w:left="72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11.7 L</m:t>
              </m:r>
            </m:num>
            <m:den>
              <m:r>
                <w:rPr>
                  <w:rFonts w:ascii="Cambria Math" w:hAnsi="Cambria Math"/>
                  <w:strike/>
                  <w:sz w:val="20"/>
                  <w:szCs w:val="20"/>
                </w:rPr>
                <m:t>min</m:t>
              </m:r>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240L</m:t>
          </m:r>
        </m:oMath>
      </m:oMathPara>
    </w:p>
    <w:p w14:paraId="4877CED3" w14:textId="77777777" w:rsidR="00B01D87" w:rsidRDefault="00B01D87" w:rsidP="00152A9E">
      <w:pPr>
        <w:ind w:left="360"/>
        <w:rPr>
          <w:rFonts w:ascii="Helvetica" w:hAnsi="Helvetica"/>
          <w:sz w:val="20"/>
          <w:szCs w:val="20"/>
        </w:rPr>
      </w:pPr>
    </w:p>
    <w:p w14:paraId="79E7BCFC" w14:textId="77777777" w:rsidR="00152A9E" w:rsidRDefault="00152A9E" w:rsidP="00152A9E">
      <w:pPr>
        <w:ind w:left="360"/>
        <w:rPr>
          <w:rFonts w:ascii="Helvetica" w:hAnsi="Helvetica"/>
          <w:sz w:val="20"/>
          <w:szCs w:val="20"/>
        </w:rPr>
      </w:pPr>
    </w:p>
    <w:p w14:paraId="65FDF845" w14:textId="19602956" w:rsidR="007F50A7" w:rsidRPr="00513BAD" w:rsidRDefault="00152A9E" w:rsidP="008F4C61">
      <w:pPr>
        <w:ind w:left="360"/>
        <w:rPr>
          <w:rFonts w:ascii="Helvetica" w:hAnsi="Helvetica"/>
          <w:b/>
          <w:sz w:val="20"/>
          <w:szCs w:val="20"/>
        </w:rPr>
      </w:pPr>
      <w:r w:rsidRPr="008F4C61">
        <w:rPr>
          <w:rFonts w:ascii="Helvetica" w:hAnsi="Helvetica"/>
          <w:b/>
          <w:sz w:val="20"/>
          <w:szCs w:val="20"/>
        </w:rPr>
        <w:t xml:space="preserve">Example Problem:  </w:t>
      </w:r>
      <w:r w:rsidR="007F50A7">
        <w:rPr>
          <w:rFonts w:ascii="Helvetica" w:hAnsi="Helvetica"/>
          <w:sz w:val="20"/>
          <w:szCs w:val="20"/>
        </w:rPr>
        <w:t>What is the total volume of air sampled if a pump moves 20 milliliters of air per minute over a time span of 7.7 hours (462 minutes)?</w:t>
      </w:r>
    </w:p>
    <w:p w14:paraId="5B2A654D" w14:textId="77777777" w:rsidR="007F50A7" w:rsidRDefault="007F50A7">
      <w:pPr>
        <w:ind w:left="720"/>
        <w:rPr>
          <w:rFonts w:ascii="Helvetica" w:hAnsi="Helvetica"/>
          <w:sz w:val="20"/>
          <w:szCs w:val="20"/>
        </w:rPr>
      </w:pPr>
    </w:p>
    <w:p w14:paraId="267A5F00" w14:textId="3D99EB8B" w:rsidR="00996379" w:rsidRPr="007F50A7" w:rsidRDefault="00AA05DC" w:rsidP="008F4C61">
      <w:pPr>
        <w:ind w:left="72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20 mL</m:t>
              </m:r>
            </m:num>
            <m:den>
              <m:r>
                <w:rPr>
                  <w:rFonts w:ascii="Cambria Math" w:hAnsi="Cambria Math"/>
                  <w:strike/>
                  <w:sz w:val="20"/>
                  <w:szCs w:val="20"/>
                </w:rPr>
                <m:t>min</m:t>
              </m:r>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462</m:t>
          </m:r>
          <m:func>
            <m:funcPr>
              <m:ctrlPr>
                <w:rPr>
                  <w:rFonts w:ascii="Cambria Math" w:hAnsi="Cambria Math"/>
                  <w:i/>
                  <w:sz w:val="20"/>
                  <w:szCs w:val="20"/>
                </w:rPr>
              </m:ctrlPr>
            </m:funcPr>
            <m:fName>
              <m:r>
                <w:rPr>
                  <w:rFonts w:ascii="Cambria Math" w:hAnsi="Cambria Math"/>
                  <w:strike/>
                  <w:sz w:val="20"/>
                  <w:szCs w:val="20"/>
                </w:rPr>
                <m:t>min</m:t>
              </m:r>
            </m:fName>
            <m:e>
              <m:r>
                <w:rPr>
                  <w:rFonts w:ascii="Cambria Math" w:hAnsi="Cambria Math"/>
                  <w:sz w:val="20"/>
                  <w:szCs w:val="20"/>
                </w:rPr>
                <m:t>=9240 mL</m:t>
              </m:r>
            </m:e>
          </m:func>
          <m:r>
            <w:rPr>
              <w:rFonts w:ascii="Cambria Math" w:hAnsi="Cambria Math"/>
              <w:sz w:val="20"/>
              <w:szCs w:val="20"/>
            </w:rPr>
            <m:t xml:space="preserve"> (9.240 L)</m:t>
          </m:r>
        </m:oMath>
      </m:oMathPara>
    </w:p>
    <w:p w14:paraId="1CC885C5" w14:textId="77777777" w:rsidR="00B01D87" w:rsidRDefault="00B01D87">
      <w:pPr>
        <w:ind w:left="720"/>
        <w:rPr>
          <w:rFonts w:ascii="Helvetica" w:hAnsi="Helvetica"/>
          <w:sz w:val="20"/>
          <w:szCs w:val="20"/>
        </w:rPr>
      </w:pPr>
    </w:p>
    <w:p w14:paraId="25815D6B" w14:textId="77777777" w:rsidR="00996379" w:rsidRDefault="00996379">
      <w:pPr>
        <w:rPr>
          <w:rFonts w:ascii="Helvetica" w:hAnsi="Helvetica"/>
          <w:sz w:val="20"/>
          <w:szCs w:val="20"/>
        </w:rPr>
      </w:pPr>
    </w:p>
    <w:p w14:paraId="6EE9A93C" w14:textId="19721253" w:rsidR="00996379" w:rsidRPr="00E805BC" w:rsidRDefault="008B0EE1">
      <w:pPr>
        <w:rPr>
          <w:rFonts w:ascii="Helvetica" w:hAnsi="Helvetica"/>
          <w:b/>
          <w:sz w:val="20"/>
          <w:szCs w:val="20"/>
        </w:rPr>
      </w:pPr>
      <w:r>
        <w:rPr>
          <w:rFonts w:ascii="Helvetica" w:hAnsi="Helvetica"/>
          <w:b/>
          <w:sz w:val="20"/>
          <w:szCs w:val="20"/>
        </w:rPr>
        <w:t xml:space="preserve">Part </w:t>
      </w:r>
      <w:r w:rsidR="00B107EB">
        <w:rPr>
          <w:rFonts w:ascii="Helvetica" w:hAnsi="Helvetica"/>
          <w:b/>
          <w:sz w:val="20"/>
          <w:szCs w:val="20"/>
        </w:rPr>
        <w:t>II</w:t>
      </w:r>
      <w:r>
        <w:rPr>
          <w:rFonts w:ascii="Helvetica" w:hAnsi="Helvetica"/>
          <w:b/>
          <w:sz w:val="20"/>
          <w:szCs w:val="20"/>
        </w:rPr>
        <w:t xml:space="preserve">:  </w:t>
      </w:r>
      <w:r w:rsidR="001A23F8">
        <w:rPr>
          <w:rFonts w:ascii="Helvetica" w:hAnsi="Helvetica"/>
          <w:b/>
          <w:sz w:val="20"/>
          <w:szCs w:val="20"/>
        </w:rPr>
        <w:t xml:space="preserve">Calculating </w:t>
      </w:r>
      <w:r w:rsidR="00E805BC" w:rsidRPr="00E805BC">
        <w:rPr>
          <w:rFonts w:ascii="Helvetica" w:hAnsi="Helvetica"/>
          <w:b/>
          <w:sz w:val="20"/>
          <w:szCs w:val="20"/>
        </w:rPr>
        <w:t>Concentrations</w:t>
      </w:r>
    </w:p>
    <w:p w14:paraId="65342DF9" w14:textId="77777777" w:rsidR="007F50A7" w:rsidRDefault="00E805BC" w:rsidP="007F50A7">
      <w:pPr>
        <w:ind w:left="360"/>
        <w:rPr>
          <w:rFonts w:ascii="Helvetica" w:hAnsi="Helvetica"/>
          <w:sz w:val="20"/>
          <w:szCs w:val="20"/>
        </w:rPr>
      </w:pPr>
      <w:r>
        <w:rPr>
          <w:rFonts w:ascii="Helvetica" w:hAnsi="Helvetica"/>
          <w:sz w:val="20"/>
          <w:szCs w:val="20"/>
        </w:rPr>
        <w:t xml:space="preserve">Concentration is an important concept in expressing analytical results in environmental and industrial hygiene testing.  </w:t>
      </w:r>
    </w:p>
    <w:p w14:paraId="7D112887" w14:textId="77777777" w:rsidR="007F50A7" w:rsidRDefault="00E805BC" w:rsidP="007F50A7">
      <w:pPr>
        <w:ind w:left="720"/>
        <w:rPr>
          <w:rFonts w:ascii="Helvetica" w:hAnsi="Helvetica"/>
          <w:sz w:val="20"/>
          <w:szCs w:val="20"/>
        </w:rPr>
      </w:pPr>
      <w:r>
        <w:rPr>
          <w:rFonts w:ascii="Helvetica" w:hAnsi="Helvetica"/>
          <w:sz w:val="20"/>
          <w:szCs w:val="20"/>
        </w:rPr>
        <w:t xml:space="preserve">A </w:t>
      </w:r>
      <w:r w:rsidRPr="00E805BC">
        <w:rPr>
          <w:rFonts w:ascii="Helvetica" w:hAnsi="Helvetica"/>
          <w:i/>
          <w:sz w:val="20"/>
          <w:szCs w:val="20"/>
          <w:u w:val="single"/>
        </w:rPr>
        <w:t>concentration</w:t>
      </w:r>
      <w:r>
        <w:rPr>
          <w:rFonts w:ascii="Helvetica" w:hAnsi="Helvetica"/>
          <w:sz w:val="20"/>
          <w:szCs w:val="20"/>
        </w:rPr>
        <w:t xml:space="preserve"> is so much of something </w:t>
      </w:r>
      <w:r w:rsidRPr="00DB25E0">
        <w:rPr>
          <w:rFonts w:ascii="Helvetica" w:hAnsi="Helvetica"/>
          <w:i/>
          <w:sz w:val="20"/>
          <w:szCs w:val="20"/>
        </w:rPr>
        <w:t>per</w:t>
      </w:r>
      <w:r>
        <w:rPr>
          <w:rFonts w:ascii="Helvetica" w:hAnsi="Helvetica"/>
          <w:sz w:val="20"/>
          <w:szCs w:val="20"/>
        </w:rPr>
        <w:t xml:space="preserve"> something else.  </w:t>
      </w:r>
    </w:p>
    <w:p w14:paraId="1930421E" w14:textId="77777777" w:rsidR="007F50A7" w:rsidRDefault="00E805BC" w:rsidP="007F50A7">
      <w:pPr>
        <w:ind w:left="1080"/>
        <w:rPr>
          <w:rFonts w:ascii="Helvetica" w:hAnsi="Helvetica"/>
          <w:sz w:val="20"/>
          <w:szCs w:val="20"/>
        </w:rPr>
      </w:pPr>
      <w:r>
        <w:rPr>
          <w:rFonts w:ascii="Helvetica" w:hAnsi="Helvetica"/>
          <w:sz w:val="20"/>
          <w:szCs w:val="20"/>
        </w:rPr>
        <w:t xml:space="preserve">When dealing with concentrations, the word </w:t>
      </w:r>
      <w:r w:rsidRPr="008006DC">
        <w:rPr>
          <w:rFonts w:ascii="Helvetica" w:hAnsi="Helvetica"/>
          <w:i/>
          <w:sz w:val="20"/>
          <w:szCs w:val="20"/>
        </w:rPr>
        <w:t>per</w:t>
      </w:r>
      <w:r>
        <w:rPr>
          <w:rFonts w:ascii="Helvetica" w:hAnsi="Helvetica"/>
          <w:sz w:val="20"/>
          <w:szCs w:val="20"/>
        </w:rPr>
        <w:t xml:space="preserve"> is used to separate two quantities, such as in “parts </w:t>
      </w:r>
      <w:r w:rsidRPr="00DF162E">
        <w:rPr>
          <w:rFonts w:ascii="Helvetica" w:hAnsi="Helvetica"/>
          <w:i/>
          <w:sz w:val="20"/>
          <w:szCs w:val="20"/>
        </w:rPr>
        <w:t>per</w:t>
      </w:r>
      <w:r>
        <w:rPr>
          <w:rFonts w:ascii="Helvetica" w:hAnsi="Helvetica"/>
          <w:sz w:val="20"/>
          <w:szCs w:val="20"/>
        </w:rPr>
        <w:t xml:space="preserve"> million” (</w:t>
      </w:r>
      <w:r w:rsidRPr="00E805BC">
        <w:rPr>
          <w:rFonts w:ascii="Helvetica" w:hAnsi="Helvetica"/>
          <w:i/>
          <w:sz w:val="20"/>
          <w:szCs w:val="20"/>
        </w:rPr>
        <w:t>ppm</w:t>
      </w:r>
      <w:r>
        <w:rPr>
          <w:rFonts w:ascii="Helvetica" w:hAnsi="Helvetica"/>
          <w:sz w:val="20"/>
          <w:szCs w:val="20"/>
        </w:rPr>
        <w:t xml:space="preserve">) and “milligrams </w:t>
      </w:r>
      <w:r w:rsidRPr="00DF162E">
        <w:rPr>
          <w:rFonts w:ascii="Helvetica" w:hAnsi="Helvetica"/>
          <w:i/>
          <w:sz w:val="20"/>
          <w:szCs w:val="20"/>
        </w:rPr>
        <w:t>per</w:t>
      </w:r>
      <w:r>
        <w:rPr>
          <w:rFonts w:ascii="Helvetica" w:hAnsi="Helvetica"/>
          <w:sz w:val="20"/>
          <w:szCs w:val="20"/>
        </w:rPr>
        <w:t xml:space="preserve"> cubic meter” (</w:t>
      </w:r>
      <w:r w:rsidRPr="00E805BC">
        <w:rPr>
          <w:rFonts w:ascii="Helvetica" w:hAnsi="Helvetica"/>
          <w:i/>
          <w:sz w:val="20"/>
          <w:szCs w:val="20"/>
        </w:rPr>
        <w:t>mg/m</w:t>
      </w:r>
      <w:r w:rsidRPr="00E805BC">
        <w:rPr>
          <w:rFonts w:ascii="Helvetica" w:hAnsi="Helvetica"/>
          <w:sz w:val="20"/>
          <w:szCs w:val="20"/>
          <w:vertAlign w:val="superscript"/>
        </w:rPr>
        <w:t>3</w:t>
      </w:r>
      <w:r>
        <w:rPr>
          <w:rFonts w:ascii="Helvetica" w:hAnsi="Helvetica"/>
          <w:sz w:val="20"/>
          <w:szCs w:val="20"/>
        </w:rPr>
        <w:t xml:space="preserve">).  </w:t>
      </w:r>
    </w:p>
    <w:p w14:paraId="397E9251" w14:textId="6B65392F" w:rsidR="00E805BC" w:rsidRDefault="00E805BC" w:rsidP="007F50A7">
      <w:pPr>
        <w:ind w:left="1440"/>
        <w:rPr>
          <w:rFonts w:ascii="Helvetica" w:hAnsi="Helvetica"/>
          <w:sz w:val="20"/>
          <w:szCs w:val="20"/>
        </w:rPr>
      </w:pPr>
      <w:r>
        <w:rPr>
          <w:rFonts w:ascii="Helvetica" w:hAnsi="Helvetica"/>
          <w:sz w:val="20"/>
          <w:szCs w:val="20"/>
        </w:rPr>
        <w:t>The most commonly used concentrations are:</w:t>
      </w:r>
    </w:p>
    <w:p w14:paraId="450BF3C7" w14:textId="77777777" w:rsidR="00E805BC" w:rsidRPr="00265D66" w:rsidRDefault="00E805BC">
      <w:pPr>
        <w:rPr>
          <w:rFonts w:ascii="Helvetica" w:hAnsi="Helvetica"/>
          <w:sz w:val="10"/>
          <w:szCs w:val="10"/>
        </w:rPr>
      </w:pPr>
    </w:p>
    <w:p w14:paraId="23FA5B80" w14:textId="2601A3C4" w:rsidR="00E805BC" w:rsidRDefault="00E805BC" w:rsidP="007F50A7">
      <w:pPr>
        <w:ind w:left="1800"/>
        <w:rPr>
          <w:rFonts w:ascii="Helvetica" w:hAnsi="Helvetica"/>
          <w:sz w:val="20"/>
          <w:szCs w:val="20"/>
        </w:rPr>
      </w:pPr>
      <w:proofErr w:type="gramStart"/>
      <w:r w:rsidRPr="00E805BC">
        <w:rPr>
          <w:rFonts w:ascii="Helvetica" w:hAnsi="Helvetica"/>
          <w:i/>
          <w:sz w:val="20"/>
          <w:szCs w:val="20"/>
        </w:rPr>
        <w:t>mg/</w:t>
      </w:r>
      <w:r w:rsidR="00265D66">
        <w:rPr>
          <w:rFonts w:ascii="Helvetica" w:hAnsi="Helvetica"/>
          <w:i/>
          <w:sz w:val="20"/>
          <w:szCs w:val="20"/>
        </w:rPr>
        <w:t>k</w:t>
      </w:r>
      <w:r w:rsidRPr="00E805BC">
        <w:rPr>
          <w:rFonts w:ascii="Helvetica" w:hAnsi="Helvetica"/>
          <w:i/>
          <w:sz w:val="20"/>
          <w:szCs w:val="20"/>
        </w:rPr>
        <w:t>g</w:t>
      </w:r>
      <w:proofErr w:type="gramEnd"/>
      <w:r>
        <w:rPr>
          <w:rFonts w:ascii="Helvetica" w:hAnsi="Helvetica"/>
          <w:sz w:val="20"/>
          <w:szCs w:val="20"/>
        </w:rPr>
        <w:t xml:space="preserve"> (milligrams per kilogram)</w:t>
      </w:r>
    </w:p>
    <w:p w14:paraId="254FBA6F" w14:textId="77777777" w:rsidR="007F50A7" w:rsidRPr="007F50A7" w:rsidRDefault="007F50A7" w:rsidP="007F50A7">
      <w:pPr>
        <w:ind w:left="1800"/>
        <w:rPr>
          <w:rFonts w:ascii="Helvetica" w:hAnsi="Helvetica"/>
          <w:sz w:val="8"/>
          <w:szCs w:val="8"/>
        </w:rPr>
      </w:pPr>
    </w:p>
    <w:p w14:paraId="56950B80" w14:textId="48EE2843" w:rsidR="00E805BC" w:rsidRDefault="00E805BC" w:rsidP="007F50A7">
      <w:pPr>
        <w:ind w:left="1800"/>
        <w:rPr>
          <w:rFonts w:ascii="Helvetica" w:hAnsi="Helvetica"/>
          <w:sz w:val="20"/>
          <w:szCs w:val="20"/>
        </w:rPr>
      </w:pPr>
      <w:proofErr w:type="gramStart"/>
      <w:r w:rsidRPr="00E805BC">
        <w:rPr>
          <w:rFonts w:ascii="Helvetica" w:hAnsi="Helvetica"/>
          <w:i/>
          <w:sz w:val="20"/>
          <w:szCs w:val="20"/>
        </w:rPr>
        <w:t>mg/m</w:t>
      </w:r>
      <w:r w:rsidRPr="00E805BC">
        <w:rPr>
          <w:rFonts w:ascii="Helvetica" w:hAnsi="Helvetica"/>
          <w:sz w:val="20"/>
          <w:szCs w:val="20"/>
          <w:vertAlign w:val="superscript"/>
        </w:rPr>
        <w:t>3</w:t>
      </w:r>
      <w:proofErr w:type="gramEnd"/>
      <w:r>
        <w:rPr>
          <w:rFonts w:ascii="Helvetica" w:hAnsi="Helvetica"/>
          <w:sz w:val="20"/>
          <w:szCs w:val="20"/>
        </w:rPr>
        <w:t xml:space="preserve"> (milligrams per cubic meter)</w:t>
      </w:r>
    </w:p>
    <w:p w14:paraId="40EE8C05" w14:textId="77777777" w:rsidR="007F50A7" w:rsidRPr="007F50A7" w:rsidRDefault="007F50A7" w:rsidP="007F50A7">
      <w:pPr>
        <w:ind w:left="1800"/>
        <w:rPr>
          <w:rFonts w:ascii="Helvetica" w:hAnsi="Helvetica"/>
          <w:sz w:val="8"/>
          <w:szCs w:val="8"/>
        </w:rPr>
      </w:pPr>
    </w:p>
    <w:p w14:paraId="7092C074" w14:textId="4790E912" w:rsidR="00E805BC" w:rsidRDefault="00E805BC" w:rsidP="007F50A7">
      <w:pPr>
        <w:ind w:left="1800"/>
        <w:rPr>
          <w:rFonts w:ascii="Helvetica" w:hAnsi="Helvetica"/>
          <w:sz w:val="20"/>
          <w:szCs w:val="20"/>
        </w:rPr>
      </w:pPr>
      <w:proofErr w:type="gramStart"/>
      <w:r w:rsidRPr="00E805BC">
        <w:rPr>
          <w:rFonts w:ascii="Helvetica" w:hAnsi="Helvetica"/>
          <w:i/>
          <w:sz w:val="20"/>
          <w:szCs w:val="20"/>
        </w:rPr>
        <w:t>ppm</w:t>
      </w:r>
      <w:proofErr w:type="gramEnd"/>
      <w:r>
        <w:rPr>
          <w:rFonts w:ascii="Helvetica" w:hAnsi="Helvetica"/>
          <w:sz w:val="20"/>
          <w:szCs w:val="20"/>
        </w:rPr>
        <w:t xml:space="preserve"> (parts per million)</w:t>
      </w:r>
    </w:p>
    <w:p w14:paraId="1A7E6F10" w14:textId="77777777" w:rsidR="007F50A7" w:rsidRPr="007F50A7" w:rsidRDefault="007F50A7" w:rsidP="007F50A7">
      <w:pPr>
        <w:ind w:left="1800"/>
        <w:rPr>
          <w:rFonts w:ascii="Helvetica" w:hAnsi="Helvetica"/>
          <w:sz w:val="8"/>
          <w:szCs w:val="8"/>
        </w:rPr>
      </w:pPr>
    </w:p>
    <w:p w14:paraId="738B7192" w14:textId="43D096D7" w:rsidR="00E805BC" w:rsidRDefault="00E805BC" w:rsidP="007F50A7">
      <w:pPr>
        <w:ind w:left="1800"/>
        <w:rPr>
          <w:rFonts w:ascii="Helvetica" w:hAnsi="Helvetica"/>
          <w:sz w:val="20"/>
          <w:szCs w:val="20"/>
        </w:rPr>
      </w:pPr>
      <w:proofErr w:type="gramStart"/>
      <w:r w:rsidRPr="00E805BC">
        <w:rPr>
          <w:rFonts w:ascii="Helvetica" w:hAnsi="Helvetica"/>
          <w:i/>
          <w:sz w:val="20"/>
          <w:szCs w:val="20"/>
        </w:rPr>
        <w:t>fibers/cc</w:t>
      </w:r>
      <w:proofErr w:type="gramEnd"/>
      <w:r>
        <w:rPr>
          <w:rFonts w:ascii="Helvetica" w:hAnsi="Helvetica"/>
          <w:sz w:val="20"/>
          <w:szCs w:val="20"/>
        </w:rPr>
        <w:t xml:space="preserve"> (fibers per cubic centimeter)</w:t>
      </w:r>
    </w:p>
    <w:p w14:paraId="7F778B15" w14:textId="77777777" w:rsidR="007F50A7" w:rsidRPr="007F50A7" w:rsidRDefault="007F50A7" w:rsidP="007F50A7">
      <w:pPr>
        <w:ind w:left="1800"/>
        <w:rPr>
          <w:rFonts w:ascii="Helvetica" w:hAnsi="Helvetica"/>
          <w:sz w:val="8"/>
          <w:szCs w:val="8"/>
        </w:rPr>
      </w:pPr>
    </w:p>
    <w:p w14:paraId="1D4A3B45" w14:textId="4AE734E6" w:rsidR="00E805BC" w:rsidRDefault="00E805BC" w:rsidP="007F50A7">
      <w:pPr>
        <w:ind w:left="1800"/>
        <w:rPr>
          <w:rFonts w:ascii="Helvetica" w:hAnsi="Helvetica"/>
          <w:sz w:val="20"/>
          <w:szCs w:val="20"/>
        </w:rPr>
      </w:pPr>
      <w:proofErr w:type="gramStart"/>
      <w:r w:rsidRPr="00E805BC">
        <w:rPr>
          <w:rFonts w:ascii="Helvetica" w:hAnsi="Helvetica"/>
          <w:i/>
          <w:sz w:val="20"/>
          <w:szCs w:val="20"/>
        </w:rPr>
        <w:t>mg/</w:t>
      </w:r>
      <w:r w:rsidR="004D5CC0">
        <w:rPr>
          <w:rFonts w:ascii="Helvetica" w:hAnsi="Helvetica"/>
          <w:i/>
          <w:sz w:val="20"/>
          <w:szCs w:val="20"/>
        </w:rPr>
        <w:t>L</w:t>
      </w:r>
      <w:proofErr w:type="gramEnd"/>
      <w:r>
        <w:rPr>
          <w:rFonts w:ascii="Helvetica" w:hAnsi="Helvetica"/>
          <w:sz w:val="20"/>
          <w:szCs w:val="20"/>
        </w:rPr>
        <w:t xml:space="preserve"> (milligrams per liter)</w:t>
      </w:r>
    </w:p>
    <w:p w14:paraId="150E5B0F" w14:textId="77777777" w:rsidR="00996379" w:rsidRDefault="00996379">
      <w:pPr>
        <w:rPr>
          <w:rFonts w:ascii="Helvetica" w:hAnsi="Helvetica"/>
          <w:sz w:val="20"/>
          <w:szCs w:val="20"/>
        </w:rPr>
      </w:pPr>
    </w:p>
    <w:p w14:paraId="47776298" w14:textId="77777777" w:rsidR="00DF162E" w:rsidRDefault="00DF162E">
      <w:pPr>
        <w:rPr>
          <w:rFonts w:ascii="Helvetica" w:hAnsi="Helvetica"/>
          <w:sz w:val="20"/>
          <w:szCs w:val="20"/>
        </w:rPr>
      </w:pPr>
    </w:p>
    <w:p w14:paraId="1E388706" w14:textId="723C7C84" w:rsidR="00265D66" w:rsidRDefault="00265D66" w:rsidP="00265D66">
      <w:pPr>
        <w:ind w:left="720"/>
        <w:rPr>
          <w:rFonts w:ascii="Helvetica" w:hAnsi="Helvetica"/>
          <w:sz w:val="20"/>
          <w:szCs w:val="20"/>
        </w:rPr>
      </w:pPr>
      <w:r>
        <w:rPr>
          <w:rFonts w:ascii="Helvetica" w:hAnsi="Helvetica"/>
          <w:sz w:val="20"/>
          <w:szCs w:val="20"/>
        </w:rPr>
        <w:t xml:space="preserve">A few handy conversions </w:t>
      </w:r>
      <w:r w:rsidR="00717A5E">
        <w:rPr>
          <w:rFonts w:ascii="Helvetica" w:hAnsi="Helvetica"/>
          <w:sz w:val="20"/>
          <w:szCs w:val="20"/>
        </w:rPr>
        <w:t xml:space="preserve">as they relate to concentrations </w:t>
      </w:r>
      <w:r>
        <w:rPr>
          <w:rFonts w:ascii="Helvetica" w:hAnsi="Helvetica"/>
          <w:sz w:val="20"/>
          <w:szCs w:val="20"/>
        </w:rPr>
        <w:t>to review are:</w:t>
      </w:r>
    </w:p>
    <w:p w14:paraId="79A0BE47" w14:textId="77777777" w:rsidR="00265D66" w:rsidRPr="00265D66" w:rsidRDefault="00265D66">
      <w:pPr>
        <w:rPr>
          <w:rFonts w:ascii="Helvetica" w:hAnsi="Helvetica"/>
          <w:sz w:val="20"/>
          <w:szCs w:val="20"/>
        </w:rPr>
      </w:pPr>
    </w:p>
    <w:p w14:paraId="51A99249" w14:textId="407BBF22" w:rsidR="00265D66" w:rsidRPr="00265D66" w:rsidRDefault="00265D66" w:rsidP="00265D66">
      <w:pPr>
        <w:ind w:left="1080"/>
        <w:rPr>
          <w:rFonts w:ascii="Helvetica" w:hAnsi="Helvetica"/>
          <w:sz w:val="20"/>
          <w:szCs w:val="20"/>
        </w:rPr>
      </w:pPr>
      <w:proofErr w:type="gramStart"/>
      <w:r w:rsidRPr="00265D66">
        <w:rPr>
          <w:rFonts w:ascii="Helvetica" w:hAnsi="Helvetica"/>
          <w:b/>
          <w:sz w:val="20"/>
          <w:szCs w:val="20"/>
        </w:rPr>
        <w:t>ppm</w:t>
      </w:r>
      <w:proofErr w:type="gramEnd"/>
      <w:r w:rsidRPr="00265D66">
        <w:rPr>
          <w:rFonts w:ascii="Helvetica" w:hAnsi="Helvetica"/>
          <w:sz w:val="20"/>
          <w:szCs w:val="20"/>
        </w:rPr>
        <w:t xml:space="preserve"> </w:t>
      </w:r>
      <w:r w:rsidRPr="00265D66">
        <w:rPr>
          <w:rFonts w:ascii="Helvetica" w:hAnsi="Helvetica"/>
          <w:sz w:val="20"/>
          <w:szCs w:val="20"/>
        </w:rPr>
        <w:tab/>
        <w:t xml:space="preserve">=  </w:t>
      </w:r>
      <w:r w:rsidRPr="00265D66">
        <w:rPr>
          <w:rFonts w:ascii="Helvetica" w:hAnsi="Helvetica"/>
          <w:sz w:val="20"/>
          <w:szCs w:val="20"/>
        </w:rPr>
        <w:tab/>
      </w:r>
      <w:r w:rsidRPr="00265D66">
        <w:rPr>
          <w:rFonts w:ascii="Helvetica" w:hAnsi="Helvetica"/>
          <w:i/>
          <w:sz w:val="20"/>
          <w:szCs w:val="20"/>
        </w:rPr>
        <w:t>mg/kg</w:t>
      </w:r>
      <w:r w:rsidRPr="00265D66">
        <w:rPr>
          <w:rFonts w:ascii="Helvetica" w:hAnsi="Helvetica"/>
          <w:sz w:val="20"/>
          <w:szCs w:val="20"/>
        </w:rPr>
        <w:tab/>
      </w:r>
      <w:r w:rsidRPr="00265D66">
        <w:rPr>
          <w:rFonts w:ascii="Helvetica" w:hAnsi="Helvetica"/>
          <w:sz w:val="20"/>
          <w:szCs w:val="20"/>
        </w:rPr>
        <w:tab/>
        <w:t>milligrams per kilogram</w:t>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w/w</w:t>
      </w:r>
      <w:r>
        <w:rPr>
          <w:rFonts w:ascii="Helvetica" w:hAnsi="Helvetica"/>
          <w:sz w:val="20"/>
          <w:szCs w:val="20"/>
        </w:rPr>
        <w:t>)</w:t>
      </w:r>
    </w:p>
    <w:p w14:paraId="715DDCD3" w14:textId="77777777" w:rsidR="00265D66" w:rsidRPr="00265D66" w:rsidRDefault="00265D66" w:rsidP="00265D66">
      <w:pPr>
        <w:ind w:left="1080"/>
        <w:rPr>
          <w:rFonts w:ascii="Helvetica" w:hAnsi="Helvetica"/>
          <w:sz w:val="10"/>
          <w:szCs w:val="10"/>
        </w:rPr>
      </w:pPr>
    </w:p>
    <w:p w14:paraId="38ED707B" w14:textId="66606154" w:rsidR="00265D66" w:rsidRPr="00265D66" w:rsidRDefault="00265D66" w:rsidP="00265D66">
      <w:pPr>
        <w:ind w:left="1080"/>
        <w:rPr>
          <w:rFonts w:ascii="Helvetica" w:hAnsi="Helvetica"/>
          <w:sz w:val="20"/>
          <w:szCs w:val="20"/>
        </w:rPr>
      </w:pP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sidRPr="00265D66">
        <w:rPr>
          <w:rFonts w:ascii="Helvetica" w:hAnsi="Helvetica"/>
          <w:i/>
          <w:sz w:val="20"/>
          <w:szCs w:val="20"/>
        </w:rPr>
        <w:t>μg/g</w:t>
      </w:r>
      <w:r w:rsidRPr="00265D66">
        <w:rPr>
          <w:rFonts w:ascii="Helvetica" w:hAnsi="Helvetica"/>
          <w:sz w:val="20"/>
          <w:szCs w:val="20"/>
        </w:rPr>
        <w:tab/>
      </w:r>
      <w:r w:rsidRPr="00265D66">
        <w:rPr>
          <w:rFonts w:ascii="Helvetica" w:hAnsi="Helvetica"/>
          <w:sz w:val="20"/>
          <w:szCs w:val="20"/>
        </w:rPr>
        <w:tab/>
        <w:t>micrograms per gram</w:t>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w/w</w:t>
      </w:r>
      <w:r>
        <w:rPr>
          <w:rFonts w:ascii="Helvetica" w:hAnsi="Helvetica"/>
          <w:sz w:val="20"/>
          <w:szCs w:val="20"/>
        </w:rPr>
        <w:t>)</w:t>
      </w:r>
    </w:p>
    <w:p w14:paraId="0800F2D5" w14:textId="77777777" w:rsidR="00265D66" w:rsidRPr="00265D66" w:rsidRDefault="00265D66" w:rsidP="00265D66">
      <w:pPr>
        <w:ind w:left="1080"/>
        <w:rPr>
          <w:rFonts w:ascii="Helvetica" w:hAnsi="Helvetica"/>
          <w:sz w:val="10"/>
          <w:szCs w:val="10"/>
        </w:rPr>
      </w:pPr>
    </w:p>
    <w:p w14:paraId="2770882F" w14:textId="706B58AC" w:rsidR="00265D66" w:rsidRPr="00265D66" w:rsidRDefault="00265D66" w:rsidP="00265D66">
      <w:pPr>
        <w:ind w:left="1080"/>
        <w:rPr>
          <w:rFonts w:ascii="Helvetica" w:hAnsi="Helvetica"/>
          <w:sz w:val="20"/>
          <w:szCs w:val="20"/>
        </w:rPr>
      </w:pP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proofErr w:type="gramStart"/>
      <w:r w:rsidRPr="00265D66">
        <w:rPr>
          <w:rFonts w:ascii="Helvetica" w:hAnsi="Helvetica"/>
          <w:i/>
          <w:sz w:val="20"/>
          <w:szCs w:val="20"/>
        </w:rPr>
        <w:t>m</w:t>
      </w:r>
      <w:r w:rsidR="004D5CC0">
        <w:rPr>
          <w:rFonts w:ascii="Helvetica" w:hAnsi="Helvetica"/>
          <w:i/>
          <w:sz w:val="20"/>
          <w:szCs w:val="20"/>
        </w:rPr>
        <w:t>L</w:t>
      </w:r>
      <w:r w:rsidRPr="00265D66">
        <w:rPr>
          <w:rFonts w:ascii="Helvetica" w:hAnsi="Helvetica"/>
          <w:i/>
          <w:sz w:val="20"/>
          <w:szCs w:val="20"/>
        </w:rPr>
        <w:t>/m</w:t>
      </w:r>
      <w:r w:rsidRPr="00265D66">
        <w:rPr>
          <w:rFonts w:ascii="Helvetica" w:hAnsi="Helvetica"/>
          <w:sz w:val="20"/>
          <w:szCs w:val="20"/>
          <w:vertAlign w:val="superscript"/>
        </w:rPr>
        <w:t>3</w:t>
      </w:r>
      <w:proofErr w:type="gramEnd"/>
      <w:r w:rsidRPr="00265D66">
        <w:rPr>
          <w:rFonts w:ascii="Helvetica" w:hAnsi="Helvetica"/>
          <w:sz w:val="20"/>
          <w:szCs w:val="20"/>
        </w:rPr>
        <w:tab/>
      </w:r>
      <w:r w:rsidRPr="00265D66">
        <w:rPr>
          <w:rFonts w:ascii="Helvetica" w:hAnsi="Helvetica"/>
          <w:sz w:val="20"/>
          <w:szCs w:val="20"/>
        </w:rPr>
        <w:tab/>
        <w:t>milliliters per cubic meter</w:t>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v/v</w:t>
      </w:r>
      <w:r>
        <w:rPr>
          <w:rFonts w:ascii="Helvetica" w:hAnsi="Helvetica"/>
          <w:sz w:val="20"/>
          <w:szCs w:val="20"/>
        </w:rPr>
        <w:t>)</w:t>
      </w:r>
    </w:p>
    <w:p w14:paraId="23252C65" w14:textId="77777777" w:rsidR="00265D66" w:rsidRPr="00265D66" w:rsidRDefault="00265D66" w:rsidP="00265D66">
      <w:pPr>
        <w:ind w:left="1080"/>
        <w:rPr>
          <w:rFonts w:ascii="Helvetica" w:hAnsi="Helvetica"/>
          <w:sz w:val="10"/>
          <w:szCs w:val="10"/>
        </w:rPr>
      </w:pPr>
    </w:p>
    <w:p w14:paraId="6424F6CE" w14:textId="4D07C354" w:rsidR="00265D66" w:rsidRPr="00265D66" w:rsidRDefault="00265D66" w:rsidP="00265D66">
      <w:pPr>
        <w:ind w:left="1080"/>
        <w:rPr>
          <w:rFonts w:ascii="Helvetica" w:hAnsi="Helvetica"/>
          <w:sz w:val="20"/>
          <w:szCs w:val="20"/>
        </w:rPr>
      </w:pP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proofErr w:type="gramStart"/>
      <w:r w:rsidRPr="00265D66">
        <w:rPr>
          <w:rFonts w:ascii="Helvetica" w:hAnsi="Helvetica"/>
          <w:i/>
          <w:sz w:val="20"/>
          <w:szCs w:val="20"/>
        </w:rPr>
        <w:t>mg/</w:t>
      </w:r>
      <w:r w:rsidR="004D5CC0">
        <w:rPr>
          <w:rFonts w:ascii="Helvetica" w:hAnsi="Helvetica"/>
          <w:i/>
          <w:sz w:val="20"/>
          <w:szCs w:val="20"/>
        </w:rPr>
        <w:t>L</w:t>
      </w:r>
      <w:proofErr w:type="gramEnd"/>
      <w:r w:rsidRPr="00265D66">
        <w:rPr>
          <w:rFonts w:ascii="Helvetica" w:hAnsi="Helvetica"/>
          <w:sz w:val="20"/>
          <w:szCs w:val="20"/>
        </w:rPr>
        <w:tab/>
      </w:r>
      <w:r w:rsidRPr="00265D66">
        <w:rPr>
          <w:rFonts w:ascii="Helvetica" w:hAnsi="Helvetica"/>
          <w:sz w:val="20"/>
          <w:szCs w:val="20"/>
        </w:rPr>
        <w:tab/>
        <w:t>milligrams per liter</w:t>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w/v</w:t>
      </w:r>
      <w:r>
        <w:rPr>
          <w:rFonts w:ascii="Helvetica" w:hAnsi="Helvetica"/>
          <w:sz w:val="20"/>
          <w:szCs w:val="20"/>
        </w:rPr>
        <w:t>)</w:t>
      </w:r>
    </w:p>
    <w:p w14:paraId="791D2E0D" w14:textId="77777777" w:rsidR="00265D66" w:rsidRPr="00265D66" w:rsidRDefault="00265D66" w:rsidP="00265D66">
      <w:pPr>
        <w:ind w:left="1080"/>
        <w:rPr>
          <w:rFonts w:ascii="Helvetica" w:hAnsi="Helvetica"/>
          <w:sz w:val="20"/>
          <w:szCs w:val="20"/>
        </w:rPr>
      </w:pPr>
    </w:p>
    <w:p w14:paraId="6F7C942B" w14:textId="324AEE68" w:rsidR="00265D66" w:rsidRPr="00265D66" w:rsidRDefault="00265D66" w:rsidP="00265D66">
      <w:pPr>
        <w:ind w:left="1080"/>
        <w:rPr>
          <w:rFonts w:ascii="Helvetica" w:hAnsi="Helvetica"/>
          <w:sz w:val="20"/>
          <w:szCs w:val="20"/>
        </w:rPr>
      </w:pPr>
      <w:proofErr w:type="gramStart"/>
      <w:r w:rsidRPr="00265D66">
        <w:rPr>
          <w:rFonts w:ascii="Helvetica" w:hAnsi="Helvetica"/>
          <w:b/>
          <w:sz w:val="20"/>
          <w:szCs w:val="20"/>
        </w:rPr>
        <w:t>ppb</w:t>
      </w:r>
      <w:proofErr w:type="gramEnd"/>
      <w:r w:rsidRPr="00265D66">
        <w:rPr>
          <w:rFonts w:ascii="Helvetica" w:hAnsi="Helvetica"/>
          <w:sz w:val="20"/>
          <w:szCs w:val="20"/>
        </w:rPr>
        <w:tab/>
        <w:t>=</w:t>
      </w:r>
      <w:r w:rsidRPr="00265D66">
        <w:rPr>
          <w:rFonts w:ascii="Helvetica" w:hAnsi="Helvetica"/>
          <w:sz w:val="20"/>
          <w:szCs w:val="20"/>
        </w:rPr>
        <w:tab/>
      </w:r>
      <w:r w:rsidRPr="00265D66">
        <w:rPr>
          <w:rFonts w:ascii="Helvetica" w:hAnsi="Helvetica"/>
          <w:i/>
          <w:sz w:val="20"/>
          <w:szCs w:val="20"/>
        </w:rPr>
        <w:t>μg/kg</w:t>
      </w:r>
      <w:r w:rsidRPr="00265D66">
        <w:rPr>
          <w:rFonts w:ascii="Helvetica" w:hAnsi="Helvetica"/>
          <w:sz w:val="20"/>
          <w:szCs w:val="20"/>
        </w:rPr>
        <w:tab/>
      </w:r>
      <w:r w:rsidRPr="00265D66">
        <w:rPr>
          <w:rFonts w:ascii="Helvetica" w:hAnsi="Helvetica"/>
          <w:sz w:val="20"/>
          <w:szCs w:val="20"/>
        </w:rPr>
        <w:tab/>
        <w:t>micrograms per kilogram</w:t>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w/w</w:t>
      </w:r>
      <w:r>
        <w:rPr>
          <w:rFonts w:ascii="Helvetica" w:hAnsi="Helvetica"/>
          <w:sz w:val="20"/>
          <w:szCs w:val="20"/>
        </w:rPr>
        <w:t>)</w:t>
      </w:r>
    </w:p>
    <w:p w14:paraId="194D21BF" w14:textId="77777777" w:rsidR="00265D66" w:rsidRPr="00265D66" w:rsidRDefault="00265D66" w:rsidP="00265D66">
      <w:pPr>
        <w:ind w:left="1080"/>
        <w:rPr>
          <w:rFonts w:ascii="Helvetica" w:hAnsi="Helvetica"/>
          <w:sz w:val="10"/>
          <w:szCs w:val="10"/>
        </w:rPr>
      </w:pPr>
    </w:p>
    <w:p w14:paraId="3F14540F" w14:textId="634655B0" w:rsidR="00265D66" w:rsidRDefault="00265D66" w:rsidP="00265D66">
      <w:pPr>
        <w:ind w:left="1080"/>
        <w:rPr>
          <w:rFonts w:ascii="Helvetica" w:hAnsi="Helvetica"/>
          <w:sz w:val="20"/>
          <w:szCs w:val="20"/>
        </w:rPr>
      </w:pP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proofErr w:type="spellStart"/>
      <w:r w:rsidRPr="00265D66">
        <w:rPr>
          <w:rFonts w:ascii="Helvetica" w:hAnsi="Helvetica"/>
          <w:i/>
          <w:sz w:val="20"/>
          <w:szCs w:val="20"/>
        </w:rPr>
        <w:t>μ</w:t>
      </w:r>
      <w:r w:rsidR="004D5CC0">
        <w:rPr>
          <w:rFonts w:ascii="Helvetica" w:hAnsi="Helvetica"/>
          <w:i/>
          <w:sz w:val="20"/>
          <w:szCs w:val="20"/>
        </w:rPr>
        <w:t>L</w:t>
      </w:r>
      <w:proofErr w:type="spellEnd"/>
      <w:r w:rsidRPr="00265D66">
        <w:rPr>
          <w:rFonts w:ascii="Helvetica" w:hAnsi="Helvetica"/>
          <w:i/>
          <w:sz w:val="20"/>
          <w:szCs w:val="20"/>
        </w:rPr>
        <w:t>/m</w:t>
      </w:r>
      <w:r w:rsidRPr="00265D66">
        <w:rPr>
          <w:rFonts w:ascii="Helvetica" w:hAnsi="Helvetica"/>
          <w:sz w:val="20"/>
          <w:szCs w:val="20"/>
          <w:vertAlign w:val="superscript"/>
        </w:rPr>
        <w:t>3</w:t>
      </w:r>
      <w:r w:rsidRPr="00265D66">
        <w:rPr>
          <w:rFonts w:ascii="Helvetica" w:hAnsi="Helvetica"/>
          <w:sz w:val="20"/>
          <w:szCs w:val="20"/>
        </w:rPr>
        <w:tab/>
      </w:r>
      <w:r w:rsidRPr="00265D66">
        <w:rPr>
          <w:rFonts w:ascii="Helvetica" w:hAnsi="Helvetica"/>
          <w:sz w:val="20"/>
          <w:szCs w:val="20"/>
        </w:rPr>
        <w:tab/>
        <w:t>microliters per cubic meter</w:t>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v/v</w:t>
      </w:r>
      <w:r>
        <w:rPr>
          <w:rFonts w:ascii="Helvetica" w:hAnsi="Helvetica"/>
          <w:sz w:val="20"/>
          <w:szCs w:val="20"/>
        </w:rPr>
        <w:t>)</w:t>
      </w:r>
    </w:p>
    <w:p w14:paraId="5EA62490" w14:textId="77777777" w:rsidR="00A26EBF" w:rsidRPr="00A26EBF" w:rsidRDefault="00A26EBF" w:rsidP="00265D66">
      <w:pPr>
        <w:ind w:left="1080"/>
        <w:rPr>
          <w:rFonts w:ascii="Helvetica" w:hAnsi="Helvetica"/>
          <w:sz w:val="10"/>
          <w:szCs w:val="10"/>
        </w:rPr>
      </w:pPr>
    </w:p>
    <w:p w14:paraId="26D58407" w14:textId="0C189FC6" w:rsidR="00A26EBF" w:rsidRPr="00265D66" w:rsidRDefault="00A26EBF" w:rsidP="00265D66">
      <w:pPr>
        <w:ind w:left="1080"/>
        <w:rPr>
          <w:rFonts w:ascii="Helvetica" w:hAnsi="Helvetica"/>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proofErr w:type="gramStart"/>
      <w:r w:rsidRPr="00A26EBF">
        <w:rPr>
          <w:rFonts w:ascii="Helvetica" w:hAnsi="Helvetica"/>
          <w:i/>
          <w:sz w:val="20"/>
          <w:szCs w:val="20"/>
        </w:rPr>
        <w:t>mg/m</w:t>
      </w:r>
      <w:r w:rsidRPr="00A26EBF">
        <w:rPr>
          <w:rFonts w:ascii="Helvetica" w:hAnsi="Helvetica"/>
          <w:sz w:val="20"/>
          <w:szCs w:val="20"/>
          <w:vertAlign w:val="superscript"/>
        </w:rPr>
        <w:t>3</w:t>
      </w:r>
      <w:proofErr w:type="gramEnd"/>
      <w:r w:rsidRPr="00A26EBF">
        <w:rPr>
          <w:rFonts w:ascii="Helvetica" w:hAnsi="Helvetica"/>
          <w:sz w:val="20"/>
          <w:szCs w:val="20"/>
        </w:rPr>
        <w:tab/>
      </w:r>
      <w:r w:rsidRPr="00A26EBF">
        <w:rPr>
          <w:rFonts w:ascii="Helvetica" w:hAnsi="Helvetica"/>
          <w:sz w:val="20"/>
          <w:szCs w:val="20"/>
        </w:rPr>
        <w:tab/>
      </w:r>
      <w:r>
        <w:rPr>
          <w:rFonts w:ascii="Helvetica" w:hAnsi="Helvetica"/>
          <w:sz w:val="20"/>
          <w:szCs w:val="20"/>
        </w:rPr>
        <w:t>milligrams per cubic meter</w:t>
      </w:r>
      <w:r>
        <w:rPr>
          <w:rFonts w:ascii="Helvetica" w:hAnsi="Helvetica"/>
          <w:sz w:val="20"/>
          <w:szCs w:val="20"/>
        </w:rPr>
        <w:tab/>
      </w:r>
      <w:r>
        <w:rPr>
          <w:rFonts w:ascii="Helvetica" w:hAnsi="Helvetica"/>
          <w:sz w:val="20"/>
          <w:szCs w:val="20"/>
        </w:rPr>
        <w:tab/>
        <w:t>(w/v)</w:t>
      </w:r>
    </w:p>
    <w:p w14:paraId="09E99BB8" w14:textId="77777777" w:rsidR="00265D66" w:rsidRPr="00265D66" w:rsidRDefault="00265D66" w:rsidP="00265D66">
      <w:pPr>
        <w:ind w:left="1080"/>
        <w:rPr>
          <w:rFonts w:ascii="Helvetica" w:hAnsi="Helvetica"/>
          <w:sz w:val="10"/>
          <w:szCs w:val="10"/>
        </w:rPr>
      </w:pPr>
    </w:p>
    <w:p w14:paraId="62079445" w14:textId="15612FE4" w:rsidR="00265D66" w:rsidRPr="00265D66" w:rsidRDefault="00265D66" w:rsidP="00265D66">
      <w:pPr>
        <w:ind w:left="1080"/>
        <w:rPr>
          <w:rFonts w:ascii="Helvetica" w:hAnsi="Helvetica"/>
          <w:sz w:val="20"/>
          <w:szCs w:val="20"/>
        </w:rPr>
      </w:pP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sidRPr="00265D66">
        <w:rPr>
          <w:rFonts w:ascii="Helvetica" w:hAnsi="Helvetica"/>
          <w:i/>
          <w:sz w:val="20"/>
          <w:szCs w:val="20"/>
        </w:rPr>
        <w:t>μg/</w:t>
      </w:r>
      <w:r w:rsidR="004D5CC0">
        <w:rPr>
          <w:rFonts w:ascii="Helvetica" w:hAnsi="Helvetica"/>
          <w:i/>
          <w:sz w:val="20"/>
          <w:szCs w:val="20"/>
        </w:rPr>
        <w:t>L</w:t>
      </w:r>
      <w:r w:rsidRPr="00265D66">
        <w:rPr>
          <w:rFonts w:ascii="Helvetica" w:hAnsi="Helvetica"/>
          <w:sz w:val="20"/>
          <w:szCs w:val="20"/>
        </w:rPr>
        <w:tab/>
      </w:r>
      <w:r>
        <w:rPr>
          <w:rFonts w:ascii="Helvetica" w:hAnsi="Helvetica"/>
          <w:sz w:val="20"/>
          <w:szCs w:val="20"/>
        </w:rPr>
        <w:tab/>
      </w:r>
      <w:r w:rsidRPr="00265D66">
        <w:rPr>
          <w:rFonts w:ascii="Helvetica" w:hAnsi="Helvetica"/>
          <w:sz w:val="20"/>
          <w:szCs w:val="20"/>
        </w:rPr>
        <w:t>micrograms per liter</w:t>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sidRPr="00265D66">
        <w:rPr>
          <w:rFonts w:ascii="Helvetica" w:hAnsi="Helvetica"/>
          <w:sz w:val="20"/>
          <w:szCs w:val="20"/>
        </w:rPr>
        <w:tab/>
      </w:r>
      <w:r>
        <w:rPr>
          <w:rFonts w:ascii="Helvetica" w:hAnsi="Helvetica"/>
          <w:sz w:val="20"/>
          <w:szCs w:val="20"/>
        </w:rPr>
        <w:t>(</w:t>
      </w:r>
      <w:r w:rsidRPr="00265D66">
        <w:rPr>
          <w:rFonts w:ascii="Helvetica" w:hAnsi="Helvetica"/>
          <w:sz w:val="20"/>
          <w:szCs w:val="20"/>
        </w:rPr>
        <w:t>w/v</w:t>
      </w:r>
      <w:r>
        <w:rPr>
          <w:rFonts w:ascii="Helvetica" w:hAnsi="Helvetica"/>
          <w:sz w:val="20"/>
          <w:szCs w:val="20"/>
        </w:rPr>
        <w:t>)</w:t>
      </w:r>
    </w:p>
    <w:p w14:paraId="61EF5363" w14:textId="77777777" w:rsidR="00265D66" w:rsidRDefault="00265D66">
      <w:pPr>
        <w:rPr>
          <w:rFonts w:ascii="Helvetica" w:hAnsi="Helvetica"/>
          <w:sz w:val="20"/>
          <w:szCs w:val="20"/>
        </w:rPr>
      </w:pPr>
    </w:p>
    <w:p w14:paraId="676B1310" w14:textId="77777777" w:rsidR="00830590" w:rsidRDefault="00830590" w:rsidP="008006DC">
      <w:pPr>
        <w:ind w:left="360"/>
        <w:rPr>
          <w:rFonts w:ascii="Helvetica" w:hAnsi="Helvetica"/>
          <w:b/>
          <w:sz w:val="20"/>
          <w:szCs w:val="20"/>
        </w:rPr>
      </w:pPr>
    </w:p>
    <w:p w14:paraId="11C748AC" w14:textId="77777777" w:rsidR="00830590" w:rsidRDefault="00830590" w:rsidP="008006DC">
      <w:pPr>
        <w:ind w:left="360"/>
        <w:rPr>
          <w:rFonts w:ascii="Helvetica" w:hAnsi="Helvetica"/>
          <w:b/>
          <w:sz w:val="20"/>
          <w:szCs w:val="20"/>
        </w:rPr>
      </w:pPr>
    </w:p>
    <w:p w14:paraId="253BABA1" w14:textId="77777777" w:rsidR="00830590" w:rsidRDefault="00830590" w:rsidP="008006DC">
      <w:pPr>
        <w:ind w:left="360"/>
        <w:rPr>
          <w:rFonts w:ascii="Helvetica" w:hAnsi="Helvetica"/>
          <w:b/>
          <w:sz w:val="20"/>
          <w:szCs w:val="20"/>
        </w:rPr>
      </w:pPr>
    </w:p>
    <w:p w14:paraId="7EF4E80A" w14:textId="08E8D61F" w:rsidR="008006DC" w:rsidRPr="008006DC" w:rsidRDefault="008006DC" w:rsidP="008006DC">
      <w:pPr>
        <w:ind w:left="360"/>
        <w:rPr>
          <w:rFonts w:ascii="Helvetica" w:hAnsi="Helvetica"/>
          <w:b/>
          <w:sz w:val="20"/>
          <w:szCs w:val="20"/>
        </w:rPr>
      </w:pPr>
      <w:r w:rsidRPr="008006DC">
        <w:rPr>
          <w:rFonts w:ascii="Helvetica" w:hAnsi="Helvetica"/>
          <w:b/>
          <w:sz w:val="20"/>
          <w:szCs w:val="20"/>
        </w:rPr>
        <w:t>Types of Concentrations</w:t>
      </w:r>
    </w:p>
    <w:p w14:paraId="62C81674" w14:textId="0B15C796" w:rsidR="00996379" w:rsidRDefault="008006DC" w:rsidP="008006DC">
      <w:pPr>
        <w:ind w:left="720"/>
        <w:rPr>
          <w:rFonts w:ascii="Helvetica" w:hAnsi="Helvetica"/>
          <w:sz w:val="20"/>
          <w:szCs w:val="20"/>
        </w:rPr>
      </w:pPr>
      <w:r>
        <w:rPr>
          <w:rFonts w:ascii="Helvetica" w:hAnsi="Helvetica"/>
          <w:sz w:val="20"/>
          <w:szCs w:val="20"/>
        </w:rPr>
        <w:t>T</w:t>
      </w:r>
      <w:r w:rsidR="00E805BC">
        <w:rPr>
          <w:rFonts w:ascii="Helvetica" w:hAnsi="Helvetica"/>
          <w:sz w:val="20"/>
          <w:szCs w:val="20"/>
        </w:rPr>
        <w:t xml:space="preserve">here are two basic types of concentrations:  </w:t>
      </w:r>
      <w:r w:rsidR="00837FEA">
        <w:rPr>
          <w:rFonts w:ascii="Helvetica" w:hAnsi="Helvetica"/>
          <w:i/>
          <w:sz w:val="20"/>
          <w:szCs w:val="20"/>
          <w:u w:val="single"/>
        </w:rPr>
        <w:t>weight-per-</w:t>
      </w:r>
      <w:r w:rsidR="00E805BC" w:rsidRPr="008006DC">
        <w:rPr>
          <w:rFonts w:ascii="Helvetica" w:hAnsi="Helvetica"/>
          <w:i/>
          <w:sz w:val="20"/>
          <w:szCs w:val="20"/>
          <w:u w:val="single"/>
        </w:rPr>
        <w:t>weight</w:t>
      </w:r>
      <w:r w:rsidR="00E805BC">
        <w:rPr>
          <w:rFonts w:ascii="Helvetica" w:hAnsi="Helvetica"/>
          <w:sz w:val="20"/>
          <w:szCs w:val="20"/>
        </w:rPr>
        <w:t xml:space="preserve"> and </w:t>
      </w:r>
      <w:r w:rsidR="00837FEA">
        <w:rPr>
          <w:rFonts w:ascii="Helvetica" w:hAnsi="Helvetica"/>
          <w:i/>
          <w:sz w:val="20"/>
          <w:szCs w:val="20"/>
          <w:u w:val="single"/>
        </w:rPr>
        <w:t>weight-per-</w:t>
      </w:r>
      <w:r w:rsidR="00E805BC" w:rsidRPr="008006DC">
        <w:rPr>
          <w:rFonts w:ascii="Helvetica" w:hAnsi="Helvetica"/>
          <w:i/>
          <w:sz w:val="20"/>
          <w:szCs w:val="20"/>
          <w:u w:val="single"/>
        </w:rPr>
        <w:t>volume</w:t>
      </w:r>
      <w:r w:rsidR="00E805BC">
        <w:rPr>
          <w:rFonts w:ascii="Helvetica" w:hAnsi="Helvetica"/>
          <w:sz w:val="20"/>
          <w:szCs w:val="20"/>
        </w:rPr>
        <w:t>.</w:t>
      </w:r>
    </w:p>
    <w:p w14:paraId="14B6BC5D" w14:textId="77777777" w:rsidR="007034A0" w:rsidRDefault="007034A0" w:rsidP="008006DC">
      <w:pPr>
        <w:ind w:left="1080"/>
        <w:rPr>
          <w:rFonts w:ascii="Helvetica" w:hAnsi="Helvetica"/>
          <w:sz w:val="20"/>
          <w:szCs w:val="20"/>
        </w:rPr>
      </w:pPr>
    </w:p>
    <w:p w14:paraId="4164ED50" w14:textId="49FB485C" w:rsidR="007034A0" w:rsidRPr="007034A0" w:rsidRDefault="00513BAD" w:rsidP="00513BAD">
      <w:pPr>
        <w:ind w:left="900" w:hanging="180"/>
        <w:rPr>
          <w:rFonts w:ascii="Helvetica" w:hAnsi="Helvetica"/>
          <w:b/>
          <w:sz w:val="20"/>
          <w:szCs w:val="20"/>
        </w:rPr>
      </w:pPr>
      <w:r>
        <w:rPr>
          <w:rFonts w:ascii="Wingdings" w:hAnsi="Wingdings"/>
          <w:b/>
          <w:sz w:val="20"/>
          <w:szCs w:val="20"/>
        </w:rPr>
        <w:t></w:t>
      </w:r>
      <w:r>
        <w:rPr>
          <w:rFonts w:ascii="Helvetica" w:hAnsi="Helvetica"/>
          <w:b/>
          <w:sz w:val="20"/>
          <w:szCs w:val="20"/>
        </w:rPr>
        <w:tab/>
      </w:r>
      <w:r w:rsidR="00837FEA">
        <w:rPr>
          <w:rFonts w:ascii="Helvetica" w:hAnsi="Helvetica"/>
          <w:b/>
          <w:sz w:val="20"/>
          <w:szCs w:val="20"/>
        </w:rPr>
        <w:t>weight-per-</w:t>
      </w:r>
      <w:r w:rsidR="00F53124">
        <w:rPr>
          <w:rFonts w:ascii="Helvetica" w:hAnsi="Helvetica"/>
          <w:b/>
          <w:sz w:val="20"/>
          <w:szCs w:val="20"/>
        </w:rPr>
        <w:t>weight</w:t>
      </w:r>
    </w:p>
    <w:p w14:paraId="1CF6F4DA" w14:textId="44DC3356" w:rsidR="008006DC" w:rsidRDefault="00956FDB" w:rsidP="00434C81">
      <w:pPr>
        <w:ind w:left="1080"/>
        <w:rPr>
          <w:rFonts w:ascii="Helvetica" w:hAnsi="Helvetica"/>
          <w:sz w:val="20"/>
          <w:szCs w:val="20"/>
        </w:rPr>
      </w:pPr>
      <w:r>
        <w:rPr>
          <w:rFonts w:ascii="Helvetica" w:hAnsi="Helvetica"/>
          <w:sz w:val="20"/>
          <w:szCs w:val="20"/>
        </w:rPr>
        <w:t>Weight-per-</w:t>
      </w:r>
      <w:r w:rsidR="00E805BC">
        <w:rPr>
          <w:rFonts w:ascii="Helvetica" w:hAnsi="Helvetica"/>
          <w:sz w:val="20"/>
          <w:szCs w:val="20"/>
        </w:rPr>
        <w:t xml:space="preserve">weight concentrations (e.g., </w:t>
      </w:r>
      <w:r w:rsidRPr="00956FDB">
        <w:rPr>
          <w:rFonts w:ascii="Helvetica" w:hAnsi="Helvetica"/>
          <w:i/>
          <w:sz w:val="20"/>
          <w:szCs w:val="20"/>
        </w:rPr>
        <w:t>μg/g</w:t>
      </w:r>
      <w:r>
        <w:rPr>
          <w:rFonts w:ascii="Helvetica" w:hAnsi="Helvetica"/>
          <w:sz w:val="20"/>
          <w:szCs w:val="20"/>
        </w:rPr>
        <w:t xml:space="preserve">, </w:t>
      </w:r>
      <w:r w:rsidR="00E805BC" w:rsidRPr="00CD53DF">
        <w:rPr>
          <w:rFonts w:ascii="Helvetica" w:hAnsi="Helvetica"/>
          <w:i/>
          <w:sz w:val="20"/>
          <w:szCs w:val="20"/>
        </w:rPr>
        <w:t>mg/Kg</w:t>
      </w:r>
      <w:r w:rsidR="00E805BC">
        <w:rPr>
          <w:rFonts w:ascii="Helvetica" w:hAnsi="Helvetica"/>
          <w:sz w:val="20"/>
          <w:szCs w:val="20"/>
        </w:rPr>
        <w:t xml:space="preserve">) are used to express contaminant levels of </w:t>
      </w:r>
      <w:r w:rsidR="00E805BC" w:rsidRPr="00F53124">
        <w:rPr>
          <w:rFonts w:ascii="Helvetica" w:hAnsi="Helvetica"/>
          <w:sz w:val="20"/>
          <w:szCs w:val="20"/>
          <w:u w:val="single"/>
        </w:rPr>
        <w:t>solids</w:t>
      </w:r>
      <w:r w:rsidR="00E805BC">
        <w:rPr>
          <w:rFonts w:ascii="Helvetica" w:hAnsi="Helvetica"/>
          <w:sz w:val="20"/>
          <w:szCs w:val="20"/>
        </w:rPr>
        <w:t xml:space="preserve">, such as the level of lead in paint chips.  </w:t>
      </w:r>
    </w:p>
    <w:p w14:paraId="20E09A8E" w14:textId="194F6D70" w:rsidR="007E0488" w:rsidRDefault="00956FDB" w:rsidP="00434C81">
      <w:pPr>
        <w:ind w:left="1440"/>
        <w:rPr>
          <w:rFonts w:ascii="Helvetica" w:hAnsi="Helvetica"/>
          <w:sz w:val="20"/>
          <w:szCs w:val="20"/>
        </w:rPr>
      </w:pPr>
      <w:r>
        <w:rPr>
          <w:rFonts w:ascii="Helvetica" w:hAnsi="Helvetica"/>
          <w:sz w:val="20"/>
          <w:szCs w:val="20"/>
        </w:rPr>
        <w:t xml:space="preserve">To make everything a bit easier, always think in terms of reporting weight-per-weight concentrations in terms of either </w:t>
      </w:r>
      <w:r w:rsidRPr="00956FDB">
        <w:rPr>
          <w:rFonts w:ascii="Helvetica" w:hAnsi="Helvetica"/>
          <w:i/>
          <w:sz w:val="20"/>
          <w:szCs w:val="20"/>
        </w:rPr>
        <w:t>μg/g</w:t>
      </w:r>
      <w:r>
        <w:rPr>
          <w:rFonts w:ascii="Helvetica" w:hAnsi="Helvetica"/>
          <w:sz w:val="20"/>
          <w:szCs w:val="20"/>
        </w:rPr>
        <w:t xml:space="preserve"> or </w:t>
      </w:r>
      <w:r w:rsidRPr="00CD53DF">
        <w:rPr>
          <w:rFonts w:ascii="Helvetica" w:hAnsi="Helvetica"/>
          <w:i/>
          <w:sz w:val="20"/>
          <w:szCs w:val="20"/>
        </w:rPr>
        <w:t>mg/Kg</w:t>
      </w:r>
      <w:r>
        <w:rPr>
          <w:rFonts w:ascii="Helvetica" w:hAnsi="Helvetica"/>
          <w:i/>
          <w:sz w:val="20"/>
          <w:szCs w:val="20"/>
        </w:rPr>
        <w:t>.</w:t>
      </w:r>
    </w:p>
    <w:p w14:paraId="5DE84A97" w14:textId="2BC47565" w:rsidR="00956FDB" w:rsidRDefault="00956FDB" w:rsidP="00434C81">
      <w:pPr>
        <w:ind w:left="1800"/>
        <w:rPr>
          <w:rFonts w:ascii="Helvetica" w:hAnsi="Helvetica"/>
          <w:sz w:val="20"/>
          <w:szCs w:val="20"/>
        </w:rPr>
      </w:pPr>
      <w:r>
        <w:rPr>
          <w:rFonts w:ascii="Helvetica" w:hAnsi="Helvetica"/>
          <w:sz w:val="20"/>
          <w:szCs w:val="20"/>
        </w:rPr>
        <w:t>This is because there are one million micrograms in a gram and one million milligrams in a kilogram . . . which will make converting these values to parts-per-million incredibly easy.</w:t>
      </w:r>
    </w:p>
    <w:p w14:paraId="17261A1C" w14:textId="77777777" w:rsidR="00956FDB" w:rsidRDefault="00956FDB" w:rsidP="008006DC">
      <w:pPr>
        <w:ind w:left="720"/>
        <w:rPr>
          <w:rFonts w:ascii="Helvetica" w:hAnsi="Helvetica"/>
          <w:sz w:val="20"/>
          <w:szCs w:val="20"/>
        </w:rPr>
      </w:pPr>
    </w:p>
    <w:p w14:paraId="4EAA3099" w14:textId="77777777" w:rsidR="00434C81" w:rsidRDefault="00434C81" w:rsidP="008006DC">
      <w:pPr>
        <w:ind w:left="720"/>
        <w:rPr>
          <w:rFonts w:ascii="Helvetica" w:hAnsi="Helvetica"/>
          <w:sz w:val="20"/>
          <w:szCs w:val="20"/>
        </w:rPr>
      </w:pPr>
    </w:p>
    <w:p w14:paraId="6786BB73" w14:textId="247E835E" w:rsidR="00956FDB" w:rsidRDefault="00956FDB" w:rsidP="00513BAD">
      <w:pPr>
        <w:ind w:left="360"/>
        <w:rPr>
          <w:rFonts w:ascii="Helvetica" w:hAnsi="Helvetica"/>
          <w:sz w:val="20"/>
          <w:szCs w:val="20"/>
        </w:rPr>
      </w:pPr>
      <w:r w:rsidRPr="00956FDB">
        <w:rPr>
          <w:rFonts w:ascii="Helvetica" w:hAnsi="Helvetica"/>
          <w:b/>
          <w:sz w:val="20"/>
          <w:szCs w:val="20"/>
        </w:rPr>
        <w:t>Example Problem:</w:t>
      </w:r>
      <w:r>
        <w:rPr>
          <w:rFonts w:ascii="Helvetica" w:hAnsi="Helvetica"/>
          <w:sz w:val="20"/>
          <w:szCs w:val="20"/>
        </w:rPr>
        <w:t xml:space="preserve">  A 0.6 </w:t>
      </w:r>
      <w:r w:rsidRPr="00837FEA">
        <w:rPr>
          <w:rFonts w:ascii="Helvetica" w:hAnsi="Helvetica"/>
          <w:i/>
          <w:sz w:val="20"/>
          <w:szCs w:val="20"/>
        </w:rPr>
        <w:t>kg</w:t>
      </w:r>
      <w:r>
        <w:rPr>
          <w:rFonts w:ascii="Helvetica" w:hAnsi="Helvetica"/>
          <w:sz w:val="20"/>
          <w:szCs w:val="20"/>
        </w:rPr>
        <w:t xml:space="preserve"> sample of petroleum-contaminated soil (PCS) was sent for analysis and was found to contain 12.3 </w:t>
      </w:r>
      <w:r>
        <w:rPr>
          <w:rFonts w:ascii="Helvetica" w:hAnsi="Helvetica"/>
          <w:i/>
          <w:sz w:val="20"/>
          <w:szCs w:val="20"/>
        </w:rPr>
        <w:t>m</w:t>
      </w:r>
      <w:r w:rsidRPr="00837FEA">
        <w:rPr>
          <w:rFonts w:ascii="Helvetica" w:hAnsi="Helvetica"/>
          <w:i/>
          <w:sz w:val="20"/>
          <w:szCs w:val="20"/>
        </w:rPr>
        <w:t>g</w:t>
      </w:r>
      <w:r>
        <w:rPr>
          <w:rFonts w:ascii="Helvetica" w:hAnsi="Helvetica"/>
          <w:sz w:val="20"/>
          <w:szCs w:val="20"/>
        </w:rPr>
        <w:t xml:space="preserve"> of petroleum products.  What is this contamination level reported in </w:t>
      </w:r>
      <w:r w:rsidRPr="00956FDB">
        <w:rPr>
          <w:rFonts w:ascii="Helvetica" w:hAnsi="Helvetica"/>
          <w:i/>
          <w:sz w:val="20"/>
          <w:szCs w:val="20"/>
        </w:rPr>
        <w:t>mg/kg</w:t>
      </w:r>
      <w:r>
        <w:rPr>
          <w:rFonts w:ascii="Helvetica" w:hAnsi="Helvetica"/>
          <w:sz w:val="20"/>
          <w:szCs w:val="20"/>
        </w:rPr>
        <w:t>?</w:t>
      </w:r>
    </w:p>
    <w:p w14:paraId="0F5D48FF" w14:textId="77777777" w:rsidR="00EA3118" w:rsidRPr="00265D66" w:rsidRDefault="00EA3118" w:rsidP="00EA3118">
      <w:pPr>
        <w:rPr>
          <w:rFonts w:ascii="Helvetica" w:hAnsi="Helvetica"/>
          <w:sz w:val="10"/>
          <w:szCs w:val="10"/>
        </w:rPr>
      </w:pPr>
    </w:p>
    <w:p w14:paraId="08C6278C" w14:textId="42420BA5" w:rsidR="00EA3118" w:rsidRPr="00773EB7" w:rsidRDefault="00EA3118"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weight of contaminant</m:t>
              </m:r>
            </m:num>
            <m:den>
              <m:r>
                <w:rPr>
                  <w:rFonts w:ascii="Cambria Math" w:hAnsi="Cambria Math"/>
                  <w:sz w:val="20"/>
                  <w:szCs w:val="20"/>
                </w:rPr>
                <m:t>weight of sample</m:t>
              </m:r>
            </m:den>
          </m:f>
        </m:oMath>
      </m:oMathPara>
    </w:p>
    <w:p w14:paraId="34E7CF39" w14:textId="77777777" w:rsidR="00EA3118" w:rsidRPr="00265D66" w:rsidRDefault="00EA3118" w:rsidP="00EA3118">
      <w:pPr>
        <w:rPr>
          <w:rFonts w:ascii="Helvetica" w:hAnsi="Helvetica"/>
          <w:sz w:val="10"/>
          <w:szCs w:val="10"/>
        </w:rPr>
      </w:pPr>
    </w:p>
    <w:p w14:paraId="3C057B60" w14:textId="65789EAF" w:rsidR="00EA3118" w:rsidRPr="00DB25E0" w:rsidRDefault="00EA3118"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12.3 mg (petro</m:t>
              </m:r>
              <m:r>
                <w:rPr>
                  <w:rFonts w:ascii="Cambria Math" w:hAnsi="Cambria Math"/>
                  <w:sz w:val="20"/>
                  <w:szCs w:val="20"/>
                </w:rPr>
                <m:t>leum products)</m:t>
              </m:r>
            </m:num>
            <m:den>
              <m:r>
                <w:rPr>
                  <w:rFonts w:ascii="Cambria Math" w:hAnsi="Cambria Math"/>
                  <w:sz w:val="20"/>
                  <w:szCs w:val="20"/>
                </w:rPr>
                <m:t>0.6 kg (PCS)</m:t>
              </m:r>
            </m:den>
          </m:f>
        </m:oMath>
      </m:oMathPara>
    </w:p>
    <w:p w14:paraId="395AD829" w14:textId="77777777" w:rsidR="00EA3118" w:rsidRPr="00265D66" w:rsidRDefault="00EA3118" w:rsidP="00EA3118">
      <w:pPr>
        <w:rPr>
          <w:rFonts w:ascii="Helvetica" w:hAnsi="Helvetica"/>
          <w:sz w:val="10"/>
          <w:szCs w:val="10"/>
        </w:rPr>
      </w:pPr>
    </w:p>
    <w:p w14:paraId="6D235EE7" w14:textId="493351AD" w:rsidR="00EA3118" w:rsidRPr="00773EB7" w:rsidRDefault="00EA3118" w:rsidP="00513BAD">
      <w:pPr>
        <w:ind w:left="720"/>
        <w:rPr>
          <w:rFonts w:ascii="Helvetica" w:hAnsi="Helvetica"/>
          <w:sz w:val="20"/>
          <w:szCs w:val="20"/>
        </w:rPr>
      </w:pPr>
      <m:oMathPara>
        <m:oMathParaPr>
          <m:jc m:val="left"/>
        </m:oMathParaPr>
        <m:oMath>
          <m:r>
            <w:rPr>
              <w:rFonts w:ascii="Cambria Math" w:hAnsi="Cambria Math"/>
              <w:sz w:val="20"/>
              <w:szCs w:val="20"/>
            </w:rPr>
            <m:t>Concentration= 20.5</m:t>
          </m:r>
          <m:f>
            <m:fPr>
              <m:type m:val="lin"/>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kg</m:t>
              </m:r>
            </m:den>
          </m:f>
        </m:oMath>
      </m:oMathPara>
    </w:p>
    <w:p w14:paraId="00FCC519" w14:textId="77777777" w:rsidR="00EA3118" w:rsidRDefault="00EA3118" w:rsidP="00EA3118">
      <w:pPr>
        <w:ind w:left="720"/>
        <w:rPr>
          <w:rFonts w:ascii="Helvetica" w:hAnsi="Helvetica"/>
          <w:b/>
          <w:sz w:val="20"/>
          <w:szCs w:val="20"/>
        </w:rPr>
      </w:pPr>
    </w:p>
    <w:p w14:paraId="36D219AC" w14:textId="77777777" w:rsidR="00956FDB" w:rsidRDefault="00956FDB" w:rsidP="008006DC">
      <w:pPr>
        <w:ind w:left="720"/>
        <w:rPr>
          <w:rFonts w:ascii="Helvetica" w:hAnsi="Helvetica"/>
          <w:sz w:val="20"/>
          <w:szCs w:val="20"/>
        </w:rPr>
      </w:pPr>
    </w:p>
    <w:p w14:paraId="3DEA5E30" w14:textId="3A585BCA" w:rsidR="007E0488" w:rsidRPr="007E0488" w:rsidRDefault="00513BAD" w:rsidP="00513BAD">
      <w:pPr>
        <w:ind w:left="900" w:hanging="180"/>
        <w:rPr>
          <w:rFonts w:ascii="Helvetica" w:hAnsi="Helvetica"/>
          <w:b/>
          <w:sz w:val="20"/>
          <w:szCs w:val="20"/>
        </w:rPr>
      </w:pPr>
      <w:r>
        <w:rPr>
          <w:rFonts w:ascii="Wingdings" w:hAnsi="Wingdings"/>
          <w:b/>
          <w:sz w:val="20"/>
          <w:szCs w:val="20"/>
        </w:rPr>
        <w:t></w:t>
      </w:r>
      <w:r>
        <w:rPr>
          <w:rFonts w:ascii="Helvetica" w:hAnsi="Helvetica"/>
          <w:b/>
          <w:sz w:val="20"/>
          <w:szCs w:val="20"/>
        </w:rPr>
        <w:tab/>
      </w:r>
      <w:r w:rsidR="007034A0">
        <w:rPr>
          <w:rFonts w:ascii="Helvetica" w:hAnsi="Helvetica"/>
          <w:b/>
          <w:sz w:val="20"/>
          <w:szCs w:val="20"/>
        </w:rPr>
        <w:t>w</w:t>
      </w:r>
      <w:r w:rsidR="00956FDB">
        <w:rPr>
          <w:rFonts w:ascii="Helvetica" w:hAnsi="Helvetica"/>
          <w:b/>
          <w:sz w:val="20"/>
          <w:szCs w:val="20"/>
        </w:rPr>
        <w:t>eight-per-</w:t>
      </w:r>
      <w:r w:rsidR="007034A0">
        <w:rPr>
          <w:rFonts w:ascii="Helvetica" w:hAnsi="Helvetica"/>
          <w:b/>
          <w:sz w:val="20"/>
          <w:szCs w:val="20"/>
        </w:rPr>
        <w:t>v</w:t>
      </w:r>
      <w:r w:rsidR="007E0488" w:rsidRPr="007E0488">
        <w:rPr>
          <w:rFonts w:ascii="Helvetica" w:hAnsi="Helvetica"/>
          <w:b/>
          <w:sz w:val="20"/>
          <w:szCs w:val="20"/>
        </w:rPr>
        <w:t>olume</w:t>
      </w:r>
    </w:p>
    <w:p w14:paraId="3D092EF1" w14:textId="72103134" w:rsidR="007034A0" w:rsidRDefault="00717A5E" w:rsidP="007E0488">
      <w:pPr>
        <w:ind w:left="1080"/>
        <w:rPr>
          <w:rFonts w:ascii="Helvetica" w:hAnsi="Helvetica"/>
          <w:sz w:val="20"/>
          <w:szCs w:val="20"/>
        </w:rPr>
      </w:pPr>
      <w:r>
        <w:rPr>
          <w:rFonts w:ascii="Helvetica" w:hAnsi="Helvetica"/>
          <w:sz w:val="20"/>
          <w:szCs w:val="20"/>
        </w:rPr>
        <w:t>Weight-per-</w:t>
      </w:r>
      <w:r w:rsidR="007034A0">
        <w:rPr>
          <w:rFonts w:ascii="Helvetica" w:hAnsi="Helvetica"/>
          <w:sz w:val="20"/>
          <w:szCs w:val="20"/>
        </w:rPr>
        <w:t xml:space="preserve">volume concentrations (e.g., </w:t>
      </w:r>
      <w:r w:rsidR="007034A0" w:rsidRPr="00CD53DF">
        <w:rPr>
          <w:rFonts w:ascii="Helvetica" w:hAnsi="Helvetica"/>
          <w:i/>
          <w:sz w:val="20"/>
          <w:szCs w:val="20"/>
        </w:rPr>
        <w:t>mg/m</w:t>
      </w:r>
      <w:r w:rsidR="007034A0" w:rsidRPr="00CD53DF">
        <w:rPr>
          <w:rFonts w:ascii="Helvetica" w:hAnsi="Helvetica"/>
          <w:sz w:val="20"/>
          <w:szCs w:val="20"/>
          <w:vertAlign w:val="superscript"/>
        </w:rPr>
        <w:t>3</w:t>
      </w:r>
      <w:r w:rsidR="007034A0">
        <w:rPr>
          <w:rFonts w:ascii="Helvetica" w:hAnsi="Helvetica"/>
          <w:sz w:val="20"/>
          <w:szCs w:val="20"/>
        </w:rPr>
        <w:t xml:space="preserve"> and </w:t>
      </w:r>
      <w:r w:rsidR="007034A0" w:rsidRPr="00CD53DF">
        <w:rPr>
          <w:rFonts w:ascii="Helvetica" w:hAnsi="Helvetica"/>
          <w:i/>
          <w:sz w:val="20"/>
          <w:szCs w:val="20"/>
        </w:rPr>
        <w:t>mg/</w:t>
      </w:r>
      <w:r w:rsidR="007034A0">
        <w:rPr>
          <w:rFonts w:ascii="Helvetica" w:hAnsi="Helvetica"/>
          <w:i/>
          <w:sz w:val="20"/>
          <w:szCs w:val="20"/>
        </w:rPr>
        <w:t>l</w:t>
      </w:r>
      <w:r w:rsidR="007034A0">
        <w:rPr>
          <w:rFonts w:ascii="Helvetica" w:hAnsi="Helvetica"/>
          <w:sz w:val="20"/>
          <w:szCs w:val="20"/>
        </w:rPr>
        <w:t xml:space="preserve">) are used to express contaminant levels of both </w:t>
      </w:r>
      <w:r w:rsidR="007034A0" w:rsidRPr="00F53124">
        <w:rPr>
          <w:rFonts w:ascii="Helvetica" w:hAnsi="Helvetica"/>
          <w:sz w:val="20"/>
          <w:szCs w:val="20"/>
          <w:u w:val="single"/>
        </w:rPr>
        <w:t>air and liquids</w:t>
      </w:r>
      <w:r w:rsidR="007034A0">
        <w:rPr>
          <w:rFonts w:ascii="Helvetica" w:hAnsi="Helvetica"/>
          <w:sz w:val="20"/>
          <w:szCs w:val="20"/>
        </w:rPr>
        <w:t>.</w:t>
      </w:r>
    </w:p>
    <w:p w14:paraId="24A1CC41" w14:textId="245A9D22" w:rsidR="007F50A7" w:rsidRDefault="00CD53DF" w:rsidP="007034A0">
      <w:pPr>
        <w:ind w:left="1440"/>
        <w:rPr>
          <w:rFonts w:ascii="Helvetica" w:hAnsi="Helvetica"/>
          <w:sz w:val="20"/>
          <w:szCs w:val="20"/>
        </w:rPr>
      </w:pPr>
      <w:r>
        <w:rPr>
          <w:rFonts w:ascii="Helvetica" w:hAnsi="Helvetica"/>
          <w:sz w:val="20"/>
          <w:szCs w:val="20"/>
        </w:rPr>
        <w:t xml:space="preserve">The concentration can always be determined if the amount of contaminant and the volume of air drawn through the sampler are known.  </w:t>
      </w:r>
    </w:p>
    <w:p w14:paraId="4353B299" w14:textId="6E25ABA8" w:rsidR="00E805BC" w:rsidRDefault="00CD53DF" w:rsidP="007034A0">
      <w:pPr>
        <w:ind w:left="1800"/>
        <w:rPr>
          <w:rFonts w:ascii="Helvetica" w:hAnsi="Helvetica"/>
          <w:sz w:val="20"/>
          <w:szCs w:val="20"/>
        </w:rPr>
      </w:pPr>
      <w:r>
        <w:rPr>
          <w:rFonts w:ascii="Helvetica" w:hAnsi="Helvetica"/>
          <w:sz w:val="20"/>
          <w:szCs w:val="20"/>
        </w:rPr>
        <w:t>Start with the weight amount of contaminant found on the entire sample, then divide by the air volume to arrive at the concentration level.</w:t>
      </w:r>
    </w:p>
    <w:p w14:paraId="4DCDDB52" w14:textId="77777777" w:rsidR="00956FDB" w:rsidRDefault="00956FDB" w:rsidP="00A72F37">
      <w:pPr>
        <w:ind w:left="2160" w:right="-360"/>
        <w:rPr>
          <w:rFonts w:ascii="Helvetica" w:hAnsi="Helvetica"/>
          <w:sz w:val="20"/>
          <w:szCs w:val="20"/>
        </w:rPr>
      </w:pPr>
      <w:r>
        <w:rPr>
          <w:rFonts w:ascii="Helvetica" w:hAnsi="Helvetica"/>
          <w:sz w:val="20"/>
          <w:szCs w:val="20"/>
        </w:rPr>
        <w:t xml:space="preserve">The amount of benzene vapor in air and the amount of iron in water (most likely expressed in terms of </w:t>
      </w:r>
      <w:r w:rsidRPr="00CD53DF">
        <w:rPr>
          <w:rFonts w:ascii="Helvetica" w:hAnsi="Helvetica"/>
          <w:i/>
          <w:sz w:val="20"/>
          <w:szCs w:val="20"/>
        </w:rPr>
        <w:t>mg/m</w:t>
      </w:r>
      <w:r w:rsidRPr="00E805BC">
        <w:rPr>
          <w:rFonts w:ascii="Helvetica" w:hAnsi="Helvetica"/>
          <w:sz w:val="20"/>
          <w:szCs w:val="20"/>
          <w:vertAlign w:val="superscript"/>
        </w:rPr>
        <w:t>3</w:t>
      </w:r>
      <w:r>
        <w:rPr>
          <w:rFonts w:ascii="Helvetica" w:hAnsi="Helvetica"/>
          <w:sz w:val="20"/>
          <w:szCs w:val="20"/>
        </w:rPr>
        <w:t xml:space="preserve"> and </w:t>
      </w:r>
      <w:r w:rsidRPr="00CD53DF">
        <w:rPr>
          <w:rFonts w:ascii="Helvetica" w:hAnsi="Helvetica"/>
          <w:i/>
          <w:sz w:val="20"/>
          <w:szCs w:val="20"/>
        </w:rPr>
        <w:t>mg/</w:t>
      </w:r>
      <w:r>
        <w:rPr>
          <w:rFonts w:ascii="Helvetica" w:hAnsi="Helvetica"/>
          <w:i/>
          <w:sz w:val="20"/>
          <w:szCs w:val="20"/>
        </w:rPr>
        <w:t>l</w:t>
      </w:r>
      <w:r>
        <w:rPr>
          <w:rFonts w:ascii="Helvetica" w:hAnsi="Helvetica"/>
          <w:sz w:val="20"/>
          <w:szCs w:val="20"/>
        </w:rPr>
        <w:t>, respectively) would both be weight-per-volume concentrations.</w:t>
      </w:r>
    </w:p>
    <w:p w14:paraId="6891786D" w14:textId="77777777" w:rsidR="00A72F37" w:rsidRDefault="00A72F37" w:rsidP="00956FDB">
      <w:pPr>
        <w:ind w:left="1440"/>
        <w:rPr>
          <w:rFonts w:ascii="Helvetica" w:hAnsi="Helvetica"/>
          <w:sz w:val="20"/>
          <w:szCs w:val="20"/>
        </w:rPr>
      </w:pPr>
    </w:p>
    <w:p w14:paraId="2646EAF6" w14:textId="77777777" w:rsidR="00956FDB" w:rsidRDefault="00956FDB" w:rsidP="00956FDB">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For chemicals, the chemical regulation (OEL, TLV, PEL, etc.) is usually expressed in parts per million (</w:t>
      </w:r>
      <w:r w:rsidRPr="00157A7E">
        <w:rPr>
          <w:rFonts w:ascii="Helvetica" w:hAnsi="Helvetica"/>
          <w:i/>
          <w:sz w:val="20"/>
          <w:szCs w:val="20"/>
        </w:rPr>
        <w:t>ppm</w:t>
      </w:r>
      <w:r>
        <w:rPr>
          <w:rFonts w:ascii="Helvetica" w:hAnsi="Helvetica"/>
          <w:sz w:val="20"/>
          <w:szCs w:val="20"/>
        </w:rPr>
        <w:t>) for gases and milligrams per cubic meter (</w:t>
      </w:r>
      <w:r w:rsidRPr="00157A7E">
        <w:rPr>
          <w:rFonts w:ascii="Helvetica" w:hAnsi="Helvetica"/>
          <w:i/>
          <w:sz w:val="20"/>
          <w:szCs w:val="20"/>
        </w:rPr>
        <w:t>mg/m</w:t>
      </w:r>
      <w:r w:rsidRPr="00157A7E">
        <w:rPr>
          <w:rFonts w:ascii="Helvetica" w:hAnsi="Helvetica"/>
          <w:sz w:val="20"/>
          <w:szCs w:val="20"/>
          <w:vertAlign w:val="superscript"/>
        </w:rPr>
        <w:t>3</w:t>
      </w:r>
      <w:r>
        <w:rPr>
          <w:rFonts w:ascii="Helvetica" w:hAnsi="Helvetica"/>
          <w:sz w:val="20"/>
          <w:szCs w:val="20"/>
        </w:rPr>
        <w:t>) for particulates.</w:t>
      </w:r>
    </w:p>
    <w:p w14:paraId="244AD40A" w14:textId="77777777" w:rsidR="007F50A7" w:rsidRDefault="007F50A7">
      <w:pPr>
        <w:rPr>
          <w:rFonts w:ascii="Helvetica" w:hAnsi="Helvetica"/>
          <w:sz w:val="20"/>
          <w:szCs w:val="20"/>
        </w:rPr>
      </w:pPr>
    </w:p>
    <w:p w14:paraId="6DBFF5E1" w14:textId="77777777" w:rsidR="00956FDB" w:rsidRDefault="00956FDB" w:rsidP="00956FDB">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 xml:space="preserve">Obviously, concentrations are necessary to make sense out of analytical results.  </w:t>
      </w:r>
    </w:p>
    <w:p w14:paraId="78489D4A" w14:textId="77777777" w:rsidR="00956FDB" w:rsidRDefault="00956FDB" w:rsidP="00956FDB">
      <w:pPr>
        <w:ind w:left="2520" w:right="-180"/>
        <w:rPr>
          <w:rFonts w:ascii="Helvetica" w:hAnsi="Helvetica"/>
          <w:sz w:val="20"/>
          <w:szCs w:val="20"/>
        </w:rPr>
      </w:pPr>
      <w:r>
        <w:rPr>
          <w:rFonts w:ascii="Helvetica" w:hAnsi="Helvetica"/>
          <w:sz w:val="20"/>
          <w:szCs w:val="20"/>
        </w:rPr>
        <w:t>Knowing only the total weight of metal found on a filter is useless without knowing the exact amount of air in which that amount of metal was contained.</w:t>
      </w:r>
    </w:p>
    <w:p w14:paraId="14C71719" w14:textId="77777777" w:rsidR="00956FDB" w:rsidRDefault="00956FDB" w:rsidP="00956FDB">
      <w:pPr>
        <w:ind w:left="2880"/>
        <w:rPr>
          <w:rFonts w:ascii="Helvetica" w:hAnsi="Helvetica"/>
          <w:sz w:val="20"/>
          <w:szCs w:val="20"/>
        </w:rPr>
      </w:pPr>
      <w:r>
        <w:rPr>
          <w:rFonts w:ascii="Helvetica" w:hAnsi="Helvetica"/>
          <w:sz w:val="20"/>
          <w:szCs w:val="20"/>
        </w:rPr>
        <w:t xml:space="preserve">Therefore, when sending samples out for analysis, you </w:t>
      </w:r>
      <w:r w:rsidRPr="00E805BC">
        <w:rPr>
          <w:rFonts w:ascii="Helvetica" w:hAnsi="Helvetica"/>
          <w:sz w:val="20"/>
          <w:szCs w:val="20"/>
          <w:u w:val="single"/>
        </w:rPr>
        <w:t>must</w:t>
      </w:r>
      <w:r w:rsidRPr="007F50A7">
        <w:rPr>
          <w:rFonts w:ascii="Helvetica" w:hAnsi="Helvetica"/>
          <w:sz w:val="20"/>
          <w:szCs w:val="20"/>
        </w:rPr>
        <w:t xml:space="preserve"> </w:t>
      </w:r>
      <w:r>
        <w:rPr>
          <w:rFonts w:ascii="Helvetica" w:hAnsi="Helvetica"/>
          <w:sz w:val="20"/>
          <w:szCs w:val="20"/>
        </w:rPr>
        <w:t>include the air volumes if they are air samples . . . the concentration cannot be calculated without the air volume.</w:t>
      </w:r>
    </w:p>
    <w:p w14:paraId="60F3361C" w14:textId="77777777" w:rsidR="00F53124" w:rsidRDefault="00F53124">
      <w:pPr>
        <w:rPr>
          <w:rFonts w:ascii="Helvetica" w:hAnsi="Helvetica"/>
          <w:sz w:val="20"/>
          <w:szCs w:val="20"/>
        </w:rPr>
      </w:pPr>
    </w:p>
    <w:p w14:paraId="27F46567" w14:textId="77777777" w:rsidR="00265D66" w:rsidRDefault="00265D66">
      <w:pPr>
        <w:rPr>
          <w:rFonts w:ascii="Helvetica" w:hAnsi="Helvetica"/>
          <w:sz w:val="20"/>
          <w:szCs w:val="20"/>
        </w:rPr>
      </w:pPr>
    </w:p>
    <w:p w14:paraId="19E3BCF2" w14:textId="1E0C14C6" w:rsidR="00CD53DF" w:rsidRPr="004137C7" w:rsidRDefault="00CD53DF" w:rsidP="00513BAD">
      <w:pPr>
        <w:ind w:left="360"/>
        <w:rPr>
          <w:rFonts w:ascii="Helvetica" w:hAnsi="Helvetica"/>
          <w:b/>
          <w:sz w:val="20"/>
          <w:szCs w:val="20"/>
        </w:rPr>
      </w:pPr>
      <w:r w:rsidRPr="008F4C61">
        <w:rPr>
          <w:rFonts w:ascii="Helvetica" w:hAnsi="Helvetica"/>
          <w:b/>
          <w:sz w:val="20"/>
          <w:szCs w:val="20"/>
        </w:rPr>
        <w:t>Example</w:t>
      </w:r>
      <w:r w:rsidR="007F50A7" w:rsidRPr="008F4C61">
        <w:rPr>
          <w:rFonts w:ascii="Helvetica" w:hAnsi="Helvetica"/>
          <w:b/>
          <w:sz w:val="20"/>
          <w:szCs w:val="20"/>
        </w:rPr>
        <w:t xml:space="preserve"> Problem</w:t>
      </w:r>
      <w:r w:rsidRPr="008F4C61">
        <w:rPr>
          <w:rFonts w:ascii="Helvetica" w:hAnsi="Helvetica"/>
          <w:b/>
          <w:sz w:val="20"/>
          <w:szCs w:val="20"/>
        </w:rPr>
        <w:t>:</w:t>
      </w:r>
      <w:r w:rsidR="007F50A7" w:rsidRPr="008F4C61">
        <w:rPr>
          <w:rFonts w:ascii="Helvetica" w:hAnsi="Helvetica"/>
          <w:b/>
          <w:sz w:val="20"/>
          <w:szCs w:val="20"/>
        </w:rPr>
        <w:t xml:space="preserve">  </w:t>
      </w:r>
      <w:r>
        <w:rPr>
          <w:rFonts w:ascii="Helvetica" w:hAnsi="Helvetica"/>
          <w:sz w:val="20"/>
          <w:szCs w:val="20"/>
        </w:rPr>
        <w:t>A charcoal tube is sent t</w:t>
      </w:r>
      <w:r w:rsidR="00224FE1">
        <w:rPr>
          <w:rFonts w:ascii="Helvetica" w:hAnsi="Helvetica"/>
          <w:sz w:val="20"/>
          <w:szCs w:val="20"/>
        </w:rPr>
        <w:t xml:space="preserve">o the lab for benzene analysis after having sampled a </w:t>
      </w:r>
      <w:r>
        <w:rPr>
          <w:rFonts w:ascii="Helvetica" w:hAnsi="Helvetica"/>
          <w:sz w:val="20"/>
          <w:szCs w:val="20"/>
        </w:rPr>
        <w:t>volume of air</w:t>
      </w:r>
      <w:r w:rsidR="00224FE1">
        <w:rPr>
          <w:rFonts w:ascii="Helvetica" w:hAnsi="Helvetica"/>
          <w:sz w:val="20"/>
          <w:szCs w:val="20"/>
        </w:rPr>
        <w:t xml:space="preserve"> of</w:t>
      </w:r>
      <w:r>
        <w:rPr>
          <w:rFonts w:ascii="Helvetica" w:hAnsi="Helvetica"/>
          <w:sz w:val="20"/>
          <w:szCs w:val="20"/>
        </w:rPr>
        <w:t xml:space="preserve"> 24.17 </w:t>
      </w:r>
      <w:r w:rsidR="008F4C61">
        <w:rPr>
          <w:rFonts w:ascii="Helvetica" w:hAnsi="Helvetica"/>
          <w:i/>
          <w:sz w:val="20"/>
          <w:szCs w:val="20"/>
        </w:rPr>
        <w:t>l</w:t>
      </w:r>
      <w:r>
        <w:rPr>
          <w:rFonts w:ascii="Helvetica" w:hAnsi="Helvetica"/>
          <w:sz w:val="20"/>
          <w:szCs w:val="20"/>
        </w:rPr>
        <w:t>.  The lab produced</w:t>
      </w:r>
      <w:r w:rsidR="007F50A7">
        <w:rPr>
          <w:rFonts w:ascii="Helvetica" w:hAnsi="Helvetica"/>
          <w:sz w:val="20"/>
          <w:szCs w:val="20"/>
        </w:rPr>
        <w:t xml:space="preserve"> a result of 0.03 </w:t>
      </w:r>
      <w:r w:rsidR="007F50A7" w:rsidRPr="00DB25E0">
        <w:rPr>
          <w:rFonts w:ascii="Helvetica" w:hAnsi="Helvetica"/>
          <w:i/>
          <w:sz w:val="20"/>
          <w:szCs w:val="20"/>
        </w:rPr>
        <w:t>mg</w:t>
      </w:r>
      <w:r w:rsidR="007F50A7">
        <w:rPr>
          <w:rFonts w:ascii="Helvetica" w:hAnsi="Helvetica"/>
          <w:sz w:val="20"/>
          <w:szCs w:val="20"/>
        </w:rPr>
        <w:t xml:space="preserve"> benzene.  Determine the concentration so these results can be compared</w:t>
      </w:r>
      <w:r>
        <w:rPr>
          <w:rFonts w:ascii="Helvetica" w:hAnsi="Helvetica"/>
          <w:sz w:val="20"/>
          <w:szCs w:val="20"/>
        </w:rPr>
        <w:t xml:space="preserve"> to a PEL or T</w:t>
      </w:r>
      <w:r w:rsidR="00224FE1">
        <w:rPr>
          <w:rFonts w:ascii="Helvetica" w:hAnsi="Helvetica"/>
          <w:sz w:val="20"/>
          <w:szCs w:val="20"/>
        </w:rPr>
        <w:t>LV</w:t>
      </w:r>
      <w:r>
        <w:rPr>
          <w:rFonts w:ascii="Helvetica" w:hAnsi="Helvetica"/>
          <w:sz w:val="20"/>
          <w:szCs w:val="20"/>
        </w:rPr>
        <w:t>.</w:t>
      </w:r>
    </w:p>
    <w:p w14:paraId="50D43DEB" w14:textId="77777777" w:rsidR="00CD53DF" w:rsidRPr="00513BAD" w:rsidRDefault="00CD53DF">
      <w:pPr>
        <w:rPr>
          <w:rFonts w:ascii="Helvetica" w:hAnsi="Helvetica"/>
          <w:sz w:val="10"/>
          <w:szCs w:val="10"/>
        </w:rPr>
      </w:pPr>
    </w:p>
    <w:p w14:paraId="79584E70" w14:textId="7BB84A42" w:rsidR="00CD53DF" w:rsidRPr="00773EB7" w:rsidRDefault="00CD53DF"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weight of contaminant</m:t>
              </m:r>
            </m:num>
            <m:den>
              <m:r>
                <w:rPr>
                  <w:rFonts w:ascii="Cambria Math" w:hAnsi="Cambria Math"/>
                  <w:sz w:val="20"/>
                  <w:szCs w:val="20"/>
                </w:rPr>
                <m:t>volume of air</m:t>
              </m:r>
            </m:den>
          </m:f>
        </m:oMath>
      </m:oMathPara>
    </w:p>
    <w:p w14:paraId="4BC6185F" w14:textId="77777777" w:rsidR="00CD53DF" w:rsidRPr="00513BAD" w:rsidRDefault="00CD53DF">
      <w:pPr>
        <w:rPr>
          <w:rFonts w:ascii="Helvetica" w:hAnsi="Helvetica"/>
          <w:sz w:val="10"/>
          <w:szCs w:val="10"/>
        </w:rPr>
      </w:pPr>
    </w:p>
    <w:p w14:paraId="40378864" w14:textId="09BAF305" w:rsidR="00CD53DF" w:rsidRPr="00DB25E0" w:rsidRDefault="00CD53DF"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0.03 mg (benzene)</m:t>
              </m:r>
            </m:num>
            <m:den>
              <m:r>
                <w:rPr>
                  <w:rFonts w:ascii="Cambria Math" w:hAnsi="Cambria Math"/>
                  <w:sz w:val="20"/>
                  <w:szCs w:val="20"/>
                </w:rPr>
                <m:t>24.17 L (air)</m:t>
              </m:r>
            </m:den>
          </m:f>
        </m:oMath>
      </m:oMathPara>
    </w:p>
    <w:p w14:paraId="4403C9C8" w14:textId="77777777" w:rsidR="00CD53DF" w:rsidRPr="00513BAD" w:rsidRDefault="00CD53DF" w:rsidP="00CD53DF">
      <w:pPr>
        <w:rPr>
          <w:rFonts w:ascii="Helvetica" w:hAnsi="Helvetica"/>
          <w:sz w:val="10"/>
          <w:szCs w:val="10"/>
        </w:rPr>
      </w:pPr>
    </w:p>
    <w:p w14:paraId="7DB3BAC1" w14:textId="62431A30" w:rsidR="00CD53DF" w:rsidRPr="00773EB7" w:rsidRDefault="00CD53DF" w:rsidP="00513BAD">
      <w:pPr>
        <w:ind w:left="720"/>
        <w:rPr>
          <w:rFonts w:ascii="Helvetica" w:hAnsi="Helvetica"/>
          <w:sz w:val="20"/>
          <w:szCs w:val="20"/>
        </w:rPr>
      </w:pPr>
      <m:oMathPara>
        <m:oMathParaPr>
          <m:jc m:val="left"/>
        </m:oMathParaPr>
        <m:oMath>
          <m:r>
            <w:rPr>
              <w:rFonts w:ascii="Cambria Math" w:hAnsi="Cambria Math"/>
              <w:sz w:val="20"/>
              <w:szCs w:val="20"/>
            </w:rPr>
            <m:t>Concentration= 0.00124</m:t>
          </m:r>
          <m:f>
            <m:fPr>
              <m:type m:val="lin"/>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L</m:t>
              </m:r>
            </m:den>
          </m:f>
          <m:r>
            <w:rPr>
              <w:rFonts w:ascii="Cambria Math" w:hAnsi="Cambria Math"/>
              <w:sz w:val="20"/>
              <w:szCs w:val="20"/>
            </w:rPr>
            <m:t xml:space="preserve">     or     1.24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den>
          </m:f>
        </m:oMath>
      </m:oMathPara>
    </w:p>
    <w:p w14:paraId="38A70257" w14:textId="77777777" w:rsidR="00956FDB" w:rsidRDefault="00956FDB" w:rsidP="00F53124">
      <w:pPr>
        <w:ind w:left="720"/>
        <w:rPr>
          <w:rFonts w:ascii="Helvetica" w:hAnsi="Helvetica"/>
          <w:b/>
          <w:sz w:val="20"/>
          <w:szCs w:val="20"/>
        </w:rPr>
      </w:pPr>
    </w:p>
    <w:p w14:paraId="7D33FB5A" w14:textId="77777777" w:rsidR="00830590" w:rsidRDefault="00830590" w:rsidP="00F53124">
      <w:pPr>
        <w:ind w:left="720"/>
        <w:rPr>
          <w:rFonts w:ascii="Helvetica" w:hAnsi="Helvetica"/>
          <w:b/>
          <w:sz w:val="20"/>
          <w:szCs w:val="20"/>
        </w:rPr>
      </w:pPr>
    </w:p>
    <w:p w14:paraId="4E3EB0EB" w14:textId="77777777" w:rsidR="00830590" w:rsidRDefault="00830590" w:rsidP="00F53124">
      <w:pPr>
        <w:ind w:left="720"/>
        <w:rPr>
          <w:rFonts w:ascii="Helvetica" w:hAnsi="Helvetica"/>
          <w:b/>
          <w:sz w:val="20"/>
          <w:szCs w:val="20"/>
        </w:rPr>
      </w:pPr>
    </w:p>
    <w:p w14:paraId="1F5F2567" w14:textId="55351BA8" w:rsidR="00CD53DF" w:rsidRPr="008006DC" w:rsidRDefault="00F53124" w:rsidP="00F53124">
      <w:pPr>
        <w:ind w:left="720"/>
        <w:rPr>
          <w:rFonts w:ascii="Helvetica" w:hAnsi="Helvetica"/>
          <w:b/>
          <w:sz w:val="20"/>
          <w:szCs w:val="20"/>
        </w:rPr>
      </w:pPr>
      <w:proofErr w:type="gramStart"/>
      <w:r>
        <w:rPr>
          <w:rFonts w:ascii="Helvetica" w:hAnsi="Helvetica"/>
          <w:b/>
          <w:sz w:val="20"/>
          <w:szCs w:val="20"/>
        </w:rPr>
        <w:t>f</w:t>
      </w:r>
      <w:r w:rsidR="008006DC" w:rsidRPr="008006DC">
        <w:rPr>
          <w:rFonts w:ascii="Helvetica" w:hAnsi="Helvetica"/>
          <w:b/>
          <w:sz w:val="20"/>
          <w:szCs w:val="20"/>
        </w:rPr>
        <w:t>iber</w:t>
      </w:r>
      <w:proofErr w:type="gramEnd"/>
      <w:r w:rsidR="008006DC" w:rsidRPr="008006DC">
        <w:rPr>
          <w:rFonts w:ascii="Helvetica" w:hAnsi="Helvetica"/>
          <w:b/>
          <w:sz w:val="20"/>
          <w:szCs w:val="20"/>
        </w:rPr>
        <w:t xml:space="preserve"> </w:t>
      </w:r>
      <w:r>
        <w:rPr>
          <w:rFonts w:ascii="Helvetica" w:hAnsi="Helvetica"/>
          <w:b/>
          <w:sz w:val="20"/>
          <w:szCs w:val="20"/>
        </w:rPr>
        <w:t>c</w:t>
      </w:r>
      <w:r w:rsidR="008006DC" w:rsidRPr="008006DC">
        <w:rPr>
          <w:rFonts w:ascii="Helvetica" w:hAnsi="Helvetica"/>
          <w:b/>
          <w:sz w:val="20"/>
          <w:szCs w:val="20"/>
        </w:rPr>
        <w:t>ounts</w:t>
      </w:r>
    </w:p>
    <w:p w14:paraId="6D00079C" w14:textId="22540B58" w:rsidR="00E805BC" w:rsidRDefault="00994B62" w:rsidP="00F53124">
      <w:pPr>
        <w:ind w:left="1080"/>
        <w:rPr>
          <w:rFonts w:ascii="Helvetica" w:hAnsi="Helvetica"/>
          <w:sz w:val="20"/>
          <w:szCs w:val="20"/>
        </w:rPr>
      </w:pPr>
      <w:r>
        <w:rPr>
          <w:rFonts w:ascii="Helvetica" w:hAnsi="Helvetica"/>
          <w:sz w:val="20"/>
          <w:szCs w:val="20"/>
        </w:rPr>
        <w:t>For fiber counting, as in asbestos analysis, the application is similar, but the concentrations will be reported as the number of fibers per volume of air</w:t>
      </w:r>
      <w:r w:rsidR="00F53124">
        <w:rPr>
          <w:rFonts w:ascii="Helvetica" w:hAnsi="Helvetica"/>
          <w:sz w:val="20"/>
          <w:szCs w:val="20"/>
        </w:rPr>
        <w:t xml:space="preserve"> rather than the weight of fibers per volume of air</w:t>
      </w:r>
      <w:r>
        <w:rPr>
          <w:rFonts w:ascii="Helvetica" w:hAnsi="Helvetica"/>
          <w:sz w:val="20"/>
          <w:szCs w:val="20"/>
        </w:rPr>
        <w:t>.</w:t>
      </w:r>
    </w:p>
    <w:p w14:paraId="0D43E286" w14:textId="7BC71995" w:rsidR="00F53124" w:rsidRDefault="00F53124" w:rsidP="00F53124">
      <w:pPr>
        <w:ind w:left="1440"/>
        <w:rPr>
          <w:rFonts w:ascii="Helvetica" w:hAnsi="Helvetica"/>
          <w:sz w:val="20"/>
          <w:szCs w:val="20"/>
        </w:rPr>
      </w:pPr>
      <w:r>
        <w:rPr>
          <w:rFonts w:ascii="Helvetica" w:hAnsi="Helvetica"/>
          <w:sz w:val="20"/>
          <w:szCs w:val="20"/>
        </w:rPr>
        <w:t>In part, this is because only those asbestos fibers meeting certain criteria (e.g., length) will be counted . . . not necessarily all asbestos fibers.</w:t>
      </w:r>
    </w:p>
    <w:p w14:paraId="25FB29D2" w14:textId="6082D031" w:rsidR="00F53124" w:rsidRDefault="00F53124" w:rsidP="00F53124">
      <w:pPr>
        <w:ind w:left="1800"/>
        <w:rPr>
          <w:rFonts w:ascii="Helvetica" w:hAnsi="Helvetica"/>
          <w:sz w:val="20"/>
          <w:szCs w:val="20"/>
        </w:rPr>
      </w:pPr>
      <w:r>
        <w:rPr>
          <w:rFonts w:ascii="Helvetica" w:hAnsi="Helvetica"/>
          <w:sz w:val="20"/>
          <w:szCs w:val="20"/>
        </w:rPr>
        <w:t>Further, fibers in the sample that are not asbestos will not be counted.</w:t>
      </w:r>
    </w:p>
    <w:p w14:paraId="2F801A6F" w14:textId="1579C6AA" w:rsidR="00F53124" w:rsidRDefault="00F53124" w:rsidP="00F53124">
      <w:pPr>
        <w:ind w:left="2160"/>
        <w:rPr>
          <w:rFonts w:ascii="Helvetica" w:hAnsi="Helvetica"/>
          <w:sz w:val="20"/>
          <w:szCs w:val="20"/>
        </w:rPr>
      </w:pPr>
      <w:r>
        <w:rPr>
          <w:rFonts w:ascii="Helvetica" w:hAnsi="Helvetica"/>
          <w:sz w:val="20"/>
          <w:szCs w:val="20"/>
        </w:rPr>
        <w:t>Thus, using the total weight of all fibers in the sample would be inappropriate.</w:t>
      </w:r>
    </w:p>
    <w:p w14:paraId="3FE6D0A7" w14:textId="77777777" w:rsidR="00994B62" w:rsidRDefault="00994B62">
      <w:pPr>
        <w:rPr>
          <w:rFonts w:ascii="Helvetica" w:hAnsi="Helvetica"/>
          <w:sz w:val="20"/>
          <w:szCs w:val="20"/>
        </w:rPr>
      </w:pPr>
    </w:p>
    <w:p w14:paraId="6D6FAE81" w14:textId="77777777" w:rsidR="00F53124" w:rsidRDefault="00F53124">
      <w:pPr>
        <w:rPr>
          <w:rFonts w:ascii="Helvetica" w:hAnsi="Helvetica"/>
          <w:sz w:val="20"/>
          <w:szCs w:val="20"/>
        </w:rPr>
      </w:pPr>
    </w:p>
    <w:p w14:paraId="5AB83F3A" w14:textId="4ADA1949" w:rsidR="00994B62" w:rsidRDefault="00994B62" w:rsidP="00513BAD">
      <w:pPr>
        <w:ind w:left="360"/>
        <w:rPr>
          <w:rFonts w:ascii="Helvetica" w:hAnsi="Helvetica"/>
          <w:sz w:val="20"/>
          <w:szCs w:val="20"/>
        </w:rPr>
      </w:pPr>
      <w:r w:rsidRPr="007F50A7">
        <w:rPr>
          <w:rFonts w:ascii="Helvetica" w:hAnsi="Helvetica"/>
          <w:b/>
          <w:sz w:val="20"/>
          <w:szCs w:val="20"/>
        </w:rPr>
        <w:t>Example</w:t>
      </w:r>
      <w:r w:rsidR="007F50A7" w:rsidRPr="007F50A7">
        <w:rPr>
          <w:rFonts w:ascii="Helvetica" w:hAnsi="Helvetica"/>
          <w:b/>
          <w:sz w:val="20"/>
          <w:szCs w:val="20"/>
        </w:rPr>
        <w:t xml:space="preserve"> Problem</w:t>
      </w:r>
      <w:r w:rsidRPr="007F50A7">
        <w:rPr>
          <w:rFonts w:ascii="Helvetica" w:hAnsi="Helvetica"/>
          <w:b/>
          <w:sz w:val="20"/>
          <w:szCs w:val="20"/>
        </w:rPr>
        <w:t>:</w:t>
      </w:r>
      <w:r w:rsidR="007F50A7">
        <w:rPr>
          <w:rFonts w:ascii="Helvetica" w:hAnsi="Helvetica"/>
          <w:sz w:val="20"/>
          <w:szCs w:val="20"/>
        </w:rPr>
        <w:t xml:space="preserve">  </w:t>
      </w:r>
      <w:r>
        <w:rPr>
          <w:rFonts w:ascii="Helvetica" w:hAnsi="Helvetica"/>
          <w:sz w:val="20"/>
          <w:szCs w:val="20"/>
        </w:rPr>
        <w:t>A</w:t>
      </w:r>
      <w:r w:rsidR="00224FE1">
        <w:rPr>
          <w:rFonts w:ascii="Helvetica" w:hAnsi="Helvetica"/>
          <w:sz w:val="20"/>
          <w:szCs w:val="20"/>
        </w:rPr>
        <w:t xml:space="preserve"> filter used for a</w:t>
      </w:r>
      <w:r>
        <w:rPr>
          <w:rFonts w:ascii="Helvetica" w:hAnsi="Helvetica"/>
          <w:sz w:val="20"/>
          <w:szCs w:val="20"/>
        </w:rPr>
        <w:t xml:space="preserve"> 1243.7 </w:t>
      </w:r>
      <w:r w:rsidR="003C7BC7">
        <w:rPr>
          <w:rFonts w:ascii="Helvetica" w:hAnsi="Helvetica"/>
          <w:i/>
          <w:sz w:val="20"/>
          <w:szCs w:val="20"/>
        </w:rPr>
        <w:t>l</w:t>
      </w:r>
      <w:r>
        <w:rPr>
          <w:rFonts w:ascii="Helvetica" w:hAnsi="Helvetica"/>
          <w:sz w:val="20"/>
          <w:szCs w:val="20"/>
        </w:rPr>
        <w:t xml:space="preserve"> air sample was sent to</w:t>
      </w:r>
      <w:r w:rsidR="00224FE1">
        <w:rPr>
          <w:rFonts w:ascii="Helvetica" w:hAnsi="Helvetica"/>
          <w:sz w:val="20"/>
          <w:szCs w:val="20"/>
        </w:rPr>
        <w:t xml:space="preserve"> the lab for asbestos analysis.  The lab produced a</w:t>
      </w:r>
      <w:r>
        <w:rPr>
          <w:rFonts w:ascii="Helvetica" w:hAnsi="Helvetica"/>
          <w:sz w:val="20"/>
          <w:szCs w:val="20"/>
        </w:rPr>
        <w:t xml:space="preserve"> result of 7847 fibers</w:t>
      </w:r>
      <w:r w:rsidR="007F50A7">
        <w:rPr>
          <w:rFonts w:ascii="Helvetica" w:hAnsi="Helvetica"/>
          <w:sz w:val="20"/>
          <w:szCs w:val="20"/>
        </w:rPr>
        <w:t xml:space="preserve">. </w:t>
      </w:r>
      <w:r w:rsidR="00773EB7">
        <w:rPr>
          <w:rFonts w:ascii="Helvetica" w:hAnsi="Helvetica"/>
          <w:sz w:val="20"/>
          <w:szCs w:val="20"/>
        </w:rPr>
        <w:t xml:space="preserve"> </w:t>
      </w:r>
      <w:r w:rsidR="007F50A7">
        <w:rPr>
          <w:rFonts w:ascii="Helvetica" w:hAnsi="Helvetica"/>
          <w:sz w:val="20"/>
          <w:szCs w:val="20"/>
        </w:rPr>
        <w:t xml:space="preserve">Determine the concentration so these results can be </w:t>
      </w:r>
      <w:r w:rsidR="00773EB7">
        <w:rPr>
          <w:rFonts w:ascii="Helvetica" w:hAnsi="Helvetica"/>
          <w:sz w:val="20"/>
          <w:szCs w:val="20"/>
        </w:rPr>
        <w:t>compare</w:t>
      </w:r>
      <w:r w:rsidR="007F50A7">
        <w:rPr>
          <w:rFonts w:ascii="Helvetica" w:hAnsi="Helvetica"/>
          <w:sz w:val="20"/>
          <w:szCs w:val="20"/>
        </w:rPr>
        <w:t>d</w:t>
      </w:r>
      <w:r w:rsidR="00773EB7">
        <w:rPr>
          <w:rFonts w:ascii="Helvetica" w:hAnsi="Helvetica"/>
          <w:sz w:val="20"/>
          <w:szCs w:val="20"/>
        </w:rPr>
        <w:t xml:space="preserve"> to a PEL or </w:t>
      </w:r>
      <w:r w:rsidR="007F50A7">
        <w:rPr>
          <w:rFonts w:ascii="Helvetica" w:hAnsi="Helvetica"/>
          <w:sz w:val="20"/>
          <w:szCs w:val="20"/>
        </w:rPr>
        <w:t>TLV</w:t>
      </w:r>
      <w:r w:rsidR="00773EB7">
        <w:rPr>
          <w:rFonts w:ascii="Helvetica" w:hAnsi="Helvetica"/>
          <w:sz w:val="20"/>
          <w:szCs w:val="20"/>
        </w:rPr>
        <w:t>.</w:t>
      </w:r>
    </w:p>
    <w:p w14:paraId="44A58B8C" w14:textId="77777777" w:rsidR="00773EB7" w:rsidRPr="00513BAD" w:rsidRDefault="00773EB7">
      <w:pPr>
        <w:rPr>
          <w:rFonts w:ascii="Helvetica" w:hAnsi="Helvetica"/>
          <w:sz w:val="10"/>
          <w:szCs w:val="10"/>
        </w:rPr>
      </w:pPr>
    </w:p>
    <w:p w14:paraId="79F019EF" w14:textId="39A946F4" w:rsidR="00773EB7" w:rsidRPr="00773EB7" w:rsidRDefault="00773EB7"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number of fibers</m:t>
              </m:r>
            </m:num>
            <m:den>
              <m:r>
                <w:rPr>
                  <w:rFonts w:ascii="Cambria Math" w:hAnsi="Cambria Math"/>
                  <w:sz w:val="20"/>
                  <w:szCs w:val="20"/>
                </w:rPr>
                <m:t>volume of air</m:t>
              </m:r>
            </m:den>
          </m:f>
        </m:oMath>
      </m:oMathPara>
    </w:p>
    <w:p w14:paraId="0B1FEB33" w14:textId="77777777" w:rsidR="00773EB7" w:rsidRPr="00513BAD" w:rsidRDefault="00773EB7" w:rsidP="00773EB7">
      <w:pPr>
        <w:rPr>
          <w:rFonts w:ascii="Helvetica" w:hAnsi="Helvetica"/>
          <w:sz w:val="10"/>
          <w:szCs w:val="10"/>
        </w:rPr>
      </w:pPr>
    </w:p>
    <w:p w14:paraId="628EC34A" w14:textId="0EE704CB" w:rsidR="00773EB7" w:rsidRPr="00773EB7" w:rsidRDefault="00773EB7"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sz w:val="20"/>
                  <w:szCs w:val="20"/>
                </w:rPr>
              </m:ctrlPr>
            </m:fPr>
            <m:num>
              <m:r>
                <w:rPr>
                  <w:rFonts w:ascii="Cambria Math" w:hAnsi="Cambria Math"/>
                  <w:sz w:val="20"/>
                  <w:szCs w:val="20"/>
                </w:rPr>
                <m:t>7847 fibers (asbestos)</m:t>
              </m:r>
            </m:num>
            <m:den>
              <m:r>
                <w:rPr>
                  <w:rFonts w:ascii="Cambria Math" w:hAnsi="Cambria Math"/>
                  <w:sz w:val="20"/>
                  <w:szCs w:val="20"/>
                </w:rPr>
                <m:t>1243.7 L (air)</m:t>
              </m:r>
            </m:den>
          </m:f>
        </m:oMath>
      </m:oMathPara>
    </w:p>
    <w:p w14:paraId="19E6DDD4" w14:textId="77777777" w:rsidR="00773EB7" w:rsidRPr="00513BAD" w:rsidRDefault="00773EB7" w:rsidP="00773EB7">
      <w:pPr>
        <w:rPr>
          <w:rFonts w:ascii="Helvetica" w:hAnsi="Helvetica"/>
          <w:sz w:val="10"/>
          <w:szCs w:val="10"/>
        </w:rPr>
      </w:pPr>
    </w:p>
    <w:p w14:paraId="18E19487" w14:textId="02B4B507" w:rsidR="007E0488" w:rsidRPr="0036287D" w:rsidRDefault="0036287D" w:rsidP="00513BAD">
      <w:pPr>
        <w:ind w:left="720"/>
        <w:rPr>
          <w:rFonts w:ascii="Helvetica" w:hAnsi="Helvetica"/>
          <w:sz w:val="20"/>
          <w:szCs w:val="20"/>
        </w:rPr>
      </w:pPr>
      <m:oMathPara>
        <m:oMathParaPr>
          <m:jc m:val="left"/>
        </m:oMathParaPr>
        <m:oMath>
          <m:r>
            <w:rPr>
              <w:rFonts w:ascii="Cambria Math" w:hAnsi="Cambria Math"/>
              <w:sz w:val="20"/>
              <w:szCs w:val="20"/>
            </w:rPr>
            <m:t xml:space="preserve">Concentration=6.31 </m:t>
          </m:r>
          <m:f>
            <m:fPr>
              <m:type m:val="lin"/>
              <m:ctrlPr>
                <w:rPr>
                  <w:rFonts w:ascii="Cambria Math" w:hAnsi="Cambria Math"/>
                  <w:i/>
                  <w:sz w:val="20"/>
                  <w:szCs w:val="20"/>
                </w:rPr>
              </m:ctrlPr>
            </m:fPr>
            <m:num>
              <m:r>
                <w:rPr>
                  <w:rFonts w:ascii="Cambria Math" w:hAnsi="Cambria Math"/>
                  <w:sz w:val="20"/>
                  <w:szCs w:val="20"/>
                </w:rPr>
                <m:t>fibers</m:t>
              </m:r>
            </m:num>
            <m:den>
              <m:r>
                <w:rPr>
                  <w:rFonts w:ascii="Cambria Math" w:hAnsi="Cambria Math"/>
                  <w:sz w:val="20"/>
                  <w:szCs w:val="20"/>
                </w:rPr>
                <m:t xml:space="preserve">L     or     0.0063 </m:t>
              </m:r>
              <m:f>
                <m:fPr>
                  <m:type m:val="lin"/>
                  <m:ctrlPr>
                    <w:rPr>
                      <w:rFonts w:ascii="Cambria Math" w:hAnsi="Cambria Math"/>
                      <w:i/>
                      <w:sz w:val="20"/>
                      <w:szCs w:val="20"/>
                    </w:rPr>
                  </m:ctrlPr>
                </m:fPr>
                <m:num>
                  <m:r>
                    <w:rPr>
                      <w:rFonts w:ascii="Cambria Math" w:hAnsi="Cambria Math"/>
                      <w:sz w:val="20"/>
                      <w:szCs w:val="20"/>
                    </w:rPr>
                    <m:t>fibers</m:t>
                  </m:r>
                </m:num>
                <m:den>
                  <m:r>
                    <w:rPr>
                      <w:rFonts w:ascii="Cambria Math" w:hAnsi="Cambria Math"/>
                      <w:sz w:val="20"/>
                      <w:szCs w:val="20"/>
                    </w:rPr>
                    <m:t>cc</m:t>
                  </m:r>
                </m:den>
              </m:f>
            </m:den>
          </m:f>
        </m:oMath>
      </m:oMathPara>
    </w:p>
    <w:p w14:paraId="210BCFFF" w14:textId="77777777" w:rsidR="007E0488" w:rsidRDefault="007E0488">
      <w:pPr>
        <w:rPr>
          <w:rFonts w:ascii="Helvetica" w:hAnsi="Helvetica"/>
          <w:sz w:val="20"/>
          <w:szCs w:val="20"/>
        </w:rPr>
      </w:pPr>
    </w:p>
    <w:p w14:paraId="0AEF1BDD" w14:textId="77777777" w:rsidR="00513BAD" w:rsidRDefault="00513BAD">
      <w:pPr>
        <w:rPr>
          <w:rFonts w:ascii="Helvetica" w:hAnsi="Helvetica"/>
          <w:sz w:val="20"/>
          <w:szCs w:val="20"/>
        </w:rPr>
      </w:pPr>
    </w:p>
    <w:p w14:paraId="366CB668" w14:textId="01E6CF74" w:rsidR="00936445" w:rsidRDefault="00936445" w:rsidP="007F50A7">
      <w:pPr>
        <w:ind w:left="2610" w:hanging="1170"/>
        <w:rPr>
          <w:rFonts w:ascii="Helvetica" w:hAnsi="Helvetica"/>
          <w:sz w:val="20"/>
          <w:szCs w:val="20"/>
        </w:rPr>
      </w:pPr>
      <w:r>
        <w:rPr>
          <w:rFonts w:ascii="Helvetica" w:hAnsi="Helvetica"/>
          <w:sz w:val="20"/>
          <w:szCs w:val="20"/>
        </w:rPr>
        <w:t>Remember:</w:t>
      </w:r>
      <w:r>
        <w:rPr>
          <w:rFonts w:ascii="Helvetica" w:hAnsi="Helvetica"/>
          <w:sz w:val="20"/>
          <w:szCs w:val="20"/>
        </w:rPr>
        <w:tab/>
        <w:t>When working with concentrations, both the weight value and the volume value can be changed into the preferred units before the division is done.</w:t>
      </w:r>
    </w:p>
    <w:p w14:paraId="75D1113D" w14:textId="71B8BA71" w:rsidR="00936445" w:rsidRDefault="007F50A7" w:rsidP="007F50A7">
      <w:pPr>
        <w:ind w:left="2970"/>
        <w:rPr>
          <w:rFonts w:ascii="Helvetica" w:hAnsi="Helvetica"/>
          <w:sz w:val="20"/>
          <w:szCs w:val="20"/>
        </w:rPr>
      </w:pPr>
      <w:r>
        <w:rPr>
          <w:rFonts w:ascii="Helvetica" w:hAnsi="Helvetica"/>
          <w:sz w:val="20"/>
          <w:szCs w:val="20"/>
        </w:rPr>
        <w:t xml:space="preserve">For example, a </w:t>
      </w:r>
      <w:r w:rsidR="00936445">
        <w:rPr>
          <w:rFonts w:ascii="Helvetica" w:hAnsi="Helvetica"/>
          <w:sz w:val="20"/>
          <w:szCs w:val="20"/>
        </w:rPr>
        <w:t xml:space="preserve">result of 517.3 </w:t>
      </w:r>
      <w:r w:rsidR="00936445" w:rsidRPr="00936445">
        <w:rPr>
          <w:rFonts w:ascii="Helvetica" w:hAnsi="Helvetica"/>
          <w:i/>
          <w:sz w:val="20"/>
          <w:szCs w:val="20"/>
        </w:rPr>
        <w:t>mg/</w:t>
      </w:r>
      <w:r w:rsidR="004137C7">
        <w:rPr>
          <w:rFonts w:ascii="Helvetica" w:hAnsi="Helvetica"/>
          <w:i/>
          <w:sz w:val="20"/>
          <w:szCs w:val="20"/>
        </w:rPr>
        <w:t>l</w:t>
      </w:r>
      <w:r w:rsidR="00936445">
        <w:rPr>
          <w:rFonts w:ascii="Helvetica" w:hAnsi="Helvetica"/>
          <w:sz w:val="20"/>
          <w:szCs w:val="20"/>
        </w:rPr>
        <w:t xml:space="preserve"> chlordane in water can be correctly expressed as </w:t>
      </w:r>
      <w:proofErr w:type="gramStart"/>
      <w:r w:rsidR="00936445">
        <w:rPr>
          <w:rFonts w:ascii="Helvetica" w:hAnsi="Helvetica"/>
          <w:sz w:val="20"/>
          <w:szCs w:val="20"/>
        </w:rPr>
        <w:t>517</w:t>
      </w:r>
      <w:r w:rsidR="004137C7">
        <w:rPr>
          <w:rFonts w:ascii="Helvetica" w:hAnsi="Helvetica"/>
          <w:sz w:val="20"/>
          <w:szCs w:val="20"/>
        </w:rPr>
        <w:t>,</w:t>
      </w:r>
      <w:r w:rsidR="00936445">
        <w:rPr>
          <w:rFonts w:ascii="Helvetica" w:hAnsi="Helvetica"/>
          <w:sz w:val="20"/>
          <w:szCs w:val="20"/>
        </w:rPr>
        <w:t xml:space="preserve">300 </w:t>
      </w:r>
      <w:r w:rsidR="00936445" w:rsidRPr="00936445">
        <w:rPr>
          <w:rFonts w:ascii="Helvetica" w:hAnsi="Helvetica"/>
          <w:i/>
          <w:sz w:val="20"/>
          <w:szCs w:val="20"/>
        </w:rPr>
        <w:t>μg/</w:t>
      </w:r>
      <w:r w:rsidR="004137C7">
        <w:rPr>
          <w:rFonts w:ascii="Helvetica" w:hAnsi="Helvetica"/>
          <w:i/>
          <w:sz w:val="20"/>
          <w:szCs w:val="20"/>
        </w:rPr>
        <w:t>l</w:t>
      </w:r>
      <w:proofErr w:type="gramEnd"/>
      <w:r w:rsidR="00936445">
        <w:rPr>
          <w:rFonts w:ascii="Helvetica" w:hAnsi="Helvetica"/>
          <w:sz w:val="20"/>
          <w:szCs w:val="20"/>
        </w:rPr>
        <w:t xml:space="preserve"> or 517.3 </w:t>
      </w:r>
      <w:r w:rsidR="00936445" w:rsidRPr="00936445">
        <w:rPr>
          <w:rFonts w:ascii="Helvetica" w:hAnsi="Helvetica"/>
          <w:i/>
          <w:sz w:val="20"/>
          <w:szCs w:val="20"/>
        </w:rPr>
        <w:t>μg/m</w:t>
      </w:r>
      <w:r w:rsidR="004137C7">
        <w:rPr>
          <w:rFonts w:ascii="Helvetica" w:hAnsi="Helvetica"/>
          <w:i/>
          <w:sz w:val="20"/>
          <w:szCs w:val="20"/>
        </w:rPr>
        <w:t>l</w:t>
      </w:r>
      <w:r w:rsidR="00936445">
        <w:rPr>
          <w:rFonts w:ascii="Helvetica" w:hAnsi="Helvetica"/>
          <w:sz w:val="20"/>
          <w:szCs w:val="20"/>
        </w:rPr>
        <w:t xml:space="preserve"> without changing the result.</w:t>
      </w:r>
    </w:p>
    <w:p w14:paraId="41D74132" w14:textId="77777777" w:rsidR="00936445" w:rsidRDefault="00936445">
      <w:pPr>
        <w:rPr>
          <w:rFonts w:ascii="Helvetica" w:hAnsi="Helvetica"/>
          <w:sz w:val="20"/>
          <w:szCs w:val="20"/>
        </w:rPr>
      </w:pPr>
    </w:p>
    <w:p w14:paraId="0EB15608" w14:textId="77777777" w:rsidR="007F50A7" w:rsidRDefault="007F50A7">
      <w:pPr>
        <w:rPr>
          <w:rFonts w:ascii="Helvetica" w:hAnsi="Helvetica"/>
          <w:sz w:val="20"/>
          <w:szCs w:val="20"/>
        </w:rPr>
      </w:pPr>
    </w:p>
    <w:p w14:paraId="20AC0808" w14:textId="77777777" w:rsidR="00F53124" w:rsidRDefault="00F53124">
      <w:pPr>
        <w:rPr>
          <w:rFonts w:ascii="Helvetica" w:hAnsi="Helvetica"/>
          <w:b/>
          <w:sz w:val="20"/>
          <w:szCs w:val="20"/>
        </w:rPr>
      </w:pPr>
      <w:r>
        <w:rPr>
          <w:rFonts w:ascii="Helvetica" w:hAnsi="Helvetica"/>
          <w:b/>
          <w:sz w:val="20"/>
          <w:szCs w:val="20"/>
        </w:rPr>
        <w:br w:type="page"/>
      </w:r>
    </w:p>
    <w:p w14:paraId="782FB4EB" w14:textId="0C9986D2" w:rsidR="006E2078" w:rsidRPr="008006DC" w:rsidRDefault="00513BAD" w:rsidP="00513BAD">
      <w:pPr>
        <w:ind w:left="900" w:hanging="180"/>
        <w:rPr>
          <w:rFonts w:ascii="Helvetica" w:hAnsi="Helvetica"/>
          <w:b/>
          <w:sz w:val="20"/>
          <w:szCs w:val="20"/>
        </w:rPr>
      </w:pPr>
      <w:r>
        <w:rPr>
          <w:rFonts w:ascii="Wingdings" w:hAnsi="Wingdings"/>
          <w:b/>
          <w:sz w:val="20"/>
          <w:szCs w:val="20"/>
        </w:rPr>
        <w:lastRenderedPageBreak/>
        <w:t></w:t>
      </w:r>
      <w:r>
        <w:rPr>
          <w:rFonts w:ascii="Helvetica" w:hAnsi="Helvetica"/>
          <w:b/>
          <w:sz w:val="20"/>
          <w:szCs w:val="20"/>
        </w:rPr>
        <w:tab/>
      </w:r>
      <w:r w:rsidR="00F53124">
        <w:rPr>
          <w:rFonts w:ascii="Helvetica" w:hAnsi="Helvetica"/>
          <w:b/>
          <w:sz w:val="20"/>
          <w:szCs w:val="20"/>
        </w:rPr>
        <w:t>p</w:t>
      </w:r>
      <w:r w:rsidR="006E2078" w:rsidRPr="008006DC">
        <w:rPr>
          <w:rFonts w:ascii="Helvetica" w:hAnsi="Helvetica"/>
          <w:b/>
          <w:sz w:val="20"/>
          <w:szCs w:val="20"/>
        </w:rPr>
        <w:t xml:space="preserve">arts per </w:t>
      </w:r>
      <w:r w:rsidR="00F53124">
        <w:rPr>
          <w:rFonts w:ascii="Helvetica" w:hAnsi="Helvetica"/>
          <w:b/>
          <w:sz w:val="20"/>
          <w:szCs w:val="20"/>
        </w:rPr>
        <w:t>m</w:t>
      </w:r>
      <w:r w:rsidR="006E2078" w:rsidRPr="008006DC">
        <w:rPr>
          <w:rFonts w:ascii="Helvetica" w:hAnsi="Helvetica"/>
          <w:b/>
          <w:sz w:val="20"/>
          <w:szCs w:val="20"/>
        </w:rPr>
        <w:t>illion</w:t>
      </w:r>
    </w:p>
    <w:p w14:paraId="13B67689" w14:textId="62DEF8CF" w:rsidR="00936445" w:rsidRDefault="00936445" w:rsidP="00265D66">
      <w:pPr>
        <w:ind w:left="1080" w:right="-360"/>
        <w:rPr>
          <w:rFonts w:ascii="Helvetica" w:hAnsi="Helvetica"/>
          <w:sz w:val="20"/>
          <w:szCs w:val="20"/>
        </w:rPr>
      </w:pPr>
      <w:r>
        <w:rPr>
          <w:rFonts w:ascii="Helvetica" w:hAnsi="Helvetica"/>
          <w:sz w:val="20"/>
          <w:szCs w:val="20"/>
        </w:rPr>
        <w:t>Parts per million (</w:t>
      </w:r>
      <w:r w:rsidRPr="006E2078">
        <w:rPr>
          <w:rFonts w:ascii="Helvetica" w:hAnsi="Helvetica"/>
          <w:i/>
          <w:sz w:val="20"/>
          <w:szCs w:val="20"/>
        </w:rPr>
        <w:t>ppm</w:t>
      </w:r>
      <w:r>
        <w:rPr>
          <w:rFonts w:ascii="Helvetica" w:hAnsi="Helvetica"/>
          <w:sz w:val="20"/>
          <w:szCs w:val="20"/>
        </w:rPr>
        <w:t>) is frequently used to express concent</w:t>
      </w:r>
      <w:r w:rsidR="006E2078">
        <w:rPr>
          <w:rFonts w:ascii="Helvetica" w:hAnsi="Helvetica"/>
          <w:sz w:val="20"/>
          <w:szCs w:val="20"/>
        </w:rPr>
        <w:t>r</w:t>
      </w:r>
      <w:r w:rsidR="00265D66">
        <w:rPr>
          <w:rFonts w:ascii="Helvetica" w:hAnsi="Helvetica"/>
          <w:sz w:val="20"/>
          <w:szCs w:val="20"/>
        </w:rPr>
        <w:t>ations such as volume-per-</w:t>
      </w:r>
      <w:r>
        <w:rPr>
          <w:rFonts w:ascii="Helvetica" w:hAnsi="Helvetica"/>
          <w:sz w:val="20"/>
          <w:szCs w:val="20"/>
        </w:rPr>
        <w:t>volume</w:t>
      </w:r>
      <w:r w:rsidR="006E2078">
        <w:rPr>
          <w:rFonts w:ascii="Helvetica" w:hAnsi="Helvetica"/>
          <w:sz w:val="20"/>
          <w:szCs w:val="20"/>
        </w:rPr>
        <w:t xml:space="preserve"> </w:t>
      </w:r>
      <w:r>
        <w:rPr>
          <w:rFonts w:ascii="Helvetica" w:hAnsi="Helvetica"/>
          <w:sz w:val="20"/>
          <w:szCs w:val="20"/>
        </w:rPr>
        <w:t xml:space="preserve">of </w:t>
      </w:r>
      <w:r w:rsidR="006E2078">
        <w:rPr>
          <w:rFonts w:ascii="Helvetica" w:hAnsi="Helvetica"/>
          <w:sz w:val="20"/>
          <w:szCs w:val="20"/>
        </w:rPr>
        <w:t>air, volume per volume of liqui</w:t>
      </w:r>
      <w:r>
        <w:rPr>
          <w:rFonts w:ascii="Helvetica" w:hAnsi="Helvetica"/>
          <w:sz w:val="20"/>
          <w:szCs w:val="20"/>
        </w:rPr>
        <w:t>d (usually</w:t>
      </w:r>
      <w:r w:rsidR="00265D66">
        <w:rPr>
          <w:rFonts w:ascii="Helvetica" w:hAnsi="Helvetica"/>
          <w:sz w:val="20"/>
          <w:szCs w:val="20"/>
        </w:rPr>
        <w:t xml:space="preserve"> aqueous solutions), and weight-per-</w:t>
      </w:r>
      <w:r>
        <w:rPr>
          <w:rFonts w:ascii="Helvetica" w:hAnsi="Helvetica"/>
          <w:sz w:val="20"/>
          <w:szCs w:val="20"/>
        </w:rPr>
        <w:t>weight.</w:t>
      </w:r>
    </w:p>
    <w:p w14:paraId="30CD43EE" w14:textId="70ED1600" w:rsidR="00D441AE" w:rsidRDefault="00D441AE" w:rsidP="00F53124">
      <w:pPr>
        <w:ind w:left="1440"/>
        <w:rPr>
          <w:rFonts w:ascii="Helvetica" w:hAnsi="Helvetica"/>
          <w:sz w:val="20"/>
          <w:szCs w:val="20"/>
        </w:rPr>
      </w:pPr>
      <w:r>
        <w:rPr>
          <w:rFonts w:ascii="Helvetica" w:hAnsi="Helvetica"/>
          <w:sz w:val="20"/>
          <w:szCs w:val="20"/>
        </w:rPr>
        <w:t xml:space="preserve">Regardless of the approach, </w:t>
      </w:r>
      <w:r w:rsidR="004137C7">
        <w:rPr>
          <w:rFonts w:ascii="Helvetica" w:hAnsi="Helvetica"/>
          <w:sz w:val="20"/>
          <w:szCs w:val="20"/>
        </w:rPr>
        <w:t>it is</w:t>
      </w:r>
      <w:r>
        <w:rPr>
          <w:rFonts w:ascii="Helvetica" w:hAnsi="Helvetica"/>
          <w:sz w:val="20"/>
          <w:szCs w:val="20"/>
        </w:rPr>
        <w:t xml:space="preserve"> important </w:t>
      </w:r>
      <w:r w:rsidR="00200CAF">
        <w:rPr>
          <w:rFonts w:ascii="Helvetica" w:hAnsi="Helvetica"/>
          <w:sz w:val="20"/>
          <w:szCs w:val="20"/>
        </w:rPr>
        <w:t xml:space="preserve">to remember </w:t>
      </w:r>
      <w:r>
        <w:rPr>
          <w:rFonts w:ascii="Helvetica" w:hAnsi="Helvetica"/>
          <w:sz w:val="20"/>
          <w:szCs w:val="20"/>
        </w:rPr>
        <w:t>that the units</w:t>
      </w:r>
      <w:r w:rsidR="00265D66">
        <w:rPr>
          <w:rFonts w:ascii="Helvetica" w:hAnsi="Helvetica"/>
          <w:sz w:val="20"/>
          <w:szCs w:val="20"/>
        </w:rPr>
        <w:t xml:space="preserve"> must be the same (e.g., volume-per-volume or weight-per-</w:t>
      </w:r>
      <w:r>
        <w:rPr>
          <w:rFonts w:ascii="Helvetica" w:hAnsi="Helvetica"/>
          <w:sz w:val="20"/>
          <w:szCs w:val="20"/>
        </w:rPr>
        <w:t>weight).</w:t>
      </w:r>
    </w:p>
    <w:p w14:paraId="269FD12F" w14:textId="18E73FE7" w:rsidR="00923C7C" w:rsidRDefault="00923C7C" w:rsidP="009C4F81">
      <w:pPr>
        <w:ind w:left="1800"/>
        <w:rPr>
          <w:rFonts w:ascii="Helvetica" w:hAnsi="Helvetica"/>
          <w:sz w:val="20"/>
          <w:szCs w:val="20"/>
        </w:rPr>
      </w:pPr>
      <w:r>
        <w:rPr>
          <w:rFonts w:ascii="Helvetica" w:hAnsi="Helvetica"/>
          <w:sz w:val="20"/>
          <w:szCs w:val="20"/>
        </w:rPr>
        <w:t>There are three</w:t>
      </w:r>
      <w:r w:rsidR="009C4F81">
        <w:rPr>
          <w:rFonts w:ascii="Helvetica" w:hAnsi="Helvetica"/>
          <w:sz w:val="20"/>
          <w:szCs w:val="20"/>
        </w:rPr>
        <w:t xml:space="preserve"> conversions involving concentrations given in </w:t>
      </w:r>
      <w:r w:rsidR="009C4F81" w:rsidRPr="009C4F81">
        <w:rPr>
          <w:rFonts w:ascii="Helvetica" w:hAnsi="Helvetica"/>
          <w:i/>
          <w:sz w:val="20"/>
          <w:szCs w:val="20"/>
        </w:rPr>
        <w:t>ppm</w:t>
      </w:r>
      <w:r w:rsidR="009C4F81">
        <w:rPr>
          <w:rFonts w:ascii="Helvetica" w:hAnsi="Helvetica"/>
          <w:sz w:val="20"/>
          <w:szCs w:val="20"/>
        </w:rPr>
        <w:t xml:space="preserve">:  for converting percent to </w:t>
      </w:r>
      <w:r w:rsidR="009C4F81" w:rsidRPr="009C4F81">
        <w:rPr>
          <w:rFonts w:ascii="Helvetica" w:hAnsi="Helvetica"/>
          <w:i/>
          <w:sz w:val="20"/>
          <w:szCs w:val="20"/>
        </w:rPr>
        <w:t xml:space="preserve">ppm </w:t>
      </w:r>
      <w:r w:rsidR="009C4F81">
        <w:rPr>
          <w:rFonts w:ascii="Helvetica" w:hAnsi="Helvetica"/>
          <w:sz w:val="20"/>
          <w:szCs w:val="20"/>
        </w:rPr>
        <w:t>to a percent</w:t>
      </w:r>
      <w:r w:rsidR="00717A5E">
        <w:rPr>
          <w:rFonts w:ascii="Helvetica" w:hAnsi="Helvetica"/>
          <w:sz w:val="20"/>
          <w:szCs w:val="20"/>
        </w:rPr>
        <w:t xml:space="preserve">, converting weight-per-weight </w:t>
      </w:r>
      <w:r w:rsidR="009C4F81">
        <w:rPr>
          <w:rFonts w:ascii="Helvetica" w:hAnsi="Helvetica"/>
          <w:sz w:val="20"/>
          <w:szCs w:val="20"/>
        </w:rPr>
        <w:t xml:space="preserve">to </w:t>
      </w:r>
      <w:r w:rsidR="009C4F81" w:rsidRPr="009C4F81">
        <w:rPr>
          <w:rFonts w:ascii="Helvetica" w:hAnsi="Helvetica"/>
          <w:i/>
          <w:sz w:val="20"/>
          <w:szCs w:val="20"/>
        </w:rPr>
        <w:t>ppm</w:t>
      </w:r>
      <w:r w:rsidR="009C4F81">
        <w:rPr>
          <w:rFonts w:ascii="Helvetica" w:hAnsi="Helvetica"/>
          <w:sz w:val="20"/>
          <w:szCs w:val="20"/>
        </w:rPr>
        <w:t xml:space="preserve">, converting volume-to-volume to </w:t>
      </w:r>
      <w:r w:rsidR="009C4F81" w:rsidRPr="009C4F81">
        <w:rPr>
          <w:rFonts w:ascii="Helvetica" w:hAnsi="Helvetica"/>
          <w:i/>
          <w:sz w:val="20"/>
          <w:szCs w:val="20"/>
        </w:rPr>
        <w:t>ppm</w:t>
      </w:r>
      <w:r w:rsidR="009C4F81">
        <w:rPr>
          <w:rFonts w:ascii="Helvetica" w:hAnsi="Helvetica"/>
          <w:sz w:val="20"/>
          <w:szCs w:val="20"/>
        </w:rPr>
        <w:t xml:space="preserve">, and converting weight-per-volume to </w:t>
      </w:r>
      <w:r w:rsidR="009C4F81" w:rsidRPr="009C4F81">
        <w:rPr>
          <w:rFonts w:ascii="Helvetica" w:hAnsi="Helvetica"/>
          <w:i/>
          <w:sz w:val="20"/>
          <w:szCs w:val="20"/>
        </w:rPr>
        <w:t>ppm</w:t>
      </w:r>
      <w:r w:rsidR="009C4F81">
        <w:rPr>
          <w:rFonts w:ascii="Helvetica" w:hAnsi="Helvetica"/>
          <w:sz w:val="20"/>
          <w:szCs w:val="20"/>
        </w:rPr>
        <w:t>.</w:t>
      </w:r>
    </w:p>
    <w:p w14:paraId="0AA88F90" w14:textId="77777777" w:rsidR="00200CAF" w:rsidRDefault="00200CAF" w:rsidP="00D441AE">
      <w:pPr>
        <w:ind w:left="1080"/>
        <w:rPr>
          <w:rFonts w:ascii="Helvetica" w:hAnsi="Helvetica"/>
          <w:sz w:val="20"/>
          <w:szCs w:val="20"/>
        </w:rPr>
      </w:pPr>
    </w:p>
    <w:p w14:paraId="6692BE6A" w14:textId="77777777" w:rsidR="00923C7C" w:rsidRDefault="00923C7C" w:rsidP="00D441AE">
      <w:pPr>
        <w:ind w:left="1080"/>
        <w:rPr>
          <w:rFonts w:ascii="Helvetica" w:hAnsi="Helvetica"/>
          <w:sz w:val="20"/>
          <w:szCs w:val="20"/>
        </w:rPr>
      </w:pPr>
    </w:p>
    <w:p w14:paraId="2DBA4C3E" w14:textId="41042F5F" w:rsidR="00923C7C" w:rsidRDefault="00513BAD" w:rsidP="00923C7C">
      <w:pPr>
        <w:ind w:left="1260" w:hanging="180"/>
        <w:rPr>
          <w:rFonts w:ascii="Helvetica" w:hAnsi="Helvetica"/>
          <w:b/>
          <w:sz w:val="20"/>
          <w:szCs w:val="20"/>
        </w:rPr>
      </w:pPr>
      <w:r w:rsidRPr="009A4EA8">
        <w:rPr>
          <w:rFonts w:ascii="Wingdings" w:hAnsi="Wingdings"/>
          <w:b/>
          <w:sz w:val="20"/>
          <w:szCs w:val="20"/>
        </w:rPr>
        <w:t></w:t>
      </w:r>
      <w:r w:rsidR="00923C7C" w:rsidRPr="009A4EA8">
        <w:rPr>
          <w:rFonts w:ascii="Helvetica" w:hAnsi="Helvetica"/>
          <w:b/>
          <w:sz w:val="20"/>
          <w:szCs w:val="20"/>
        </w:rPr>
        <w:tab/>
      </w:r>
      <w:r w:rsidR="00923C7C" w:rsidRPr="00923C7C">
        <w:rPr>
          <w:rFonts w:ascii="Helvetica" w:hAnsi="Helvetica"/>
          <w:b/>
          <w:i/>
          <w:sz w:val="20"/>
          <w:szCs w:val="20"/>
        </w:rPr>
        <w:t>ppm</w:t>
      </w:r>
      <w:r w:rsidR="00923C7C" w:rsidRPr="00923C7C">
        <w:rPr>
          <w:rFonts w:ascii="Helvetica" w:hAnsi="Helvetica"/>
          <w:b/>
          <w:sz w:val="20"/>
          <w:szCs w:val="20"/>
        </w:rPr>
        <w:t xml:space="preserve"> as a percent</w:t>
      </w:r>
    </w:p>
    <w:p w14:paraId="5C02D974" w14:textId="55E978ED" w:rsidR="00923C7C" w:rsidRPr="00923C7C" w:rsidRDefault="00923C7C" w:rsidP="009C4F81">
      <w:pPr>
        <w:ind w:left="1440"/>
        <w:rPr>
          <w:rFonts w:ascii="Helvetica" w:hAnsi="Helvetica"/>
          <w:b/>
          <w:sz w:val="20"/>
          <w:szCs w:val="20"/>
        </w:rPr>
      </w:pPr>
      <w:r>
        <w:rPr>
          <w:rFonts w:ascii="Helvetica" w:hAnsi="Helvetica"/>
          <w:sz w:val="20"/>
          <w:szCs w:val="20"/>
        </w:rPr>
        <w:t>Converting a percent (%) value into parts per million is a relatively simple process if the relationship between the two units is remembered.</w:t>
      </w:r>
    </w:p>
    <w:p w14:paraId="745D243C" w14:textId="77777777" w:rsidR="00923C7C" w:rsidRPr="00CB4D4A" w:rsidRDefault="00923C7C" w:rsidP="00923C7C">
      <w:pPr>
        <w:ind w:left="360"/>
        <w:rPr>
          <w:rFonts w:ascii="Helvetica" w:hAnsi="Helvetica"/>
          <w:sz w:val="10"/>
          <w:szCs w:val="10"/>
        </w:rPr>
      </w:pPr>
    </w:p>
    <w:p w14:paraId="3443FD9F" w14:textId="09804288" w:rsidR="00923C7C" w:rsidRPr="00CB4D4A" w:rsidRDefault="00923C7C" w:rsidP="009C4F81">
      <w:pPr>
        <w:ind w:left="1440"/>
        <w:rPr>
          <w:rFonts w:ascii="Helvetica" w:hAnsi="Helvetica"/>
          <w:b/>
          <w:sz w:val="20"/>
          <w:szCs w:val="20"/>
        </w:rPr>
      </w:pPr>
      <w:r>
        <w:rPr>
          <w:rFonts w:ascii="Helvetica" w:hAnsi="Helvetica"/>
          <w:b/>
          <w:sz w:val="20"/>
          <w:szCs w:val="20"/>
        </w:rPr>
        <w:t>(</w:t>
      </w:r>
      <w:proofErr w:type="gramStart"/>
      <w:r w:rsidRPr="00CB4D4A">
        <w:rPr>
          <w:rFonts w:ascii="Helvetica" w:hAnsi="Helvetica"/>
          <w:b/>
          <w:sz w:val="20"/>
          <w:szCs w:val="20"/>
        </w:rPr>
        <w:t>percent</w:t>
      </w:r>
      <w:proofErr w:type="gramEnd"/>
      <w:r w:rsidRPr="00CB4D4A">
        <w:rPr>
          <w:rFonts w:ascii="Helvetica" w:hAnsi="Helvetica"/>
          <w:b/>
          <w:sz w:val="20"/>
          <w:szCs w:val="20"/>
        </w:rPr>
        <w:t xml:space="preserve"> to </w:t>
      </w:r>
      <w:r w:rsidRPr="00315A09">
        <w:rPr>
          <w:rFonts w:ascii="Helvetica" w:hAnsi="Helvetica"/>
          <w:b/>
          <w:i/>
          <w:sz w:val="20"/>
          <w:szCs w:val="20"/>
        </w:rPr>
        <w:t>ppm</w:t>
      </w:r>
      <w:r>
        <w:rPr>
          <w:rFonts w:ascii="Helvetica" w:hAnsi="Helvetica"/>
          <w:b/>
          <w:i/>
          <w:sz w:val="20"/>
          <w:szCs w:val="20"/>
        </w:rPr>
        <w:t>)</w:t>
      </w:r>
    </w:p>
    <w:p w14:paraId="2F657EED" w14:textId="77777777" w:rsidR="00923C7C" w:rsidRPr="00CB4D4A" w:rsidRDefault="00923C7C" w:rsidP="00923C7C">
      <w:pPr>
        <w:rPr>
          <w:rFonts w:ascii="Helvetica" w:hAnsi="Helvetica"/>
          <w:sz w:val="10"/>
          <w:szCs w:val="10"/>
        </w:rPr>
      </w:pPr>
    </w:p>
    <w:p w14:paraId="63C30C7B" w14:textId="77777777" w:rsidR="00923C7C" w:rsidRPr="00CB4D4A" w:rsidRDefault="00923C7C" w:rsidP="009C4F81">
      <w:pPr>
        <w:ind w:left="1800"/>
        <w:rPr>
          <w:rFonts w:ascii="Helvetica" w:hAnsi="Helvetica"/>
          <w:sz w:val="20"/>
          <w:szCs w:val="20"/>
        </w:rPr>
      </w:pPr>
      <m:oMathPara>
        <m:oMathParaPr>
          <m:jc m:val="left"/>
        </m:oMathParaPr>
        <m:oMath>
          <m:r>
            <w:rPr>
              <w:rFonts w:ascii="Cambria Math" w:hAnsi="Cambria Math"/>
              <w:sz w:val="20"/>
              <w:szCs w:val="20"/>
            </w:rPr>
            <m:t xml:space="preserve">3.5%= </m:t>
          </m:r>
          <m:f>
            <m:fPr>
              <m:ctrlPr>
                <w:rPr>
                  <w:rFonts w:ascii="Cambria Math" w:hAnsi="Cambria Math"/>
                  <w:i/>
                  <w:sz w:val="20"/>
                  <w:szCs w:val="20"/>
                </w:rPr>
              </m:ctrlPr>
            </m:fPr>
            <m:num>
              <m:r>
                <w:rPr>
                  <w:rFonts w:ascii="Cambria Math" w:hAnsi="Cambria Math"/>
                  <w:sz w:val="20"/>
                  <w:szCs w:val="20"/>
                </w:rPr>
                <m:t>3.5</m:t>
              </m:r>
            </m:num>
            <m:den>
              <m:r>
                <w:rPr>
                  <w:rFonts w:ascii="Cambria Math" w:hAnsi="Cambria Math"/>
                  <w:sz w:val="20"/>
                  <w:szCs w:val="20"/>
                </w:rPr>
                <m:t>100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35</m:t>
              </m:r>
            </m:num>
            <m:den>
              <m:r>
                <w:rPr>
                  <w:rFonts w:ascii="Cambria Math" w:hAnsi="Cambria Math"/>
                  <w:sz w:val="20"/>
                  <w:szCs w:val="20"/>
                </w:rPr>
                <m:t>1000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350</m:t>
              </m:r>
            </m:num>
            <m:den>
              <m:r>
                <w:rPr>
                  <w:rFonts w:ascii="Cambria Math" w:hAnsi="Cambria Math"/>
                  <w:sz w:val="20"/>
                  <w:szCs w:val="20"/>
                </w:rPr>
                <m:t>10,000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3500</m:t>
              </m:r>
            </m:num>
            <m:den>
              <m:r>
                <w:rPr>
                  <w:rFonts w:ascii="Cambria Math" w:hAnsi="Cambria Math"/>
                  <w:sz w:val="20"/>
                  <w:szCs w:val="20"/>
                </w:rPr>
                <m:t>100,000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35,000</m:t>
              </m:r>
            </m:num>
            <m:den>
              <m:r>
                <w:rPr>
                  <w:rFonts w:ascii="Cambria Math" w:hAnsi="Cambria Math"/>
                  <w:sz w:val="20"/>
                  <w:szCs w:val="20"/>
                </w:rPr>
                <m:t>1,000,000</m:t>
              </m:r>
            </m:den>
          </m:f>
          <m:r>
            <w:rPr>
              <w:rFonts w:ascii="Cambria Math" w:hAnsi="Cambria Math"/>
              <w:sz w:val="20"/>
              <w:szCs w:val="20"/>
            </w:rPr>
            <m:t xml:space="preserve"> </m:t>
          </m:r>
        </m:oMath>
      </m:oMathPara>
    </w:p>
    <w:p w14:paraId="4CC2C856" w14:textId="77777777" w:rsidR="00923C7C" w:rsidRPr="00CB4D4A" w:rsidRDefault="00923C7C" w:rsidP="00923C7C">
      <w:pPr>
        <w:ind w:left="1800"/>
        <w:rPr>
          <w:rFonts w:ascii="Helvetica" w:hAnsi="Helvetica"/>
          <w:sz w:val="10"/>
          <w:szCs w:val="10"/>
        </w:rPr>
      </w:pPr>
    </w:p>
    <w:p w14:paraId="678C7C88" w14:textId="47256D61" w:rsidR="00923C7C" w:rsidRDefault="00923C7C" w:rsidP="009C4F81">
      <w:pPr>
        <w:ind w:left="2160"/>
        <w:rPr>
          <w:rFonts w:ascii="Helvetica" w:hAnsi="Helvetica"/>
          <w:sz w:val="20"/>
          <w:szCs w:val="20"/>
        </w:rPr>
      </w:pPr>
      <w:r w:rsidRPr="00CB4D4A">
        <w:rPr>
          <w:rFonts w:ascii="Helvetica" w:hAnsi="Helvetica"/>
          <w:sz w:val="20"/>
          <w:szCs w:val="20"/>
        </w:rPr>
        <w:t xml:space="preserve">Therefore:  </w:t>
      </w:r>
      <w:r>
        <w:rPr>
          <w:rFonts w:ascii="Helvetica" w:hAnsi="Helvetica"/>
          <w:sz w:val="20"/>
          <w:szCs w:val="20"/>
        </w:rPr>
        <w:t>3.5</w:t>
      </w:r>
      <w:r w:rsidRPr="00CB4D4A">
        <w:rPr>
          <w:rFonts w:ascii="Helvetica" w:hAnsi="Helvetica"/>
          <w:sz w:val="20"/>
          <w:szCs w:val="20"/>
        </w:rPr>
        <w:t xml:space="preserve">%  =  </w:t>
      </w:r>
      <w:r>
        <w:rPr>
          <w:rFonts w:ascii="Helvetica" w:hAnsi="Helvetica"/>
          <w:sz w:val="20"/>
          <w:szCs w:val="20"/>
        </w:rPr>
        <w:t>35</w:t>
      </w:r>
      <w:r w:rsidRPr="00CB4D4A">
        <w:rPr>
          <w:rFonts w:ascii="Helvetica" w:hAnsi="Helvetica"/>
          <w:sz w:val="20"/>
          <w:szCs w:val="20"/>
        </w:rPr>
        <w:t xml:space="preserve">,000 </w:t>
      </w:r>
      <w:r w:rsidRPr="00CB4D4A">
        <w:rPr>
          <w:rFonts w:ascii="Helvetica" w:hAnsi="Helvetica"/>
          <w:i/>
          <w:sz w:val="20"/>
          <w:szCs w:val="20"/>
        </w:rPr>
        <w:t>ppm</w:t>
      </w:r>
      <w:r>
        <w:rPr>
          <w:rFonts w:ascii="Helvetica" w:hAnsi="Helvetica"/>
          <w:sz w:val="20"/>
          <w:szCs w:val="20"/>
        </w:rPr>
        <w:t xml:space="preserve">  (</w:t>
      </w:r>
      <w:r w:rsidR="009C4F81">
        <w:rPr>
          <w:rFonts w:ascii="Helvetica" w:hAnsi="Helvetica"/>
          <w:sz w:val="20"/>
          <w:szCs w:val="20"/>
        </w:rPr>
        <w:t xml:space="preserve">i.e., </w:t>
      </w:r>
      <w:r>
        <w:rPr>
          <w:rFonts w:ascii="Helvetica" w:hAnsi="Helvetica"/>
          <w:sz w:val="20"/>
          <w:szCs w:val="20"/>
        </w:rPr>
        <w:t xml:space="preserve">given a percent concentration, simply move the decimal place four places to the right to obtain the </w:t>
      </w:r>
      <w:r w:rsidRPr="00315A09">
        <w:rPr>
          <w:rFonts w:ascii="Helvetica" w:hAnsi="Helvetica"/>
          <w:i/>
          <w:sz w:val="20"/>
          <w:szCs w:val="20"/>
        </w:rPr>
        <w:t>ppm</w:t>
      </w:r>
      <w:r>
        <w:rPr>
          <w:rFonts w:ascii="Helvetica" w:hAnsi="Helvetica"/>
          <w:sz w:val="20"/>
          <w:szCs w:val="20"/>
        </w:rPr>
        <w:t xml:space="preserve"> concentration).</w:t>
      </w:r>
    </w:p>
    <w:p w14:paraId="13925FD3" w14:textId="77777777" w:rsidR="00923C7C" w:rsidRDefault="00923C7C" w:rsidP="00923C7C">
      <w:pPr>
        <w:ind w:left="1800"/>
        <w:rPr>
          <w:rFonts w:ascii="Helvetica" w:hAnsi="Helvetica"/>
          <w:sz w:val="20"/>
          <w:szCs w:val="20"/>
        </w:rPr>
      </w:pPr>
    </w:p>
    <w:p w14:paraId="7172E323" w14:textId="45F46A9D" w:rsidR="00923C7C" w:rsidRDefault="00923C7C" w:rsidP="009C4F81">
      <w:pPr>
        <w:ind w:left="1440"/>
        <w:rPr>
          <w:rFonts w:ascii="Helvetica" w:hAnsi="Helvetica"/>
          <w:b/>
          <w:sz w:val="20"/>
          <w:szCs w:val="20"/>
        </w:rPr>
      </w:pPr>
      <w:r w:rsidRPr="00923C7C">
        <w:rPr>
          <w:rFonts w:ascii="Helvetica" w:hAnsi="Helvetica"/>
          <w:b/>
          <w:sz w:val="20"/>
          <w:szCs w:val="20"/>
        </w:rPr>
        <w:t>(</w:t>
      </w:r>
      <w:proofErr w:type="gramStart"/>
      <w:r w:rsidRPr="00315A09">
        <w:rPr>
          <w:rFonts w:ascii="Helvetica" w:hAnsi="Helvetica"/>
          <w:b/>
          <w:i/>
          <w:sz w:val="20"/>
          <w:szCs w:val="20"/>
        </w:rPr>
        <w:t>ppm</w:t>
      </w:r>
      <w:proofErr w:type="gramEnd"/>
      <w:r w:rsidRPr="00CB4D4A">
        <w:rPr>
          <w:rFonts w:ascii="Helvetica" w:hAnsi="Helvetica"/>
          <w:b/>
          <w:sz w:val="20"/>
          <w:szCs w:val="20"/>
        </w:rPr>
        <w:t xml:space="preserve"> to percent</w:t>
      </w:r>
      <w:r>
        <w:rPr>
          <w:rFonts w:ascii="Helvetica" w:hAnsi="Helvetica"/>
          <w:b/>
          <w:sz w:val="20"/>
          <w:szCs w:val="20"/>
        </w:rPr>
        <w:t>)</w:t>
      </w:r>
    </w:p>
    <w:p w14:paraId="5F80AC79" w14:textId="77777777" w:rsidR="00923C7C" w:rsidRPr="00CB4D4A" w:rsidRDefault="00923C7C" w:rsidP="00923C7C">
      <w:pPr>
        <w:ind w:left="720"/>
        <w:rPr>
          <w:rFonts w:ascii="Helvetica" w:hAnsi="Helvetica"/>
          <w:sz w:val="10"/>
          <w:szCs w:val="10"/>
        </w:rPr>
      </w:pPr>
    </w:p>
    <w:p w14:paraId="66659A69" w14:textId="77777777" w:rsidR="00923C7C" w:rsidRPr="009C4F81" w:rsidRDefault="00923C7C" w:rsidP="009C4F81">
      <w:pPr>
        <w:ind w:left="1800"/>
        <w:rPr>
          <w:rFonts w:ascii="Helvetica" w:hAnsi="Helvetica"/>
          <w:sz w:val="20"/>
          <w:szCs w:val="20"/>
        </w:rPr>
      </w:pPr>
      <m:oMathPara>
        <m:oMathParaPr>
          <m:jc m:val="left"/>
        </m:oMathParaPr>
        <m:oMath>
          <m:r>
            <w:rPr>
              <w:rFonts w:ascii="Cambria Math" w:hAnsi="Cambria Math"/>
              <w:sz w:val="20"/>
              <w:szCs w:val="20"/>
            </w:rPr>
            <m:t xml:space="preserve">472 ppm= </m:t>
          </m:r>
          <m:f>
            <m:fPr>
              <m:ctrlPr>
                <w:rPr>
                  <w:rFonts w:ascii="Cambria Math" w:hAnsi="Cambria Math"/>
                  <w:i/>
                  <w:sz w:val="20"/>
                  <w:szCs w:val="20"/>
                </w:rPr>
              </m:ctrlPr>
            </m:fPr>
            <m:num>
              <m:r>
                <w:rPr>
                  <w:rFonts w:ascii="Cambria Math" w:hAnsi="Cambria Math"/>
                  <w:sz w:val="20"/>
                  <w:szCs w:val="20"/>
                </w:rPr>
                <m:t>472</m:t>
              </m:r>
            </m:num>
            <m:den>
              <m:r>
                <w:rPr>
                  <w:rFonts w:ascii="Cambria Math" w:hAnsi="Cambria Math"/>
                  <w:sz w:val="20"/>
                  <w:szCs w:val="20"/>
                </w:rPr>
                <m:t>1,000,000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47.2</m:t>
              </m:r>
            </m:num>
            <m:den>
              <m:r>
                <w:rPr>
                  <w:rFonts w:ascii="Cambria Math" w:hAnsi="Cambria Math"/>
                  <w:sz w:val="20"/>
                  <w:szCs w:val="20"/>
                </w:rPr>
                <m:t>100,000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4.72</m:t>
              </m:r>
            </m:num>
            <m:den>
              <m:r>
                <w:rPr>
                  <w:rFonts w:ascii="Cambria Math" w:hAnsi="Cambria Math"/>
                  <w:sz w:val="20"/>
                  <w:szCs w:val="20"/>
                </w:rPr>
                <m:t>10,000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0.472</m:t>
              </m:r>
            </m:num>
            <m:den>
              <m:r>
                <w:rPr>
                  <w:rFonts w:ascii="Cambria Math" w:hAnsi="Cambria Math"/>
                  <w:sz w:val="20"/>
                  <w:szCs w:val="20"/>
                </w:rPr>
                <m:t>1000</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0.0472</m:t>
              </m:r>
            </m:num>
            <m:den>
              <m:r>
                <w:rPr>
                  <w:rFonts w:ascii="Cambria Math" w:hAnsi="Cambria Math"/>
                  <w:sz w:val="20"/>
                  <w:szCs w:val="20"/>
                </w:rPr>
                <m:t>100</m:t>
              </m:r>
            </m:den>
          </m:f>
          <m:r>
            <w:rPr>
              <w:rFonts w:ascii="Cambria Math" w:hAnsi="Cambria Math"/>
              <w:sz w:val="20"/>
              <w:szCs w:val="20"/>
            </w:rPr>
            <m:t xml:space="preserve"> </m:t>
          </m:r>
        </m:oMath>
      </m:oMathPara>
    </w:p>
    <w:p w14:paraId="62E1A308" w14:textId="77777777" w:rsidR="00923C7C" w:rsidRDefault="00923C7C" w:rsidP="00923C7C">
      <w:pPr>
        <w:ind w:left="1800"/>
        <w:rPr>
          <w:rFonts w:ascii="Helvetica" w:hAnsi="Helvetica"/>
          <w:sz w:val="20"/>
          <w:szCs w:val="20"/>
        </w:rPr>
      </w:pPr>
    </w:p>
    <w:p w14:paraId="05385189" w14:textId="01E1FE67" w:rsidR="00923C7C" w:rsidRDefault="00923C7C" w:rsidP="009C4F81">
      <w:pPr>
        <w:ind w:left="2160"/>
        <w:rPr>
          <w:rFonts w:ascii="Helvetica" w:hAnsi="Helvetica"/>
          <w:sz w:val="20"/>
          <w:szCs w:val="20"/>
        </w:rPr>
      </w:pPr>
      <w:r>
        <w:rPr>
          <w:rFonts w:ascii="Helvetica" w:hAnsi="Helvetica"/>
          <w:sz w:val="20"/>
          <w:szCs w:val="20"/>
        </w:rPr>
        <w:t xml:space="preserve">Therefore:  472 </w:t>
      </w:r>
      <w:r w:rsidRPr="00923C7C">
        <w:rPr>
          <w:rFonts w:ascii="Helvetica" w:hAnsi="Helvetica"/>
          <w:i/>
          <w:sz w:val="20"/>
          <w:szCs w:val="20"/>
        </w:rPr>
        <w:t>ppm</w:t>
      </w:r>
      <w:r>
        <w:rPr>
          <w:rFonts w:ascii="Helvetica" w:hAnsi="Helvetica"/>
          <w:sz w:val="20"/>
          <w:szCs w:val="20"/>
        </w:rPr>
        <w:t xml:space="preserve"> = 0.0472% (</w:t>
      </w:r>
      <w:r w:rsidR="009C4F81">
        <w:rPr>
          <w:rFonts w:ascii="Helvetica" w:hAnsi="Helvetica"/>
          <w:sz w:val="20"/>
          <w:szCs w:val="20"/>
        </w:rPr>
        <w:t xml:space="preserve">i.e., </w:t>
      </w:r>
      <w:r>
        <w:rPr>
          <w:rFonts w:ascii="Helvetica" w:hAnsi="Helvetica"/>
          <w:sz w:val="20"/>
          <w:szCs w:val="20"/>
        </w:rPr>
        <w:t xml:space="preserve">given a </w:t>
      </w:r>
      <w:r w:rsidRPr="00315A09">
        <w:rPr>
          <w:rFonts w:ascii="Helvetica" w:hAnsi="Helvetica"/>
          <w:i/>
          <w:sz w:val="20"/>
          <w:szCs w:val="20"/>
        </w:rPr>
        <w:t>ppm</w:t>
      </w:r>
      <w:r>
        <w:rPr>
          <w:rFonts w:ascii="Helvetica" w:hAnsi="Helvetica"/>
          <w:sz w:val="20"/>
          <w:szCs w:val="20"/>
        </w:rPr>
        <w:t xml:space="preserve"> concentration, simply move the decimal place four places to the left to obtain the percent concentration).</w:t>
      </w:r>
    </w:p>
    <w:p w14:paraId="5C9CB043" w14:textId="77777777" w:rsidR="00923C7C" w:rsidRDefault="00923C7C" w:rsidP="00923C7C">
      <w:pPr>
        <w:ind w:left="1440"/>
        <w:rPr>
          <w:rFonts w:ascii="Helvetica" w:hAnsi="Helvetica"/>
          <w:sz w:val="20"/>
          <w:szCs w:val="20"/>
        </w:rPr>
      </w:pPr>
    </w:p>
    <w:p w14:paraId="0222DCBA" w14:textId="77777777" w:rsidR="00923C7C" w:rsidRPr="00CB4D4A" w:rsidRDefault="00923C7C" w:rsidP="00923C7C">
      <w:pPr>
        <w:ind w:left="1440"/>
        <w:rPr>
          <w:rFonts w:ascii="Helvetica" w:hAnsi="Helvetica"/>
          <w:sz w:val="20"/>
          <w:szCs w:val="20"/>
        </w:rPr>
      </w:pPr>
    </w:p>
    <w:p w14:paraId="70867F00" w14:textId="43FBF92E" w:rsidR="00F53124" w:rsidRDefault="00513BAD" w:rsidP="00923C7C">
      <w:pPr>
        <w:ind w:left="1260" w:hanging="180"/>
        <w:rPr>
          <w:rFonts w:ascii="Helvetica" w:hAnsi="Helvetica"/>
          <w:sz w:val="20"/>
          <w:szCs w:val="20"/>
        </w:rPr>
      </w:pPr>
      <w:r>
        <w:rPr>
          <w:rFonts w:ascii="Wingdings" w:hAnsi="Wingdings"/>
          <w:b/>
          <w:sz w:val="20"/>
          <w:szCs w:val="20"/>
        </w:rPr>
        <w:t></w:t>
      </w:r>
      <w:r w:rsidR="00923C7C" w:rsidRPr="00923C7C">
        <w:rPr>
          <w:rFonts w:ascii="Helvetica" w:hAnsi="Helvetica"/>
          <w:b/>
          <w:sz w:val="20"/>
          <w:szCs w:val="20"/>
        </w:rPr>
        <w:tab/>
      </w:r>
      <w:r w:rsidR="00265D66">
        <w:rPr>
          <w:rFonts w:ascii="Helvetica" w:hAnsi="Helvetica"/>
          <w:b/>
          <w:sz w:val="20"/>
          <w:szCs w:val="20"/>
        </w:rPr>
        <w:t>weight-per-</w:t>
      </w:r>
      <w:r w:rsidR="00923C7C">
        <w:rPr>
          <w:rFonts w:ascii="Helvetica" w:hAnsi="Helvetica"/>
          <w:b/>
          <w:sz w:val="20"/>
          <w:szCs w:val="20"/>
        </w:rPr>
        <w:t xml:space="preserve">weight to </w:t>
      </w:r>
      <w:r w:rsidR="00923C7C" w:rsidRPr="00923C7C">
        <w:rPr>
          <w:rFonts w:ascii="Helvetica" w:hAnsi="Helvetica"/>
          <w:b/>
          <w:i/>
          <w:sz w:val="20"/>
          <w:szCs w:val="20"/>
        </w:rPr>
        <w:t>ppm</w:t>
      </w:r>
    </w:p>
    <w:p w14:paraId="6CB8F047" w14:textId="58F4A222" w:rsidR="00936445" w:rsidRDefault="009C4F81" w:rsidP="009C4F81">
      <w:pPr>
        <w:ind w:left="1440"/>
        <w:rPr>
          <w:rFonts w:ascii="Helvetica" w:hAnsi="Helvetica"/>
          <w:sz w:val="20"/>
          <w:szCs w:val="20"/>
        </w:rPr>
      </w:pPr>
      <w:r>
        <w:rPr>
          <w:rFonts w:ascii="Helvetica" w:hAnsi="Helvetica"/>
          <w:sz w:val="20"/>
          <w:szCs w:val="20"/>
        </w:rPr>
        <w:t xml:space="preserve">In testing </w:t>
      </w:r>
      <w:r w:rsidR="00936445">
        <w:rPr>
          <w:rFonts w:ascii="Helvetica" w:hAnsi="Helvetica"/>
          <w:sz w:val="20"/>
          <w:szCs w:val="20"/>
        </w:rPr>
        <w:t>paint for lead</w:t>
      </w:r>
      <w:r w:rsidR="00784DB1">
        <w:rPr>
          <w:rFonts w:ascii="Helvetica" w:hAnsi="Helvetica"/>
          <w:sz w:val="20"/>
          <w:szCs w:val="20"/>
        </w:rPr>
        <w:t xml:space="preserve"> before a demolition project</w:t>
      </w:r>
      <w:r w:rsidR="00936445">
        <w:rPr>
          <w:rFonts w:ascii="Helvetica" w:hAnsi="Helvetica"/>
          <w:sz w:val="20"/>
          <w:szCs w:val="20"/>
        </w:rPr>
        <w:t xml:space="preserve">, it was found that it contained 34 </w:t>
      </w:r>
      <w:r w:rsidR="00936445" w:rsidRPr="00936445">
        <w:rPr>
          <w:rFonts w:ascii="Helvetica" w:hAnsi="Helvetica"/>
          <w:i/>
          <w:sz w:val="20"/>
          <w:szCs w:val="20"/>
        </w:rPr>
        <w:t>μg</w:t>
      </w:r>
      <w:r w:rsidR="00936445">
        <w:rPr>
          <w:rFonts w:ascii="Helvetica" w:hAnsi="Helvetica"/>
          <w:sz w:val="20"/>
          <w:szCs w:val="20"/>
        </w:rPr>
        <w:t xml:space="preserve"> of lead per gram of paint chips.</w:t>
      </w:r>
    </w:p>
    <w:p w14:paraId="65508C2C" w14:textId="4B64987A" w:rsidR="00936445" w:rsidRDefault="00936445" w:rsidP="009C4F81">
      <w:pPr>
        <w:ind w:left="1800"/>
        <w:rPr>
          <w:rFonts w:ascii="Helvetica" w:hAnsi="Helvetica"/>
          <w:sz w:val="20"/>
          <w:szCs w:val="20"/>
        </w:rPr>
      </w:pPr>
      <w:r>
        <w:rPr>
          <w:rFonts w:ascii="Helvetica" w:hAnsi="Helvetica"/>
          <w:sz w:val="20"/>
          <w:szCs w:val="20"/>
        </w:rPr>
        <w:t xml:space="preserve">The result could be reported as 34 </w:t>
      </w:r>
      <w:r w:rsidRPr="006E2078">
        <w:rPr>
          <w:rFonts w:ascii="Helvetica" w:hAnsi="Helvetica"/>
          <w:i/>
          <w:sz w:val="20"/>
          <w:szCs w:val="20"/>
        </w:rPr>
        <w:t>μg</w:t>
      </w:r>
      <w:r>
        <w:rPr>
          <w:rFonts w:ascii="Helvetica" w:hAnsi="Helvetica"/>
          <w:sz w:val="20"/>
          <w:szCs w:val="20"/>
        </w:rPr>
        <w:t xml:space="preserve"> of lead per gram of paint</w:t>
      </w:r>
      <w:r w:rsidR="006E2078">
        <w:rPr>
          <w:rFonts w:ascii="Helvetica" w:hAnsi="Helvetica"/>
          <w:sz w:val="20"/>
          <w:szCs w:val="20"/>
        </w:rPr>
        <w:t xml:space="preserve">, or the result could be reported as 34 </w:t>
      </w:r>
      <w:r w:rsidR="006E2078" w:rsidRPr="006E2078">
        <w:rPr>
          <w:rFonts w:ascii="Helvetica" w:hAnsi="Helvetica"/>
          <w:i/>
          <w:sz w:val="20"/>
          <w:szCs w:val="20"/>
        </w:rPr>
        <w:t>ppm</w:t>
      </w:r>
      <w:r w:rsidR="006E2078">
        <w:rPr>
          <w:rFonts w:ascii="Helvetica" w:hAnsi="Helvetica"/>
          <w:sz w:val="20"/>
          <w:szCs w:val="20"/>
        </w:rPr>
        <w:t>, since there are one million micrograms in one gram.</w:t>
      </w:r>
    </w:p>
    <w:p w14:paraId="32AE7B9C" w14:textId="77777777" w:rsidR="00F53124" w:rsidRDefault="00F53124" w:rsidP="004137C7">
      <w:pPr>
        <w:ind w:left="720"/>
        <w:rPr>
          <w:rFonts w:ascii="Helvetica" w:hAnsi="Helvetica"/>
          <w:sz w:val="20"/>
          <w:szCs w:val="20"/>
        </w:rPr>
      </w:pPr>
    </w:p>
    <w:p w14:paraId="6AC8EDB4" w14:textId="6BBB8EA2" w:rsidR="00F53124" w:rsidRDefault="00F53124" w:rsidP="00F53124">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Notice that an understanding of basic metric units makes this conversion much easier.  (</w:t>
      </w:r>
      <w:proofErr w:type="gramStart"/>
      <w:r>
        <w:rPr>
          <w:rFonts w:ascii="Helvetica" w:hAnsi="Helvetica"/>
          <w:sz w:val="20"/>
          <w:szCs w:val="20"/>
        </w:rPr>
        <w:t>see</w:t>
      </w:r>
      <w:proofErr w:type="gramEnd"/>
      <w:r>
        <w:rPr>
          <w:rFonts w:ascii="Helvetica" w:hAnsi="Helvetica"/>
          <w:sz w:val="20"/>
          <w:szCs w:val="20"/>
        </w:rPr>
        <w:t xml:space="preserve"> “Conversion” section above)</w:t>
      </w:r>
    </w:p>
    <w:p w14:paraId="6C992691" w14:textId="77777777" w:rsidR="00784DB1" w:rsidRDefault="00784DB1">
      <w:pPr>
        <w:rPr>
          <w:rFonts w:ascii="Helvetica" w:hAnsi="Helvetica"/>
          <w:sz w:val="20"/>
          <w:szCs w:val="20"/>
        </w:rPr>
      </w:pPr>
    </w:p>
    <w:p w14:paraId="2209C30E" w14:textId="77777777" w:rsidR="00265D66" w:rsidRDefault="00265D66">
      <w:pPr>
        <w:rPr>
          <w:rFonts w:ascii="Helvetica" w:hAnsi="Helvetica"/>
          <w:sz w:val="20"/>
          <w:szCs w:val="20"/>
        </w:rPr>
      </w:pPr>
    </w:p>
    <w:p w14:paraId="0AE23A08" w14:textId="7725DCC3" w:rsidR="006E2078" w:rsidRDefault="00837FEA" w:rsidP="009A4EA8">
      <w:pPr>
        <w:ind w:left="360" w:right="-180"/>
        <w:rPr>
          <w:rFonts w:ascii="Helvetica" w:hAnsi="Helvetica"/>
          <w:sz w:val="20"/>
          <w:szCs w:val="20"/>
        </w:rPr>
      </w:pPr>
      <w:r w:rsidRPr="00E00046">
        <w:rPr>
          <w:rFonts w:ascii="Helvetica" w:hAnsi="Helvetica"/>
          <w:b/>
          <w:sz w:val="20"/>
          <w:szCs w:val="20"/>
        </w:rPr>
        <w:t xml:space="preserve">Example Problem: </w:t>
      </w:r>
      <w:r>
        <w:rPr>
          <w:rFonts w:ascii="Helvetica" w:hAnsi="Helvetica"/>
          <w:sz w:val="20"/>
          <w:szCs w:val="20"/>
        </w:rPr>
        <w:t xml:space="preserve"> A 0.6 </w:t>
      </w:r>
      <w:r w:rsidRPr="00837FEA">
        <w:rPr>
          <w:rFonts w:ascii="Helvetica" w:hAnsi="Helvetica"/>
          <w:i/>
          <w:sz w:val="20"/>
          <w:szCs w:val="20"/>
        </w:rPr>
        <w:t>kg</w:t>
      </w:r>
      <w:r>
        <w:rPr>
          <w:rFonts w:ascii="Helvetica" w:hAnsi="Helvetica"/>
          <w:sz w:val="20"/>
          <w:szCs w:val="20"/>
        </w:rPr>
        <w:t xml:space="preserve"> sample of petroleum-contaminated soil (PCS) was sent for analysis and was found to contain 12.3 </w:t>
      </w:r>
      <w:r>
        <w:rPr>
          <w:rFonts w:ascii="Helvetica" w:hAnsi="Helvetica"/>
          <w:i/>
          <w:sz w:val="20"/>
          <w:szCs w:val="20"/>
        </w:rPr>
        <w:t>m</w:t>
      </w:r>
      <w:r w:rsidRPr="00837FEA">
        <w:rPr>
          <w:rFonts w:ascii="Helvetica" w:hAnsi="Helvetica"/>
          <w:i/>
          <w:sz w:val="20"/>
          <w:szCs w:val="20"/>
        </w:rPr>
        <w:t>g</w:t>
      </w:r>
      <w:r>
        <w:rPr>
          <w:rFonts w:ascii="Helvetica" w:hAnsi="Helvetica"/>
          <w:sz w:val="20"/>
          <w:szCs w:val="20"/>
        </w:rPr>
        <w:t xml:space="preserve"> of petroleum products.  What is this contamination level reported in </w:t>
      </w:r>
      <w:r w:rsidRPr="00837FEA">
        <w:rPr>
          <w:rFonts w:ascii="Helvetica" w:hAnsi="Helvetica"/>
          <w:i/>
          <w:sz w:val="20"/>
          <w:szCs w:val="20"/>
        </w:rPr>
        <w:t>ppm</w:t>
      </w:r>
      <w:r>
        <w:rPr>
          <w:rFonts w:ascii="Helvetica" w:hAnsi="Helvetica"/>
          <w:sz w:val="20"/>
          <w:szCs w:val="20"/>
        </w:rPr>
        <w:t>?</w:t>
      </w:r>
    </w:p>
    <w:p w14:paraId="3DDF5489" w14:textId="591529A9" w:rsidR="00E00046" w:rsidRDefault="00E00046" w:rsidP="00513BAD">
      <w:pPr>
        <w:ind w:left="720"/>
        <w:rPr>
          <w:rFonts w:ascii="Helvetica" w:hAnsi="Helvetica"/>
          <w:sz w:val="20"/>
          <w:szCs w:val="20"/>
        </w:rPr>
      </w:pPr>
      <w:r>
        <w:rPr>
          <w:rFonts w:ascii="Helvetica" w:hAnsi="Helvetica"/>
          <w:sz w:val="20"/>
          <w:szCs w:val="20"/>
        </w:rPr>
        <w:t>Recall that there are one million milligrams per kilogram</w:t>
      </w:r>
      <w:r w:rsidR="00265D66">
        <w:rPr>
          <w:rFonts w:ascii="Helvetica" w:hAnsi="Helvetica"/>
          <w:sz w:val="20"/>
          <w:szCs w:val="20"/>
        </w:rPr>
        <w:t xml:space="preserve">.  Therefore, converting </w:t>
      </w:r>
      <w:r w:rsidR="00265D66" w:rsidRPr="005F5E2E">
        <w:rPr>
          <w:rFonts w:ascii="Helvetica" w:hAnsi="Helvetica"/>
          <w:i/>
          <w:sz w:val="20"/>
          <w:szCs w:val="20"/>
        </w:rPr>
        <w:t>mg/kg</w:t>
      </w:r>
      <w:r w:rsidR="00265D66">
        <w:rPr>
          <w:rFonts w:ascii="Helvetica" w:hAnsi="Helvetica"/>
          <w:sz w:val="20"/>
          <w:szCs w:val="20"/>
        </w:rPr>
        <w:t xml:space="preserve"> to </w:t>
      </w:r>
      <w:r w:rsidR="00265D66" w:rsidRPr="005F5E2E">
        <w:rPr>
          <w:rFonts w:ascii="Helvetica" w:hAnsi="Helvetica"/>
          <w:i/>
          <w:sz w:val="20"/>
          <w:szCs w:val="20"/>
        </w:rPr>
        <w:t>ppm</w:t>
      </w:r>
      <w:r w:rsidR="00265D66">
        <w:rPr>
          <w:rFonts w:ascii="Helvetica" w:hAnsi="Helvetica"/>
          <w:sz w:val="20"/>
          <w:szCs w:val="20"/>
        </w:rPr>
        <w:t xml:space="preserve"> is a relatively straight-forward procedure.</w:t>
      </w:r>
    </w:p>
    <w:p w14:paraId="3BBAD0DB" w14:textId="77777777" w:rsidR="00E00046" w:rsidRDefault="00E00046">
      <w:pPr>
        <w:rPr>
          <w:rFonts w:ascii="Helvetica" w:hAnsi="Helvetica"/>
          <w:sz w:val="20"/>
          <w:szCs w:val="20"/>
        </w:rPr>
      </w:pPr>
    </w:p>
    <w:p w14:paraId="427253D0" w14:textId="17F9A6A7" w:rsidR="00E00046" w:rsidRPr="00265D66" w:rsidRDefault="00E00046" w:rsidP="00513BAD">
      <w:pPr>
        <w:ind w:left="1080"/>
        <w:rPr>
          <w:rFonts w:ascii="Helvetica" w:hAnsi="Helvetica"/>
          <w:sz w:val="20"/>
          <w:szCs w:val="20"/>
        </w:rPr>
      </w:pPr>
      <m:oMathPara>
        <m:oMathParaPr>
          <m:jc m:val="left"/>
        </m:oMathParaPr>
        <m:oMath>
          <m:r>
            <w:rPr>
              <w:rFonts w:ascii="Cambria Math" w:hAnsi="Cambria Math"/>
              <w:sz w:val="20"/>
              <w:szCs w:val="20"/>
            </w:rPr>
            <m:t xml:space="preserve">ppm= </m:t>
          </m:r>
          <m:f>
            <m:fPr>
              <m:ctrlPr>
                <w:rPr>
                  <w:rFonts w:ascii="Cambria Math" w:hAnsi="Cambria Math"/>
                  <w:i/>
                  <w:sz w:val="20"/>
                  <w:szCs w:val="20"/>
                </w:rPr>
              </m:ctrlPr>
            </m:fPr>
            <m:num>
              <m:r>
                <w:rPr>
                  <w:rFonts w:ascii="Cambria Math" w:hAnsi="Cambria Math"/>
                  <w:sz w:val="20"/>
                  <w:szCs w:val="20"/>
                </w:rPr>
                <m:t>12.3 mg</m:t>
              </m:r>
            </m:num>
            <m:den>
              <m:r>
                <w:rPr>
                  <w:rFonts w:ascii="Cambria Math" w:hAnsi="Cambria Math"/>
                  <w:sz w:val="20"/>
                  <w:szCs w:val="20"/>
                </w:rPr>
                <m:t>0.6 kg</m:t>
              </m:r>
            </m:den>
          </m:f>
        </m:oMath>
      </m:oMathPara>
    </w:p>
    <w:p w14:paraId="02932E56" w14:textId="77777777" w:rsidR="00837FEA" w:rsidRDefault="00837FEA">
      <w:pPr>
        <w:rPr>
          <w:rFonts w:ascii="Helvetica" w:hAnsi="Helvetica"/>
          <w:sz w:val="20"/>
          <w:szCs w:val="20"/>
        </w:rPr>
      </w:pPr>
    </w:p>
    <w:p w14:paraId="01A305E9" w14:textId="1A1BB873" w:rsidR="00265D66" w:rsidRPr="00265D66" w:rsidRDefault="00265D66" w:rsidP="00513BAD">
      <w:pPr>
        <w:ind w:left="1080"/>
        <w:rPr>
          <w:rFonts w:ascii="Helvetica" w:hAnsi="Helvetica"/>
          <w:sz w:val="20"/>
          <w:szCs w:val="20"/>
        </w:rPr>
      </w:pPr>
      <m:oMathPara>
        <m:oMathParaPr>
          <m:jc m:val="left"/>
        </m:oMathParaPr>
        <m:oMath>
          <m:r>
            <w:rPr>
              <w:rFonts w:ascii="Cambria Math" w:hAnsi="Cambria Math"/>
              <w:sz w:val="20"/>
              <w:szCs w:val="20"/>
            </w:rPr>
            <m:t>ppm= 20.5</m:t>
          </m:r>
        </m:oMath>
      </m:oMathPara>
    </w:p>
    <w:p w14:paraId="14ABE93E" w14:textId="77777777" w:rsidR="00265D66" w:rsidRDefault="00265D66">
      <w:pPr>
        <w:rPr>
          <w:rFonts w:ascii="Helvetica" w:hAnsi="Helvetica"/>
          <w:sz w:val="20"/>
          <w:szCs w:val="20"/>
        </w:rPr>
      </w:pPr>
    </w:p>
    <w:p w14:paraId="66266A9F" w14:textId="77777777" w:rsidR="00265D66" w:rsidRDefault="00265D66">
      <w:pPr>
        <w:rPr>
          <w:rFonts w:ascii="Helvetica" w:hAnsi="Helvetica"/>
          <w:sz w:val="20"/>
          <w:szCs w:val="20"/>
        </w:rPr>
      </w:pPr>
    </w:p>
    <w:p w14:paraId="293EE9EB" w14:textId="77777777" w:rsidR="00265D66" w:rsidRDefault="00265D66">
      <w:pPr>
        <w:rPr>
          <w:rFonts w:ascii="Helvetica" w:hAnsi="Helvetica"/>
          <w:sz w:val="20"/>
          <w:szCs w:val="20"/>
        </w:rPr>
      </w:pPr>
      <w:r>
        <w:rPr>
          <w:rFonts w:ascii="Helvetica" w:hAnsi="Helvetica"/>
          <w:sz w:val="20"/>
          <w:szCs w:val="20"/>
        </w:rPr>
        <w:br w:type="page"/>
      </w:r>
    </w:p>
    <w:p w14:paraId="73CBA556" w14:textId="031B88DE" w:rsidR="00923C7C" w:rsidRPr="007034A0" w:rsidRDefault="00513BAD" w:rsidP="00923C7C">
      <w:pPr>
        <w:ind w:left="1260" w:hanging="180"/>
        <w:rPr>
          <w:rFonts w:ascii="Helvetica" w:hAnsi="Helvetica"/>
          <w:b/>
          <w:sz w:val="20"/>
          <w:szCs w:val="20"/>
        </w:rPr>
      </w:pPr>
      <w:r>
        <w:rPr>
          <w:rFonts w:ascii="Wingdings" w:hAnsi="Wingdings"/>
          <w:b/>
          <w:sz w:val="20"/>
          <w:szCs w:val="20"/>
        </w:rPr>
        <w:lastRenderedPageBreak/>
        <w:t></w:t>
      </w:r>
      <w:r w:rsidR="00923C7C" w:rsidRPr="00923C7C">
        <w:rPr>
          <w:rFonts w:ascii="Helvetica" w:hAnsi="Helvetica"/>
          <w:b/>
          <w:sz w:val="20"/>
          <w:szCs w:val="20"/>
        </w:rPr>
        <w:tab/>
      </w:r>
      <w:r w:rsidR="00717A5E">
        <w:rPr>
          <w:rFonts w:ascii="Helvetica" w:hAnsi="Helvetica"/>
          <w:b/>
          <w:sz w:val="20"/>
          <w:szCs w:val="20"/>
        </w:rPr>
        <w:t>weight-per-</w:t>
      </w:r>
      <w:r w:rsidR="00923C7C" w:rsidRPr="007034A0">
        <w:rPr>
          <w:rFonts w:ascii="Helvetica" w:hAnsi="Helvetica"/>
          <w:b/>
          <w:sz w:val="20"/>
          <w:szCs w:val="20"/>
        </w:rPr>
        <w:t xml:space="preserve">volume to </w:t>
      </w:r>
      <w:r w:rsidR="00923C7C" w:rsidRPr="007034A0">
        <w:rPr>
          <w:rFonts w:ascii="Helvetica" w:hAnsi="Helvetica"/>
          <w:b/>
          <w:i/>
          <w:sz w:val="20"/>
          <w:szCs w:val="20"/>
        </w:rPr>
        <w:t>ppm</w:t>
      </w:r>
      <w:r w:rsidR="00364B8E">
        <w:rPr>
          <w:rFonts w:ascii="Helvetica" w:hAnsi="Helvetica"/>
          <w:b/>
          <w:i/>
          <w:sz w:val="20"/>
          <w:szCs w:val="20"/>
        </w:rPr>
        <w:t xml:space="preserve"> </w:t>
      </w:r>
      <w:r w:rsidR="00364B8E" w:rsidRPr="00364B8E">
        <w:rPr>
          <w:rFonts w:ascii="Helvetica" w:hAnsi="Helvetica"/>
          <w:b/>
          <w:sz w:val="20"/>
          <w:szCs w:val="20"/>
        </w:rPr>
        <w:t>(solid</w:t>
      </w:r>
      <w:r w:rsidR="00364B8E">
        <w:rPr>
          <w:rFonts w:ascii="Helvetica" w:hAnsi="Helvetica"/>
          <w:b/>
          <w:sz w:val="20"/>
          <w:szCs w:val="20"/>
        </w:rPr>
        <w:t>/liquid</w:t>
      </w:r>
      <w:r w:rsidR="00364B8E" w:rsidRPr="00364B8E">
        <w:rPr>
          <w:rFonts w:ascii="Helvetica" w:hAnsi="Helvetica"/>
          <w:b/>
          <w:sz w:val="20"/>
          <w:szCs w:val="20"/>
        </w:rPr>
        <w:t xml:space="preserve"> contaminants)</w:t>
      </w:r>
    </w:p>
    <w:p w14:paraId="0788ECFB" w14:textId="77777777" w:rsidR="00923C7C" w:rsidRPr="00200CAF" w:rsidRDefault="00923C7C" w:rsidP="004137C7">
      <w:pPr>
        <w:rPr>
          <w:rFonts w:ascii="Helvetica" w:hAnsi="Helvetica"/>
          <w:b/>
          <w:sz w:val="20"/>
          <w:szCs w:val="20"/>
        </w:rPr>
      </w:pPr>
    </w:p>
    <w:p w14:paraId="63C93F47" w14:textId="680A4481" w:rsidR="004137C7" w:rsidRDefault="00923C7C" w:rsidP="00513BAD">
      <w:pPr>
        <w:ind w:left="360" w:right="-360"/>
        <w:rPr>
          <w:rFonts w:ascii="Helvetica" w:hAnsi="Helvetica"/>
          <w:sz w:val="20"/>
          <w:szCs w:val="20"/>
        </w:rPr>
      </w:pPr>
      <w:r w:rsidRPr="00C13467">
        <w:rPr>
          <w:rFonts w:ascii="Helvetica" w:hAnsi="Helvetica"/>
          <w:b/>
          <w:sz w:val="20"/>
          <w:szCs w:val="20"/>
        </w:rPr>
        <w:t>Example</w:t>
      </w:r>
      <w:r>
        <w:rPr>
          <w:rFonts w:ascii="Helvetica" w:hAnsi="Helvetica"/>
          <w:b/>
          <w:sz w:val="20"/>
          <w:szCs w:val="20"/>
        </w:rPr>
        <w:t xml:space="preserve"> Problem</w:t>
      </w:r>
      <w:r w:rsidRPr="004137C7">
        <w:rPr>
          <w:rFonts w:ascii="Helvetica" w:hAnsi="Helvetica"/>
          <w:b/>
          <w:sz w:val="20"/>
          <w:szCs w:val="20"/>
        </w:rPr>
        <w:t xml:space="preserve">:  </w:t>
      </w:r>
      <w:r w:rsidR="004137C7">
        <w:rPr>
          <w:rFonts w:ascii="Helvetica" w:hAnsi="Helvetica"/>
          <w:sz w:val="20"/>
          <w:szCs w:val="20"/>
        </w:rPr>
        <w:t>Applying</w:t>
      </w:r>
      <w:r w:rsidR="004137C7" w:rsidRPr="006E2078">
        <w:rPr>
          <w:rFonts w:ascii="Helvetica" w:hAnsi="Helvetica"/>
          <w:i/>
          <w:sz w:val="20"/>
          <w:szCs w:val="20"/>
        </w:rPr>
        <w:t xml:space="preserve"> ppm</w:t>
      </w:r>
      <w:r w:rsidR="004137C7">
        <w:rPr>
          <w:rFonts w:ascii="Helvetica" w:hAnsi="Helvetica"/>
          <w:sz w:val="20"/>
          <w:szCs w:val="20"/>
        </w:rPr>
        <w:t xml:space="preserve"> values to contamination in water is not difficult if it is remembered one very important premise in chemistry . . . one milliliter (1.0 </w:t>
      </w:r>
      <w:r w:rsidR="004137C7" w:rsidRPr="006E2078">
        <w:rPr>
          <w:rFonts w:ascii="Helvetica" w:hAnsi="Helvetica"/>
          <w:i/>
          <w:sz w:val="20"/>
          <w:szCs w:val="20"/>
        </w:rPr>
        <w:t>m</w:t>
      </w:r>
      <w:r w:rsidR="004137C7">
        <w:rPr>
          <w:rFonts w:ascii="Helvetica" w:hAnsi="Helvetica"/>
          <w:i/>
          <w:sz w:val="20"/>
          <w:szCs w:val="20"/>
        </w:rPr>
        <w:t>l</w:t>
      </w:r>
      <w:r w:rsidR="004137C7">
        <w:rPr>
          <w:rFonts w:ascii="Helvetica" w:hAnsi="Helvetica"/>
          <w:sz w:val="20"/>
          <w:szCs w:val="20"/>
        </w:rPr>
        <w:t xml:space="preserve">) of water weights precisely one gram (1.0 </w:t>
      </w:r>
      <w:r w:rsidR="004137C7" w:rsidRPr="006E2078">
        <w:rPr>
          <w:rFonts w:ascii="Helvetica" w:hAnsi="Helvetica"/>
          <w:i/>
          <w:sz w:val="20"/>
          <w:szCs w:val="20"/>
        </w:rPr>
        <w:t>g</w:t>
      </w:r>
      <w:r w:rsidR="004137C7">
        <w:rPr>
          <w:rFonts w:ascii="Helvetica" w:hAnsi="Helvetica"/>
          <w:sz w:val="20"/>
          <w:szCs w:val="20"/>
        </w:rPr>
        <w:t xml:space="preserve">).  </w:t>
      </w:r>
    </w:p>
    <w:p w14:paraId="6D3A63E6" w14:textId="1F3CBE37" w:rsidR="006E2078" w:rsidRDefault="006E2078" w:rsidP="00513BAD">
      <w:pPr>
        <w:ind w:left="720" w:right="-360"/>
        <w:rPr>
          <w:rFonts w:ascii="Helvetica" w:hAnsi="Helvetica"/>
          <w:sz w:val="20"/>
          <w:szCs w:val="20"/>
        </w:rPr>
      </w:pPr>
      <w:r>
        <w:rPr>
          <w:rFonts w:ascii="Helvetica" w:hAnsi="Helvetica"/>
          <w:sz w:val="20"/>
          <w:szCs w:val="20"/>
        </w:rPr>
        <w:t xml:space="preserve">If water contains 69 </w:t>
      </w:r>
      <w:r w:rsidRPr="00D441AE">
        <w:rPr>
          <w:rFonts w:ascii="Helvetica" w:hAnsi="Helvetica"/>
          <w:i/>
          <w:sz w:val="20"/>
          <w:szCs w:val="20"/>
        </w:rPr>
        <w:t>μg</w:t>
      </w:r>
      <w:r>
        <w:rPr>
          <w:rFonts w:ascii="Helvetica" w:hAnsi="Helvetica"/>
          <w:sz w:val="20"/>
          <w:szCs w:val="20"/>
        </w:rPr>
        <w:t xml:space="preserve"> of </w:t>
      </w:r>
      <w:r w:rsidR="00D441AE">
        <w:rPr>
          <w:rFonts w:ascii="Helvetica" w:hAnsi="Helvetica"/>
          <w:sz w:val="20"/>
          <w:szCs w:val="20"/>
        </w:rPr>
        <w:t>arsenic</w:t>
      </w:r>
      <w:r>
        <w:rPr>
          <w:rFonts w:ascii="Helvetica" w:hAnsi="Helvetica"/>
          <w:sz w:val="20"/>
          <w:szCs w:val="20"/>
        </w:rPr>
        <w:t xml:space="preserve"> per milliliter, then the concentration of </w:t>
      </w:r>
      <w:r w:rsidR="00D441AE">
        <w:rPr>
          <w:rFonts w:ascii="Helvetica" w:hAnsi="Helvetica"/>
          <w:sz w:val="20"/>
          <w:szCs w:val="20"/>
        </w:rPr>
        <w:t>arsenic</w:t>
      </w:r>
      <w:r>
        <w:rPr>
          <w:rFonts w:ascii="Helvetica" w:hAnsi="Helvetica"/>
          <w:sz w:val="20"/>
          <w:szCs w:val="20"/>
        </w:rPr>
        <w:t xml:space="preserve"> in the water is 69 </w:t>
      </w:r>
      <w:r w:rsidRPr="00D441AE">
        <w:rPr>
          <w:rFonts w:ascii="Helvetica" w:hAnsi="Helvetica"/>
          <w:i/>
          <w:sz w:val="20"/>
          <w:szCs w:val="20"/>
        </w:rPr>
        <w:t>ppm</w:t>
      </w:r>
      <w:r>
        <w:rPr>
          <w:rFonts w:ascii="Helvetica" w:hAnsi="Helvetica"/>
          <w:sz w:val="20"/>
          <w:szCs w:val="20"/>
        </w:rPr>
        <w:t xml:space="preserve"> (since 69 </w:t>
      </w:r>
      <w:r w:rsidRPr="00D441AE">
        <w:rPr>
          <w:rFonts w:ascii="Helvetica" w:hAnsi="Helvetica"/>
          <w:i/>
          <w:sz w:val="20"/>
          <w:szCs w:val="20"/>
        </w:rPr>
        <w:t>μg/m</w:t>
      </w:r>
      <w:r w:rsidR="004137C7">
        <w:rPr>
          <w:rFonts w:ascii="Helvetica" w:hAnsi="Helvetica"/>
          <w:i/>
          <w:sz w:val="20"/>
          <w:szCs w:val="20"/>
        </w:rPr>
        <w:t>l</w:t>
      </w:r>
      <w:r>
        <w:rPr>
          <w:rFonts w:ascii="Helvetica" w:hAnsi="Helvetica"/>
          <w:sz w:val="20"/>
          <w:szCs w:val="20"/>
        </w:rPr>
        <w:t xml:space="preserve"> is the same as saying </w:t>
      </w:r>
      <w:r w:rsidRPr="00D441AE">
        <w:rPr>
          <w:rFonts w:ascii="Helvetica" w:hAnsi="Helvetica"/>
          <w:i/>
          <w:sz w:val="20"/>
          <w:szCs w:val="20"/>
        </w:rPr>
        <w:t>69 μg/g</w:t>
      </w:r>
      <w:r w:rsidR="00F53124">
        <w:rPr>
          <w:rFonts w:ascii="Helvetica" w:hAnsi="Helvetica"/>
          <w:sz w:val="20"/>
          <w:szCs w:val="20"/>
        </w:rPr>
        <w:t xml:space="preserve">) . . . and, as shown above, 69 </w:t>
      </w:r>
      <w:r w:rsidR="00F53124" w:rsidRPr="00D441AE">
        <w:rPr>
          <w:rFonts w:ascii="Helvetica" w:hAnsi="Helvetica"/>
          <w:i/>
          <w:sz w:val="20"/>
          <w:szCs w:val="20"/>
        </w:rPr>
        <w:t>μg/g</w:t>
      </w:r>
      <w:r w:rsidR="00F53124">
        <w:rPr>
          <w:rFonts w:ascii="Helvetica" w:hAnsi="Helvetica"/>
          <w:sz w:val="20"/>
          <w:szCs w:val="20"/>
        </w:rPr>
        <w:t xml:space="preserve"> </w:t>
      </w:r>
      <w:r w:rsidR="00923C7C">
        <w:rPr>
          <w:rFonts w:ascii="Helvetica" w:hAnsi="Helvetica"/>
          <w:sz w:val="20"/>
          <w:szCs w:val="20"/>
        </w:rPr>
        <w:t xml:space="preserve">is the same as 69 </w:t>
      </w:r>
      <w:r w:rsidR="00923C7C" w:rsidRPr="00923C7C">
        <w:rPr>
          <w:rFonts w:ascii="Helvetica" w:hAnsi="Helvetica"/>
          <w:i/>
          <w:sz w:val="20"/>
          <w:szCs w:val="20"/>
        </w:rPr>
        <w:t>ppm</w:t>
      </w:r>
      <w:r w:rsidR="00923C7C">
        <w:rPr>
          <w:rFonts w:ascii="Helvetica" w:hAnsi="Helvetica"/>
          <w:sz w:val="20"/>
          <w:szCs w:val="20"/>
        </w:rPr>
        <w:t>, since there are one million micrograms in a gram.</w:t>
      </w:r>
    </w:p>
    <w:p w14:paraId="691DC5C1" w14:textId="77777777" w:rsidR="00F53124" w:rsidRDefault="00F53124">
      <w:pPr>
        <w:rPr>
          <w:rFonts w:ascii="Helvetica" w:hAnsi="Helvetica"/>
          <w:sz w:val="20"/>
          <w:szCs w:val="20"/>
        </w:rPr>
      </w:pPr>
    </w:p>
    <w:p w14:paraId="54980354" w14:textId="77777777" w:rsidR="00B72F8C" w:rsidRDefault="00B72F8C">
      <w:pPr>
        <w:rPr>
          <w:rFonts w:ascii="Helvetica" w:hAnsi="Helvetica"/>
          <w:sz w:val="20"/>
          <w:szCs w:val="20"/>
        </w:rPr>
      </w:pPr>
    </w:p>
    <w:p w14:paraId="66C482A2" w14:textId="42D1BBB9" w:rsidR="00B72F8C" w:rsidRPr="00B72F8C" w:rsidRDefault="00513BAD" w:rsidP="00B72F8C">
      <w:pPr>
        <w:ind w:left="1260" w:hanging="180"/>
        <w:rPr>
          <w:rFonts w:ascii="Helvetica" w:hAnsi="Helvetica"/>
          <w:b/>
          <w:sz w:val="20"/>
          <w:szCs w:val="20"/>
        </w:rPr>
      </w:pPr>
      <w:r>
        <w:rPr>
          <w:rFonts w:ascii="Wingdings" w:hAnsi="Wingdings"/>
          <w:b/>
          <w:sz w:val="20"/>
          <w:szCs w:val="20"/>
        </w:rPr>
        <w:t></w:t>
      </w:r>
      <w:r w:rsidR="00B72F8C" w:rsidRPr="00B72F8C">
        <w:rPr>
          <w:rFonts w:ascii="Helvetica" w:hAnsi="Helvetica"/>
          <w:b/>
          <w:sz w:val="20"/>
          <w:szCs w:val="20"/>
        </w:rPr>
        <w:tab/>
        <w:t xml:space="preserve">volume-to-volume to </w:t>
      </w:r>
      <w:r w:rsidR="00B72F8C" w:rsidRPr="00B72F8C">
        <w:rPr>
          <w:rFonts w:ascii="Helvetica" w:hAnsi="Helvetica"/>
          <w:b/>
          <w:i/>
          <w:sz w:val="20"/>
          <w:szCs w:val="20"/>
        </w:rPr>
        <w:t>ppm</w:t>
      </w:r>
      <w:r w:rsidR="00364B8E">
        <w:rPr>
          <w:rFonts w:ascii="Helvetica" w:hAnsi="Helvetica"/>
          <w:b/>
          <w:i/>
          <w:sz w:val="20"/>
          <w:szCs w:val="20"/>
        </w:rPr>
        <w:t xml:space="preserve"> </w:t>
      </w:r>
      <w:r w:rsidR="00364B8E" w:rsidRPr="00364B8E">
        <w:rPr>
          <w:rFonts w:ascii="Helvetica" w:hAnsi="Helvetica"/>
          <w:b/>
          <w:sz w:val="20"/>
          <w:szCs w:val="20"/>
        </w:rPr>
        <w:t>(gaseous contaminants)</w:t>
      </w:r>
    </w:p>
    <w:p w14:paraId="7792F250" w14:textId="791CB0B2" w:rsidR="00C13467" w:rsidRDefault="006E2078" w:rsidP="00B72F8C">
      <w:pPr>
        <w:ind w:left="1440"/>
        <w:rPr>
          <w:rFonts w:ascii="Helvetica" w:hAnsi="Helvetica"/>
          <w:sz w:val="20"/>
          <w:szCs w:val="20"/>
        </w:rPr>
      </w:pPr>
      <w:r>
        <w:rPr>
          <w:rFonts w:ascii="Helvetica" w:hAnsi="Helvetica"/>
          <w:sz w:val="20"/>
          <w:szCs w:val="20"/>
        </w:rPr>
        <w:t>PPM can also refer to the volume of contaminant per volume of air</w:t>
      </w:r>
      <w:r w:rsidR="00A856F3">
        <w:rPr>
          <w:rFonts w:ascii="Helvetica" w:hAnsi="Helvetica"/>
          <w:sz w:val="20"/>
          <w:szCs w:val="20"/>
        </w:rPr>
        <w:t>; however, this is only done if the substance exists as a gas or vapor at normal room temperature and pressure</w:t>
      </w:r>
      <w:r>
        <w:rPr>
          <w:rFonts w:ascii="Helvetica" w:hAnsi="Helvetica"/>
          <w:sz w:val="20"/>
          <w:szCs w:val="20"/>
        </w:rPr>
        <w:t xml:space="preserve">.  </w:t>
      </w:r>
    </w:p>
    <w:p w14:paraId="2FC4A54A" w14:textId="552D624D" w:rsidR="00E805BC" w:rsidRDefault="006E2078" w:rsidP="00B72F8C">
      <w:pPr>
        <w:ind w:left="1800"/>
        <w:rPr>
          <w:rFonts w:ascii="Helvetica" w:hAnsi="Helvetica"/>
          <w:sz w:val="20"/>
          <w:szCs w:val="20"/>
        </w:rPr>
      </w:pPr>
      <w:r>
        <w:rPr>
          <w:rFonts w:ascii="Helvetica" w:hAnsi="Helvetica"/>
          <w:sz w:val="20"/>
          <w:szCs w:val="20"/>
        </w:rPr>
        <w:t xml:space="preserve">This type of </w:t>
      </w:r>
      <w:r w:rsidRPr="00717A5E">
        <w:rPr>
          <w:rFonts w:ascii="Helvetica" w:hAnsi="Helvetica"/>
          <w:i/>
          <w:sz w:val="20"/>
          <w:szCs w:val="20"/>
        </w:rPr>
        <w:t>ppm</w:t>
      </w:r>
      <w:r>
        <w:rPr>
          <w:rFonts w:ascii="Helvetica" w:hAnsi="Helvetica"/>
          <w:sz w:val="20"/>
          <w:szCs w:val="20"/>
        </w:rPr>
        <w:t xml:space="preserve"> application is the most difficult to understand</w:t>
      </w:r>
      <w:r w:rsidR="00C13467">
        <w:rPr>
          <w:rFonts w:ascii="Helvetica" w:hAnsi="Helvetica"/>
          <w:sz w:val="20"/>
          <w:szCs w:val="20"/>
        </w:rPr>
        <w:t>, but is based on the following two chemical principles:</w:t>
      </w:r>
    </w:p>
    <w:p w14:paraId="12191154" w14:textId="77777777" w:rsidR="00FF1B57" w:rsidRPr="00FF1B57" w:rsidRDefault="00FF1B57" w:rsidP="00FF1B57">
      <w:pPr>
        <w:ind w:left="1080"/>
        <w:rPr>
          <w:rFonts w:ascii="Helvetica" w:hAnsi="Helvetica"/>
          <w:sz w:val="10"/>
          <w:szCs w:val="10"/>
        </w:rPr>
      </w:pPr>
    </w:p>
    <w:p w14:paraId="43C41A2F" w14:textId="2DA5D84A" w:rsidR="00C13467" w:rsidRDefault="00C13467" w:rsidP="00B72F8C">
      <w:pPr>
        <w:ind w:left="2430" w:hanging="270"/>
        <w:rPr>
          <w:rFonts w:ascii="Helvetica" w:hAnsi="Helvetica"/>
          <w:sz w:val="20"/>
          <w:szCs w:val="20"/>
        </w:rPr>
      </w:pPr>
      <w:r>
        <w:rPr>
          <w:rFonts w:ascii="Helvetica" w:hAnsi="Helvetica"/>
          <w:sz w:val="20"/>
          <w:szCs w:val="20"/>
        </w:rPr>
        <w:t>1)</w:t>
      </w:r>
      <w:r>
        <w:rPr>
          <w:rFonts w:ascii="Helvetica" w:hAnsi="Helvetica"/>
          <w:sz w:val="20"/>
          <w:szCs w:val="20"/>
        </w:rPr>
        <w:tab/>
        <w:t>A chemical’s molecular weight is the number of grams of that chemical found in one mole of that chemical.</w:t>
      </w:r>
    </w:p>
    <w:p w14:paraId="4E67608E" w14:textId="77777777" w:rsidR="00C13467" w:rsidRPr="00FF1B57" w:rsidRDefault="00C13467">
      <w:pPr>
        <w:rPr>
          <w:rFonts w:ascii="Helvetica" w:hAnsi="Helvetica"/>
          <w:sz w:val="10"/>
          <w:szCs w:val="10"/>
        </w:rPr>
      </w:pPr>
    </w:p>
    <w:p w14:paraId="6EF000F9" w14:textId="4549C17A" w:rsidR="00C13467" w:rsidRDefault="00C13467" w:rsidP="00B72F8C">
      <w:pPr>
        <w:ind w:left="2430" w:hanging="270"/>
        <w:rPr>
          <w:rFonts w:ascii="Helvetica" w:hAnsi="Helvetica"/>
          <w:sz w:val="20"/>
          <w:szCs w:val="20"/>
        </w:rPr>
      </w:pPr>
      <w:r>
        <w:rPr>
          <w:rFonts w:ascii="Helvetica" w:hAnsi="Helvetica"/>
          <w:sz w:val="20"/>
          <w:szCs w:val="20"/>
        </w:rPr>
        <w:t>2)</w:t>
      </w:r>
      <w:r>
        <w:rPr>
          <w:rFonts w:ascii="Helvetica" w:hAnsi="Helvetica"/>
          <w:sz w:val="20"/>
          <w:szCs w:val="20"/>
        </w:rPr>
        <w:tab/>
        <w:t>At 25°C and one atmosphere of pressure, one mole of any chemical in a gaseous state (or vapor state if it is normally a liquid) occupies exactly the same amount of space (24.45 liters).</w:t>
      </w:r>
    </w:p>
    <w:p w14:paraId="37334779" w14:textId="77777777" w:rsidR="00C13467" w:rsidRPr="00B72F8C" w:rsidRDefault="00C13467">
      <w:pPr>
        <w:rPr>
          <w:rFonts w:ascii="Helvetica" w:hAnsi="Helvetica"/>
          <w:sz w:val="16"/>
          <w:szCs w:val="16"/>
        </w:rPr>
      </w:pPr>
    </w:p>
    <w:p w14:paraId="70C3EBE9" w14:textId="77777777" w:rsidR="004137C7" w:rsidRPr="00B72F8C" w:rsidRDefault="004137C7" w:rsidP="00152A9E">
      <w:pPr>
        <w:rPr>
          <w:rFonts w:ascii="Helvetica" w:hAnsi="Helvetica"/>
          <w:b/>
          <w:sz w:val="16"/>
          <w:szCs w:val="16"/>
        </w:rPr>
      </w:pPr>
    </w:p>
    <w:p w14:paraId="39903AF7" w14:textId="722BC509" w:rsidR="00C13467" w:rsidRDefault="00200CAF" w:rsidP="00513BAD">
      <w:pPr>
        <w:ind w:left="360"/>
        <w:rPr>
          <w:rFonts w:ascii="Helvetica" w:hAnsi="Helvetica"/>
          <w:sz w:val="20"/>
          <w:szCs w:val="20"/>
        </w:rPr>
      </w:pPr>
      <w:r w:rsidRPr="00200CAF">
        <w:rPr>
          <w:rFonts w:ascii="Helvetica" w:hAnsi="Helvetica"/>
          <w:b/>
          <w:sz w:val="20"/>
          <w:szCs w:val="20"/>
        </w:rPr>
        <w:t xml:space="preserve">Example </w:t>
      </w:r>
      <w:r>
        <w:rPr>
          <w:rFonts w:ascii="Helvetica" w:hAnsi="Helvetica"/>
          <w:b/>
          <w:sz w:val="20"/>
          <w:szCs w:val="20"/>
        </w:rPr>
        <w:t>Problem</w:t>
      </w:r>
      <w:r w:rsidR="004137C7">
        <w:rPr>
          <w:rFonts w:ascii="Helvetica" w:hAnsi="Helvetica"/>
          <w:b/>
          <w:sz w:val="20"/>
          <w:szCs w:val="20"/>
        </w:rPr>
        <w:t>:</w:t>
      </w:r>
      <w:r>
        <w:rPr>
          <w:rFonts w:ascii="Helvetica" w:hAnsi="Helvetica"/>
          <w:b/>
          <w:sz w:val="20"/>
          <w:szCs w:val="20"/>
        </w:rPr>
        <w:t xml:space="preserve"> </w:t>
      </w:r>
      <w:r w:rsidRPr="00200CAF">
        <w:rPr>
          <w:rFonts w:ascii="Helvetica" w:hAnsi="Helvetica"/>
          <w:b/>
          <w:sz w:val="20"/>
          <w:szCs w:val="20"/>
        </w:rPr>
        <w:t>(</w:t>
      </w:r>
      <w:r w:rsidRPr="00A856F3">
        <w:rPr>
          <w:rFonts w:ascii="Helvetica" w:hAnsi="Helvetica"/>
          <w:b/>
          <w:i/>
          <w:sz w:val="20"/>
          <w:szCs w:val="20"/>
        </w:rPr>
        <w:t>mg/m</w:t>
      </w:r>
      <w:r w:rsidRPr="00200CAF">
        <w:rPr>
          <w:rFonts w:ascii="Helvetica" w:hAnsi="Helvetica"/>
          <w:b/>
          <w:sz w:val="20"/>
          <w:szCs w:val="20"/>
          <w:vertAlign w:val="superscript"/>
        </w:rPr>
        <w:t>3</w:t>
      </w:r>
      <w:r w:rsidRPr="00200CAF">
        <w:rPr>
          <w:rFonts w:ascii="Helvetica" w:hAnsi="Helvetica"/>
          <w:b/>
          <w:sz w:val="20"/>
          <w:szCs w:val="20"/>
        </w:rPr>
        <w:t xml:space="preserve"> to </w:t>
      </w:r>
      <w:r w:rsidRPr="00A856F3">
        <w:rPr>
          <w:rFonts w:ascii="Helvetica" w:hAnsi="Helvetica"/>
          <w:b/>
          <w:i/>
          <w:sz w:val="20"/>
          <w:szCs w:val="20"/>
        </w:rPr>
        <w:t>ppm</w:t>
      </w:r>
      <w:r w:rsidRPr="00200CAF">
        <w:rPr>
          <w:rFonts w:ascii="Helvetica" w:hAnsi="Helvetica"/>
          <w:b/>
          <w:sz w:val="20"/>
          <w:szCs w:val="20"/>
        </w:rPr>
        <w:t>):</w:t>
      </w:r>
      <w:r w:rsidR="00513BAD">
        <w:rPr>
          <w:rFonts w:ascii="Helvetica" w:hAnsi="Helvetica"/>
          <w:sz w:val="20"/>
          <w:szCs w:val="20"/>
        </w:rPr>
        <w:t xml:space="preserve">  </w:t>
      </w:r>
      <w:r>
        <w:rPr>
          <w:rFonts w:ascii="Helvetica" w:hAnsi="Helvetica"/>
          <w:sz w:val="20"/>
          <w:szCs w:val="20"/>
        </w:rPr>
        <w:t xml:space="preserve">Methyl ethyl ketone (MEK) </w:t>
      </w:r>
      <w:r w:rsidR="006713C0">
        <w:rPr>
          <w:rFonts w:ascii="Helvetica" w:hAnsi="Helvetica"/>
          <w:sz w:val="20"/>
          <w:szCs w:val="20"/>
        </w:rPr>
        <w:t>is a colorless liquid that has a sharp, sweet odor reminiscent of butterscotch and acetone.  MEK has a chemical formula C</w:t>
      </w:r>
      <w:r w:rsidR="006713C0" w:rsidRPr="006713C0">
        <w:rPr>
          <w:rFonts w:ascii="Helvetica" w:hAnsi="Helvetica"/>
          <w:sz w:val="20"/>
          <w:szCs w:val="20"/>
          <w:vertAlign w:val="subscript"/>
        </w:rPr>
        <w:t>4</w:t>
      </w:r>
      <w:r w:rsidR="006713C0">
        <w:rPr>
          <w:rFonts w:ascii="Helvetica" w:hAnsi="Helvetica"/>
          <w:sz w:val="20"/>
          <w:szCs w:val="20"/>
        </w:rPr>
        <w:t>H</w:t>
      </w:r>
      <w:r w:rsidR="006713C0" w:rsidRPr="006713C0">
        <w:rPr>
          <w:rFonts w:ascii="Helvetica" w:hAnsi="Helvetica"/>
          <w:sz w:val="20"/>
          <w:szCs w:val="20"/>
          <w:vertAlign w:val="subscript"/>
        </w:rPr>
        <w:t>8</w:t>
      </w:r>
      <w:r w:rsidR="006713C0">
        <w:rPr>
          <w:rFonts w:ascii="Helvetica" w:hAnsi="Helvetica"/>
          <w:sz w:val="20"/>
          <w:szCs w:val="20"/>
        </w:rPr>
        <w:t xml:space="preserve">O, which gives it a molar mass of 72 [(C = </w:t>
      </w:r>
      <w:r w:rsidR="00DF162E">
        <w:rPr>
          <w:rFonts w:ascii="Helvetica" w:hAnsi="Helvetica"/>
          <w:sz w:val="20"/>
          <w:szCs w:val="20"/>
        </w:rPr>
        <w:t>4</w:t>
      </w:r>
      <w:r w:rsidR="006713C0">
        <w:rPr>
          <w:rFonts w:ascii="Helvetica" w:hAnsi="Helvetica"/>
          <w:sz w:val="20"/>
          <w:szCs w:val="20"/>
        </w:rPr>
        <w:t xml:space="preserve"> </w:t>
      </w:r>
      <w:r w:rsidR="006713C0">
        <w:rPr>
          <w:rFonts w:ascii="Wingdings" w:hAnsi="Wingdings"/>
          <w:sz w:val="20"/>
          <w:szCs w:val="20"/>
        </w:rPr>
        <w:t></w:t>
      </w:r>
      <w:r w:rsidR="00DF162E">
        <w:rPr>
          <w:rFonts w:ascii="Helvetica" w:hAnsi="Helvetica"/>
          <w:sz w:val="20"/>
          <w:szCs w:val="20"/>
        </w:rPr>
        <w:t xml:space="preserve"> 12</w:t>
      </w:r>
      <w:r w:rsidR="006713C0">
        <w:rPr>
          <w:rFonts w:ascii="Helvetica" w:hAnsi="Helvetica"/>
          <w:sz w:val="20"/>
          <w:szCs w:val="20"/>
        </w:rPr>
        <w:t xml:space="preserve">) + (H = </w:t>
      </w:r>
      <w:r w:rsidR="00DF162E">
        <w:rPr>
          <w:rFonts w:ascii="Helvetica" w:hAnsi="Helvetica"/>
          <w:sz w:val="20"/>
          <w:szCs w:val="20"/>
        </w:rPr>
        <w:t>8</w:t>
      </w:r>
      <w:r w:rsidR="006713C0">
        <w:rPr>
          <w:rFonts w:ascii="Helvetica" w:hAnsi="Helvetica"/>
          <w:sz w:val="20"/>
          <w:szCs w:val="20"/>
        </w:rPr>
        <w:t xml:space="preserve"> </w:t>
      </w:r>
      <w:r w:rsidR="006713C0">
        <w:rPr>
          <w:rFonts w:ascii="Wingdings" w:hAnsi="Wingdings"/>
          <w:sz w:val="20"/>
          <w:szCs w:val="20"/>
        </w:rPr>
        <w:t></w:t>
      </w:r>
      <w:r w:rsidR="006713C0">
        <w:rPr>
          <w:rFonts w:ascii="Helvetica" w:hAnsi="Helvetica"/>
          <w:sz w:val="20"/>
          <w:szCs w:val="20"/>
        </w:rPr>
        <w:t xml:space="preserve"> </w:t>
      </w:r>
      <w:r w:rsidR="00DF162E">
        <w:rPr>
          <w:rFonts w:ascii="Helvetica" w:hAnsi="Helvetica"/>
          <w:sz w:val="20"/>
          <w:szCs w:val="20"/>
        </w:rPr>
        <w:t>1</w:t>
      </w:r>
      <w:r w:rsidR="006713C0">
        <w:rPr>
          <w:rFonts w:ascii="Helvetica" w:hAnsi="Helvetica"/>
          <w:sz w:val="20"/>
          <w:szCs w:val="20"/>
        </w:rPr>
        <w:t xml:space="preserve">) + (O = 1 </w:t>
      </w:r>
      <w:r w:rsidR="006713C0">
        <w:rPr>
          <w:rFonts w:ascii="Wingdings" w:hAnsi="Wingdings"/>
          <w:sz w:val="20"/>
          <w:szCs w:val="20"/>
        </w:rPr>
        <w:t></w:t>
      </w:r>
      <w:r w:rsidR="006713C0">
        <w:rPr>
          <w:rFonts w:ascii="Helvetica" w:hAnsi="Helvetica"/>
          <w:sz w:val="20"/>
          <w:szCs w:val="20"/>
        </w:rPr>
        <w:t xml:space="preserve"> 16)].  It is produced industrially on a large scale and is often used as an industrial solvent </w:t>
      </w:r>
      <w:r w:rsidR="007E0488">
        <w:rPr>
          <w:rFonts w:ascii="Helvetica" w:hAnsi="Helvetica"/>
          <w:sz w:val="20"/>
          <w:szCs w:val="20"/>
        </w:rPr>
        <w:t>since it</w:t>
      </w:r>
      <w:r w:rsidR="006713C0">
        <w:rPr>
          <w:rFonts w:ascii="Helvetica" w:hAnsi="Helvetica"/>
          <w:sz w:val="20"/>
          <w:szCs w:val="20"/>
        </w:rPr>
        <w:t xml:space="preserve"> is soluble in water.  </w:t>
      </w:r>
      <w:r w:rsidR="007E0488">
        <w:rPr>
          <w:rFonts w:ascii="Helvetica" w:hAnsi="Helvetica"/>
          <w:sz w:val="20"/>
          <w:szCs w:val="20"/>
        </w:rPr>
        <w:t>Because</w:t>
      </w:r>
      <w:r w:rsidR="006713C0">
        <w:rPr>
          <w:rFonts w:ascii="Helvetica" w:hAnsi="Helvetica"/>
          <w:sz w:val="20"/>
          <w:szCs w:val="20"/>
        </w:rPr>
        <w:t xml:space="preserve"> it readily dissolves nitrocellulose, it was once a common ingredient in gun cleaning solvents.  The air in a </w:t>
      </w:r>
      <w:r w:rsidR="007327E3">
        <w:rPr>
          <w:rFonts w:ascii="Helvetica" w:hAnsi="Helvetica"/>
          <w:sz w:val="20"/>
          <w:szCs w:val="20"/>
        </w:rPr>
        <w:t xml:space="preserve">parts cleaning </w:t>
      </w:r>
      <w:r w:rsidR="006713C0">
        <w:rPr>
          <w:rFonts w:ascii="Helvetica" w:hAnsi="Helvetica"/>
          <w:sz w:val="20"/>
          <w:szCs w:val="20"/>
        </w:rPr>
        <w:t xml:space="preserve">workshop was sampled and found to contain 450 </w:t>
      </w:r>
      <w:r w:rsidR="006713C0" w:rsidRPr="006713C0">
        <w:rPr>
          <w:rFonts w:ascii="Helvetica" w:hAnsi="Helvetica"/>
          <w:i/>
          <w:sz w:val="20"/>
          <w:szCs w:val="20"/>
        </w:rPr>
        <w:t>mg/m</w:t>
      </w:r>
      <w:r w:rsidR="006713C0" w:rsidRPr="006713C0">
        <w:rPr>
          <w:rFonts w:ascii="Helvetica" w:hAnsi="Helvetica"/>
          <w:sz w:val="20"/>
          <w:szCs w:val="20"/>
          <w:vertAlign w:val="superscript"/>
        </w:rPr>
        <w:t>3</w:t>
      </w:r>
      <w:r w:rsidR="006713C0">
        <w:rPr>
          <w:rFonts w:ascii="Helvetica" w:hAnsi="Helvetica"/>
          <w:sz w:val="20"/>
          <w:szCs w:val="20"/>
        </w:rPr>
        <w:t xml:space="preserve"> of MEK, what would this be in parts per million?</w:t>
      </w:r>
    </w:p>
    <w:p w14:paraId="6DC85EFC" w14:textId="77777777" w:rsidR="006713C0" w:rsidRPr="00265D66" w:rsidRDefault="006713C0" w:rsidP="00200CAF">
      <w:pPr>
        <w:ind w:left="1080"/>
        <w:rPr>
          <w:rFonts w:ascii="Helvetica" w:hAnsi="Helvetica"/>
          <w:sz w:val="10"/>
          <w:szCs w:val="10"/>
        </w:rPr>
      </w:pPr>
    </w:p>
    <w:p w14:paraId="2BDFB0EC" w14:textId="37E07093" w:rsidR="006713C0" w:rsidRPr="00200CAF" w:rsidRDefault="007327E3" w:rsidP="004137C7">
      <w:pPr>
        <w:ind w:left="720"/>
        <w:rPr>
          <w:rFonts w:ascii="Helvetica" w:hAnsi="Helvetica"/>
          <w:sz w:val="20"/>
          <w:szCs w:val="20"/>
        </w:rPr>
      </w:pPr>
      <m:oMathPara>
        <m:oMathParaPr>
          <m:jc m:val="left"/>
        </m:oMathParaPr>
        <m:oMath>
          <m:r>
            <w:rPr>
              <w:rFonts w:ascii="Cambria Math" w:hAnsi="Cambria Math"/>
              <w:sz w:val="20"/>
              <w:szCs w:val="20"/>
            </w:rPr>
            <m:t xml:space="preserve">measured value (in ppm)= </m:t>
          </m:r>
          <m:f>
            <m:fPr>
              <m:ctrlPr>
                <w:rPr>
                  <w:rFonts w:ascii="Cambria Math" w:hAnsi="Cambria Math"/>
                  <w:i/>
                  <w:sz w:val="20"/>
                  <w:szCs w:val="20"/>
                </w:rPr>
              </m:ctrlPr>
            </m:fPr>
            <m:num>
              <m:r>
                <w:rPr>
                  <w:rFonts w:ascii="Cambria Math" w:hAnsi="Cambria Math"/>
                  <w:sz w:val="20"/>
                  <w:szCs w:val="20"/>
                </w:rPr>
                <m:t xml:space="preserve">24.45 </m:t>
              </m:r>
              <m:r>
                <w:rPr>
                  <w:rFonts w:ascii="Wingdings" w:hAnsi="Wingdings"/>
                  <w:sz w:val="20"/>
                  <w:szCs w:val="20"/>
                </w:rPr>
                <m:t></m:t>
              </m:r>
              <m:r>
                <w:rPr>
                  <w:rFonts w:ascii="Cambria Math" w:hAnsi="Cambria Math"/>
                  <w:sz w:val="20"/>
                  <w:szCs w:val="20"/>
                </w:rPr>
                <m:t xml:space="preserve"> (measured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den>
              </m:f>
              <m:r>
                <w:rPr>
                  <w:rFonts w:ascii="Cambria Math" w:hAnsi="Cambria Math"/>
                  <w:sz w:val="20"/>
                  <w:szCs w:val="20"/>
                </w:rPr>
                <m:t>)</m:t>
              </m:r>
            </m:num>
            <m:den>
              <m:r>
                <w:rPr>
                  <w:rFonts w:ascii="Cambria Math" w:hAnsi="Cambria Math"/>
                  <w:sz w:val="20"/>
                  <w:szCs w:val="20"/>
                </w:rPr>
                <m:t>(gram molecular weight of substan</m:t>
              </m:r>
              <m:r>
                <w:rPr>
                  <w:rFonts w:ascii="Cambria Math" w:hAnsi="Cambria Math"/>
                  <w:sz w:val="20"/>
                  <w:szCs w:val="20"/>
                </w:rPr>
                <m:t>ce)</m:t>
              </m:r>
            </m:den>
          </m:f>
        </m:oMath>
      </m:oMathPara>
    </w:p>
    <w:p w14:paraId="486713B4" w14:textId="77777777" w:rsidR="00265D66" w:rsidRPr="00265D66" w:rsidRDefault="00265D66" w:rsidP="00265D66">
      <w:pPr>
        <w:ind w:left="1080"/>
        <w:rPr>
          <w:rFonts w:ascii="Helvetica" w:hAnsi="Helvetica"/>
          <w:sz w:val="10"/>
          <w:szCs w:val="10"/>
        </w:rPr>
      </w:pPr>
    </w:p>
    <w:p w14:paraId="68C4489E" w14:textId="1F74F2F7" w:rsidR="006713C0" w:rsidRPr="00200CAF" w:rsidRDefault="007327E3" w:rsidP="004137C7">
      <w:pPr>
        <w:ind w:left="720"/>
        <w:rPr>
          <w:rFonts w:ascii="Helvetica" w:hAnsi="Helvetica"/>
          <w:sz w:val="20"/>
          <w:szCs w:val="20"/>
        </w:rPr>
      </w:pPr>
      <m:oMathPara>
        <m:oMathParaPr>
          <m:jc m:val="left"/>
        </m:oMathParaPr>
        <m:oMath>
          <m:r>
            <w:rPr>
              <w:rFonts w:ascii="Cambria Math" w:hAnsi="Cambria Math"/>
              <w:sz w:val="20"/>
              <w:szCs w:val="20"/>
            </w:rPr>
            <m:t xml:space="preserve">measured value (in ppm)= </m:t>
          </m:r>
          <m:f>
            <m:fPr>
              <m:ctrlPr>
                <w:rPr>
                  <w:rFonts w:ascii="Cambria Math" w:hAnsi="Cambria Math"/>
                  <w:i/>
                  <w:sz w:val="20"/>
                  <w:szCs w:val="20"/>
                </w:rPr>
              </m:ctrlPr>
            </m:fPr>
            <m:num>
              <m:r>
                <w:rPr>
                  <w:rFonts w:ascii="Cambria Math" w:hAnsi="Cambria Math"/>
                  <w:sz w:val="20"/>
                  <w:szCs w:val="20"/>
                </w:rPr>
                <m:t xml:space="preserve">24.45 </m:t>
              </m:r>
              <m:r>
                <w:rPr>
                  <w:rFonts w:ascii="Wingdings" w:hAnsi="Wingdings"/>
                  <w:sz w:val="20"/>
                  <w:szCs w:val="20"/>
                </w:rPr>
                <m:t></m:t>
              </m:r>
              <m:r>
                <w:rPr>
                  <w:rFonts w:ascii="Cambria Math" w:hAnsi="Cambria Math"/>
                  <w:sz w:val="20"/>
                  <w:szCs w:val="20"/>
                </w:rPr>
                <m:t xml:space="preserve"> 450</m:t>
              </m:r>
            </m:num>
            <m:den>
              <m:r>
                <w:rPr>
                  <w:rFonts w:ascii="Cambria Math" w:hAnsi="Cambria Math"/>
                  <w:sz w:val="20"/>
                  <w:szCs w:val="20"/>
                </w:rPr>
                <m:t>72</m:t>
              </m:r>
            </m:den>
          </m:f>
        </m:oMath>
      </m:oMathPara>
    </w:p>
    <w:p w14:paraId="356BC5EB" w14:textId="77777777" w:rsidR="00265D66" w:rsidRPr="00265D66" w:rsidRDefault="00265D66" w:rsidP="00265D66">
      <w:pPr>
        <w:ind w:left="1080"/>
        <w:rPr>
          <w:rFonts w:ascii="Helvetica" w:hAnsi="Helvetica"/>
          <w:sz w:val="10"/>
          <w:szCs w:val="10"/>
        </w:rPr>
      </w:pPr>
    </w:p>
    <w:p w14:paraId="05978E9B" w14:textId="190EF292" w:rsidR="007327E3" w:rsidRPr="00200CAF" w:rsidRDefault="007327E3" w:rsidP="004137C7">
      <w:pPr>
        <w:ind w:left="720"/>
        <w:rPr>
          <w:rFonts w:ascii="Helvetica" w:hAnsi="Helvetica"/>
          <w:sz w:val="20"/>
          <w:szCs w:val="20"/>
        </w:rPr>
      </w:pPr>
      <m:oMathPara>
        <m:oMathParaPr>
          <m:jc m:val="left"/>
        </m:oMathParaPr>
        <m:oMath>
          <m:r>
            <w:rPr>
              <w:rFonts w:ascii="Cambria Math" w:hAnsi="Cambria Math"/>
              <w:sz w:val="20"/>
              <w:szCs w:val="20"/>
            </w:rPr>
            <m:t xml:space="preserve">measured value </m:t>
          </m:r>
          <m:d>
            <m:dPr>
              <m:ctrlPr>
                <w:rPr>
                  <w:rFonts w:ascii="Cambria Math" w:hAnsi="Cambria Math"/>
                  <w:i/>
                  <w:sz w:val="20"/>
                  <w:szCs w:val="20"/>
                </w:rPr>
              </m:ctrlPr>
            </m:dPr>
            <m:e>
              <m:r>
                <w:rPr>
                  <w:rFonts w:ascii="Cambria Math" w:hAnsi="Cambria Math"/>
                  <w:sz w:val="20"/>
                  <w:szCs w:val="20"/>
                </w:rPr>
                <m:t>in ppm</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11002.5</m:t>
              </m:r>
            </m:num>
            <m:den>
              <m:r>
                <w:rPr>
                  <w:rFonts w:ascii="Cambria Math" w:hAnsi="Cambria Math"/>
                  <w:sz w:val="20"/>
                  <w:szCs w:val="20"/>
                </w:rPr>
                <m:t>72</m:t>
              </m:r>
            </m:den>
          </m:f>
        </m:oMath>
      </m:oMathPara>
    </w:p>
    <w:p w14:paraId="0294A6EF" w14:textId="77777777" w:rsidR="00265D66" w:rsidRPr="00265D66" w:rsidRDefault="00265D66" w:rsidP="00265D66">
      <w:pPr>
        <w:ind w:left="1080"/>
        <w:rPr>
          <w:rFonts w:ascii="Helvetica" w:hAnsi="Helvetica"/>
          <w:sz w:val="10"/>
          <w:szCs w:val="10"/>
        </w:rPr>
      </w:pPr>
    </w:p>
    <w:p w14:paraId="1DCCEEB1" w14:textId="42A030C5" w:rsidR="007327E3" w:rsidRPr="00200CAF" w:rsidRDefault="007327E3" w:rsidP="004137C7">
      <w:pPr>
        <w:ind w:left="720"/>
        <w:rPr>
          <w:rFonts w:ascii="Helvetica" w:hAnsi="Helvetica"/>
          <w:sz w:val="20"/>
          <w:szCs w:val="20"/>
        </w:rPr>
      </w:pPr>
      <m:oMathPara>
        <m:oMathParaPr>
          <m:jc m:val="left"/>
        </m:oMathParaPr>
        <m:oMath>
          <m:r>
            <w:rPr>
              <w:rFonts w:ascii="Cambria Math" w:hAnsi="Cambria Math"/>
              <w:sz w:val="20"/>
              <w:szCs w:val="20"/>
            </w:rPr>
            <m:t>measured value (in ppm)= 153 ppm</m:t>
          </m:r>
        </m:oMath>
      </m:oMathPara>
    </w:p>
    <w:p w14:paraId="1E6C6C4C" w14:textId="77777777" w:rsidR="007327E3" w:rsidRPr="00B72F8C" w:rsidRDefault="007327E3">
      <w:pPr>
        <w:rPr>
          <w:rFonts w:ascii="Helvetica" w:hAnsi="Helvetica"/>
          <w:sz w:val="16"/>
          <w:szCs w:val="16"/>
        </w:rPr>
      </w:pPr>
    </w:p>
    <w:p w14:paraId="43B5349D" w14:textId="77777777" w:rsidR="0009102E" w:rsidRPr="00B72F8C" w:rsidRDefault="0009102E">
      <w:pPr>
        <w:rPr>
          <w:rFonts w:ascii="Helvetica" w:hAnsi="Helvetica"/>
          <w:sz w:val="16"/>
          <w:szCs w:val="16"/>
        </w:rPr>
      </w:pPr>
    </w:p>
    <w:p w14:paraId="595411D3" w14:textId="7E06F065" w:rsidR="00200CAF" w:rsidRPr="00513BAD" w:rsidRDefault="00200CAF" w:rsidP="00513BAD">
      <w:pPr>
        <w:ind w:left="360"/>
        <w:rPr>
          <w:rFonts w:ascii="Helvetica" w:hAnsi="Helvetica"/>
          <w:sz w:val="20"/>
          <w:szCs w:val="20"/>
        </w:rPr>
      </w:pPr>
      <w:r w:rsidRPr="007327E3">
        <w:rPr>
          <w:rFonts w:ascii="Helvetica" w:hAnsi="Helvetica"/>
          <w:b/>
          <w:sz w:val="20"/>
          <w:szCs w:val="20"/>
        </w:rPr>
        <w:t xml:space="preserve">Example </w:t>
      </w:r>
      <w:r w:rsidR="007327E3" w:rsidRPr="007327E3">
        <w:rPr>
          <w:rFonts w:ascii="Helvetica" w:hAnsi="Helvetica"/>
          <w:b/>
          <w:sz w:val="20"/>
          <w:szCs w:val="20"/>
        </w:rPr>
        <w:t>Problem</w:t>
      </w:r>
      <w:r w:rsidR="004137C7">
        <w:rPr>
          <w:rFonts w:ascii="Helvetica" w:hAnsi="Helvetica"/>
          <w:b/>
          <w:sz w:val="20"/>
          <w:szCs w:val="20"/>
        </w:rPr>
        <w:t>:</w:t>
      </w:r>
      <w:r w:rsidR="007327E3" w:rsidRPr="007327E3">
        <w:rPr>
          <w:rFonts w:ascii="Helvetica" w:hAnsi="Helvetica"/>
          <w:b/>
          <w:sz w:val="20"/>
          <w:szCs w:val="20"/>
        </w:rPr>
        <w:t xml:space="preserve"> </w:t>
      </w:r>
      <w:r w:rsidRPr="007327E3">
        <w:rPr>
          <w:rFonts w:ascii="Helvetica" w:hAnsi="Helvetica"/>
          <w:b/>
          <w:sz w:val="20"/>
          <w:szCs w:val="20"/>
        </w:rPr>
        <w:t>(</w:t>
      </w:r>
      <w:r w:rsidRPr="00A856F3">
        <w:rPr>
          <w:rFonts w:ascii="Helvetica" w:hAnsi="Helvetica"/>
          <w:b/>
          <w:i/>
          <w:sz w:val="20"/>
          <w:szCs w:val="20"/>
        </w:rPr>
        <w:t>ppm</w:t>
      </w:r>
      <w:r w:rsidRPr="007327E3">
        <w:rPr>
          <w:rFonts w:ascii="Helvetica" w:hAnsi="Helvetica"/>
          <w:b/>
          <w:sz w:val="20"/>
          <w:szCs w:val="20"/>
        </w:rPr>
        <w:t xml:space="preserve"> to </w:t>
      </w:r>
      <w:r w:rsidRPr="007327E3">
        <w:rPr>
          <w:rFonts w:ascii="Helvetica" w:hAnsi="Helvetica"/>
          <w:b/>
          <w:i/>
          <w:sz w:val="20"/>
          <w:szCs w:val="20"/>
        </w:rPr>
        <w:t>mg/m</w:t>
      </w:r>
      <w:r w:rsidRPr="007327E3">
        <w:rPr>
          <w:rFonts w:ascii="Helvetica" w:hAnsi="Helvetica"/>
          <w:b/>
          <w:sz w:val="20"/>
          <w:szCs w:val="20"/>
          <w:vertAlign w:val="superscript"/>
        </w:rPr>
        <w:t>3</w:t>
      </w:r>
      <w:r w:rsidR="004137C7">
        <w:rPr>
          <w:rFonts w:ascii="Helvetica" w:hAnsi="Helvetica"/>
          <w:b/>
          <w:sz w:val="20"/>
          <w:szCs w:val="20"/>
        </w:rPr>
        <w:t>)</w:t>
      </w:r>
      <w:r w:rsidR="00513BAD">
        <w:rPr>
          <w:rFonts w:ascii="Helvetica" w:hAnsi="Helvetica"/>
          <w:b/>
          <w:sz w:val="20"/>
          <w:szCs w:val="20"/>
        </w:rPr>
        <w:t>:</w:t>
      </w:r>
      <w:r w:rsidRPr="007327E3">
        <w:rPr>
          <w:rFonts w:ascii="Helvetica" w:hAnsi="Helvetica"/>
          <w:b/>
          <w:sz w:val="20"/>
          <w:szCs w:val="20"/>
        </w:rPr>
        <w:t xml:space="preserve"> </w:t>
      </w:r>
      <w:r w:rsidRPr="007327E3">
        <w:rPr>
          <w:rFonts w:ascii="Helvetica" w:hAnsi="Helvetica"/>
          <w:sz w:val="20"/>
          <w:szCs w:val="20"/>
        </w:rPr>
        <w:t xml:space="preserve"> </w:t>
      </w:r>
      <w:proofErr w:type="spellStart"/>
      <w:r w:rsidR="007327E3" w:rsidRPr="007327E3">
        <w:rPr>
          <w:rFonts w:ascii="Helvetica" w:hAnsi="Helvetica"/>
          <w:sz w:val="20"/>
          <w:szCs w:val="20"/>
        </w:rPr>
        <w:t>Butanethiol</w:t>
      </w:r>
      <w:proofErr w:type="spellEnd"/>
      <w:r w:rsidR="007327E3" w:rsidRPr="007327E3">
        <w:rPr>
          <w:rFonts w:ascii="Helvetica" w:hAnsi="Helvetica"/>
          <w:sz w:val="20"/>
          <w:szCs w:val="20"/>
        </w:rPr>
        <w:t xml:space="preserve"> </w:t>
      </w:r>
      <w:r w:rsidR="007327E3">
        <w:rPr>
          <w:rFonts w:ascii="Helvetica" w:hAnsi="Helvetica"/>
          <w:sz w:val="20"/>
          <w:szCs w:val="20"/>
        </w:rPr>
        <w:t xml:space="preserve">(butyl </w:t>
      </w:r>
      <w:proofErr w:type="spellStart"/>
      <w:r w:rsidR="007327E3">
        <w:rPr>
          <w:rFonts w:ascii="Helvetica" w:hAnsi="Helvetica"/>
          <w:sz w:val="20"/>
          <w:szCs w:val="20"/>
        </w:rPr>
        <w:t>mercaptan</w:t>
      </w:r>
      <w:proofErr w:type="spellEnd"/>
      <w:r w:rsidR="007327E3">
        <w:rPr>
          <w:rFonts w:ascii="Helvetica" w:hAnsi="Helvetica"/>
          <w:sz w:val="20"/>
          <w:szCs w:val="20"/>
        </w:rPr>
        <w:t xml:space="preserve">) is a volatile, clear to yellowish liquid with an extremely foul-smelling odor, commonly described as “skunk” odor.  </w:t>
      </w:r>
      <w:proofErr w:type="spellStart"/>
      <w:r w:rsidR="00A856F3">
        <w:rPr>
          <w:rFonts w:ascii="Helvetica" w:hAnsi="Helvetica"/>
          <w:sz w:val="20"/>
          <w:szCs w:val="20"/>
        </w:rPr>
        <w:t>Butanethiol</w:t>
      </w:r>
      <w:proofErr w:type="spellEnd"/>
      <w:r w:rsidR="00A856F3">
        <w:rPr>
          <w:rFonts w:ascii="Helvetica" w:hAnsi="Helvetica"/>
          <w:sz w:val="20"/>
          <w:szCs w:val="20"/>
        </w:rPr>
        <w:t xml:space="preserve"> has a chemical formula of C</w:t>
      </w:r>
      <w:r w:rsidR="00A856F3" w:rsidRPr="00A856F3">
        <w:rPr>
          <w:rFonts w:ascii="Helvetica" w:hAnsi="Helvetica"/>
          <w:sz w:val="20"/>
          <w:szCs w:val="20"/>
          <w:vertAlign w:val="subscript"/>
        </w:rPr>
        <w:t>4</w:t>
      </w:r>
      <w:r w:rsidR="00A856F3">
        <w:rPr>
          <w:rFonts w:ascii="Helvetica" w:hAnsi="Helvetica"/>
          <w:sz w:val="20"/>
          <w:szCs w:val="20"/>
        </w:rPr>
        <w:t>H</w:t>
      </w:r>
      <w:r w:rsidR="00A856F3" w:rsidRPr="00A856F3">
        <w:rPr>
          <w:rFonts w:ascii="Helvetica" w:hAnsi="Helvetica"/>
          <w:sz w:val="20"/>
          <w:szCs w:val="20"/>
          <w:vertAlign w:val="subscript"/>
        </w:rPr>
        <w:t>10</w:t>
      </w:r>
      <w:r w:rsidR="00A856F3">
        <w:rPr>
          <w:rFonts w:ascii="Helvetica" w:hAnsi="Helvetica"/>
          <w:sz w:val="20"/>
          <w:szCs w:val="20"/>
        </w:rPr>
        <w:t xml:space="preserve">S, which gives it a molar mass of 90 [(C = 12 </w:t>
      </w:r>
      <w:r w:rsidR="00A856F3">
        <w:rPr>
          <w:rFonts w:ascii="Wingdings" w:hAnsi="Wingdings"/>
          <w:sz w:val="20"/>
          <w:szCs w:val="20"/>
        </w:rPr>
        <w:t></w:t>
      </w:r>
      <w:r w:rsidR="00A856F3">
        <w:rPr>
          <w:rFonts w:ascii="Helvetica" w:hAnsi="Helvetica"/>
          <w:sz w:val="20"/>
          <w:szCs w:val="20"/>
        </w:rPr>
        <w:t xml:space="preserve"> 4) + (H = 1 </w:t>
      </w:r>
      <w:r w:rsidR="00A856F3">
        <w:rPr>
          <w:rFonts w:ascii="Wingdings" w:hAnsi="Wingdings"/>
          <w:sz w:val="20"/>
          <w:szCs w:val="20"/>
        </w:rPr>
        <w:t></w:t>
      </w:r>
      <w:r w:rsidR="00A856F3">
        <w:rPr>
          <w:rFonts w:ascii="Helvetica" w:hAnsi="Helvetica"/>
          <w:sz w:val="20"/>
          <w:szCs w:val="20"/>
        </w:rPr>
        <w:t xml:space="preserve"> 10) + (S = 32 </w:t>
      </w:r>
      <w:r w:rsidR="00A856F3">
        <w:rPr>
          <w:rFonts w:ascii="Wingdings" w:hAnsi="Wingdings"/>
          <w:sz w:val="20"/>
          <w:szCs w:val="20"/>
        </w:rPr>
        <w:t></w:t>
      </w:r>
      <w:r w:rsidR="00A856F3">
        <w:rPr>
          <w:rFonts w:ascii="Helvetica" w:hAnsi="Helvetica"/>
          <w:sz w:val="20"/>
          <w:szCs w:val="20"/>
        </w:rPr>
        <w:t xml:space="preserve"> 1)].  </w:t>
      </w:r>
      <w:r w:rsidR="007327E3">
        <w:rPr>
          <w:rFonts w:ascii="Helvetica" w:hAnsi="Helvetica"/>
          <w:sz w:val="20"/>
          <w:szCs w:val="20"/>
        </w:rPr>
        <w:t xml:space="preserve">The scent of </w:t>
      </w:r>
      <w:proofErr w:type="spellStart"/>
      <w:r w:rsidR="007327E3">
        <w:rPr>
          <w:rFonts w:ascii="Helvetica" w:hAnsi="Helvetica"/>
          <w:sz w:val="20"/>
          <w:szCs w:val="20"/>
        </w:rPr>
        <w:t>butanethiol</w:t>
      </w:r>
      <w:proofErr w:type="spellEnd"/>
      <w:r w:rsidR="007327E3">
        <w:rPr>
          <w:rFonts w:ascii="Helvetica" w:hAnsi="Helvetica"/>
          <w:sz w:val="20"/>
          <w:szCs w:val="20"/>
        </w:rPr>
        <w:t xml:space="preserve"> is so strong that the human nose can easily detect it in the air at concentrations as low as 10 </w:t>
      </w:r>
      <w:r w:rsidR="007327E3" w:rsidRPr="004137C7">
        <w:rPr>
          <w:rFonts w:ascii="Helvetica" w:hAnsi="Helvetica"/>
          <w:i/>
          <w:sz w:val="20"/>
          <w:szCs w:val="20"/>
        </w:rPr>
        <w:t>ppm</w:t>
      </w:r>
      <w:r w:rsidR="007327E3">
        <w:rPr>
          <w:rFonts w:ascii="Helvetica" w:hAnsi="Helvetica"/>
          <w:sz w:val="20"/>
          <w:szCs w:val="20"/>
        </w:rPr>
        <w:t xml:space="preserve"> (the threshold level is reported at 1.4 </w:t>
      </w:r>
      <w:r w:rsidR="007327E3" w:rsidRPr="004137C7">
        <w:rPr>
          <w:rFonts w:ascii="Helvetica" w:hAnsi="Helvetica"/>
          <w:i/>
          <w:sz w:val="20"/>
          <w:szCs w:val="20"/>
        </w:rPr>
        <w:t>ppb</w:t>
      </w:r>
      <w:r w:rsidR="007327E3">
        <w:rPr>
          <w:rFonts w:ascii="Helvetica" w:hAnsi="Helvetica"/>
          <w:sz w:val="20"/>
          <w:szCs w:val="20"/>
        </w:rPr>
        <w:t xml:space="preserve">).  </w:t>
      </w:r>
      <w:proofErr w:type="spellStart"/>
      <w:r w:rsidR="007327E3">
        <w:rPr>
          <w:rFonts w:ascii="Helvetica" w:hAnsi="Helvetica"/>
          <w:sz w:val="20"/>
          <w:szCs w:val="20"/>
        </w:rPr>
        <w:t>Butanethiol</w:t>
      </w:r>
      <w:proofErr w:type="spellEnd"/>
      <w:r w:rsidR="007327E3">
        <w:rPr>
          <w:rFonts w:ascii="Helvetica" w:hAnsi="Helvetica"/>
          <w:sz w:val="20"/>
          <w:szCs w:val="20"/>
        </w:rPr>
        <w:t xml:space="preserve"> is used as a scenting agent for propane and natural gas, making even small leaks of these gases readily apparent.  The air in </w:t>
      </w:r>
      <w:r w:rsidR="00A856F3">
        <w:rPr>
          <w:rFonts w:ascii="Helvetica" w:hAnsi="Helvetica"/>
          <w:sz w:val="20"/>
          <w:szCs w:val="20"/>
        </w:rPr>
        <w:t xml:space="preserve">the room where it is injected into a natural gas line is measured and found to contain 7.2 </w:t>
      </w:r>
      <w:r w:rsidR="00A856F3" w:rsidRPr="004137C7">
        <w:rPr>
          <w:rFonts w:ascii="Helvetica" w:hAnsi="Helvetica"/>
          <w:i/>
          <w:sz w:val="20"/>
          <w:szCs w:val="20"/>
        </w:rPr>
        <w:t>ppm</w:t>
      </w:r>
      <w:r w:rsidR="00A856F3">
        <w:rPr>
          <w:rFonts w:ascii="Helvetica" w:hAnsi="Helvetica"/>
          <w:sz w:val="20"/>
          <w:szCs w:val="20"/>
        </w:rPr>
        <w:t xml:space="preserve"> </w:t>
      </w:r>
      <w:proofErr w:type="spellStart"/>
      <w:r w:rsidR="00A856F3">
        <w:rPr>
          <w:rFonts w:ascii="Helvetica" w:hAnsi="Helvetica"/>
          <w:sz w:val="20"/>
          <w:szCs w:val="20"/>
        </w:rPr>
        <w:t>butanethiol</w:t>
      </w:r>
      <w:proofErr w:type="spellEnd"/>
      <w:r w:rsidR="00A856F3">
        <w:rPr>
          <w:rFonts w:ascii="Helvetica" w:hAnsi="Helvetica"/>
          <w:sz w:val="20"/>
          <w:szCs w:val="20"/>
        </w:rPr>
        <w:t xml:space="preserve">.  What would this concentration be if reported in </w:t>
      </w:r>
      <w:r w:rsidR="00A856F3" w:rsidRPr="00A856F3">
        <w:rPr>
          <w:rFonts w:ascii="Helvetica" w:hAnsi="Helvetica"/>
          <w:i/>
          <w:sz w:val="20"/>
          <w:szCs w:val="20"/>
        </w:rPr>
        <w:t>mg/m</w:t>
      </w:r>
      <w:r w:rsidR="00A856F3" w:rsidRPr="00A856F3">
        <w:rPr>
          <w:rFonts w:ascii="Helvetica" w:hAnsi="Helvetica"/>
          <w:sz w:val="20"/>
          <w:szCs w:val="20"/>
          <w:vertAlign w:val="superscript"/>
        </w:rPr>
        <w:t>3</w:t>
      </w:r>
      <w:r w:rsidR="00A856F3">
        <w:rPr>
          <w:rFonts w:ascii="Helvetica" w:hAnsi="Helvetica"/>
          <w:sz w:val="20"/>
          <w:szCs w:val="20"/>
        </w:rPr>
        <w:t>?</w:t>
      </w:r>
    </w:p>
    <w:p w14:paraId="1BD4DB25" w14:textId="77777777" w:rsidR="00265D66" w:rsidRPr="00265D66" w:rsidRDefault="00265D66" w:rsidP="00265D66">
      <w:pPr>
        <w:ind w:left="1080"/>
        <w:rPr>
          <w:rFonts w:ascii="Helvetica" w:hAnsi="Helvetica"/>
          <w:sz w:val="10"/>
          <w:szCs w:val="10"/>
        </w:rPr>
      </w:pPr>
    </w:p>
    <w:p w14:paraId="1AA5C6E0" w14:textId="3CD03780" w:rsidR="00A856F3" w:rsidRPr="00200CAF" w:rsidRDefault="00A856F3" w:rsidP="00513BAD">
      <w:pPr>
        <w:ind w:left="720" w:right="-36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m:t>
              </m:r>
              <m:r>
                <w:rPr>
                  <w:rFonts w:ascii="Cambria Math" w:hAnsi="Cambria Math"/>
                  <w:sz w:val="20"/>
                  <w:szCs w:val="20"/>
                </w:rPr>
                <m:t>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gram molecular weight of substance</m:t>
                      </m:r>
                    </m:e>
                  </m:d>
                  <m:r>
                    <w:rPr>
                      <w:rFonts w:ascii="Wingdings" w:hAnsi="Wingdings"/>
                      <w:sz w:val="20"/>
                      <w:szCs w:val="20"/>
                    </w:rPr>
                    <m:t></m:t>
                  </m:r>
                  <m:r>
                    <w:rPr>
                      <w:rFonts w:ascii="Cambria Math" w:hAnsi="Cambria Math"/>
                      <w:sz w:val="20"/>
                      <w:szCs w:val="20"/>
                    </w:rPr>
                    <m:t xml:space="preserve"> (measured value in ppm) </m:t>
                  </m:r>
                </m:num>
                <m:den>
                  <m:r>
                    <w:rPr>
                      <w:rFonts w:ascii="Cambria Math" w:hAnsi="Cambria Math"/>
                      <w:sz w:val="20"/>
                      <w:szCs w:val="20"/>
                    </w:rPr>
                    <m:t>24.45</m:t>
                  </m:r>
                </m:den>
              </m:f>
            </m:den>
          </m:f>
        </m:oMath>
      </m:oMathPara>
    </w:p>
    <w:p w14:paraId="4FE7D663" w14:textId="77777777" w:rsidR="00265D66" w:rsidRPr="00265D66" w:rsidRDefault="00265D66" w:rsidP="00265D66">
      <w:pPr>
        <w:ind w:left="1080"/>
        <w:rPr>
          <w:rFonts w:ascii="Helvetica" w:hAnsi="Helvetica"/>
          <w:sz w:val="10"/>
          <w:szCs w:val="10"/>
        </w:rPr>
      </w:pPr>
    </w:p>
    <w:p w14:paraId="412AADE7" w14:textId="1FF1E2FA" w:rsidR="007E0488" w:rsidRPr="00152A9E" w:rsidRDefault="007E0488" w:rsidP="00513BAD">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90 </m:t>
                  </m:r>
                  <m:r>
                    <w:rPr>
                      <w:rFonts w:ascii="Wingdings" w:hAnsi="Wingdings"/>
                      <w:sz w:val="20"/>
                      <w:szCs w:val="20"/>
                    </w:rPr>
                    <m:t></m:t>
                  </m:r>
                  <m:r>
                    <w:rPr>
                      <w:rFonts w:ascii="Cambria Math" w:hAnsi="Cambria Math"/>
                      <w:sz w:val="20"/>
                      <w:szCs w:val="20"/>
                    </w:rPr>
                    <m:t xml:space="preserve"> 7.2 </m:t>
                  </m:r>
                </m:num>
                <m:den>
                  <m:r>
                    <w:rPr>
                      <w:rFonts w:ascii="Cambria Math" w:hAnsi="Cambria Math"/>
                      <w:sz w:val="20"/>
                      <w:szCs w:val="20"/>
                    </w:rPr>
                    <m:t>24.45</m:t>
                  </m:r>
                </m:den>
              </m:f>
            </m:den>
          </m:f>
        </m:oMath>
      </m:oMathPara>
    </w:p>
    <w:p w14:paraId="0C186A70" w14:textId="77777777" w:rsidR="00265D66" w:rsidRPr="00265D66" w:rsidRDefault="00265D66" w:rsidP="00265D66">
      <w:pPr>
        <w:ind w:left="1080"/>
        <w:rPr>
          <w:rFonts w:ascii="Helvetica" w:hAnsi="Helvetica"/>
          <w:sz w:val="10"/>
          <w:szCs w:val="10"/>
        </w:rPr>
      </w:pPr>
    </w:p>
    <w:p w14:paraId="511F6410" w14:textId="353A7D9E" w:rsidR="007E0488" w:rsidRPr="00200CAF" w:rsidRDefault="007E0488" w:rsidP="00513BAD">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648 </m:t>
                  </m:r>
                </m:num>
                <m:den>
                  <m:r>
                    <w:rPr>
                      <w:rFonts w:ascii="Cambria Math" w:hAnsi="Cambria Math"/>
                      <w:sz w:val="20"/>
                      <w:szCs w:val="20"/>
                    </w:rPr>
                    <m:t>24.45</m:t>
                  </m:r>
                </m:den>
              </m:f>
            </m:den>
          </m:f>
        </m:oMath>
      </m:oMathPara>
    </w:p>
    <w:p w14:paraId="1FB7EF54" w14:textId="77777777" w:rsidR="00265D66" w:rsidRPr="00265D66" w:rsidRDefault="00265D66" w:rsidP="00265D66">
      <w:pPr>
        <w:ind w:left="1080"/>
        <w:rPr>
          <w:rFonts w:ascii="Helvetica" w:hAnsi="Helvetica"/>
          <w:sz w:val="10"/>
          <w:szCs w:val="10"/>
        </w:rPr>
      </w:pPr>
    </w:p>
    <w:p w14:paraId="3C4E8C9C" w14:textId="185EABF8" w:rsidR="007E0488" w:rsidRPr="00200CAF" w:rsidRDefault="007E0488" w:rsidP="00513BAD">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26.5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den>
              </m:f>
            </m:den>
          </m:f>
        </m:oMath>
      </m:oMathPara>
    </w:p>
    <w:p w14:paraId="729827DC" w14:textId="77777777" w:rsidR="0009102E" w:rsidRDefault="0009102E">
      <w:pPr>
        <w:rPr>
          <w:rFonts w:ascii="Helvetica" w:hAnsi="Helvetica"/>
          <w:sz w:val="20"/>
          <w:szCs w:val="20"/>
        </w:rPr>
      </w:pPr>
    </w:p>
    <w:p w14:paraId="4B6EFF58" w14:textId="77777777" w:rsidR="00E805BC" w:rsidRDefault="00E805BC">
      <w:pPr>
        <w:rPr>
          <w:rFonts w:ascii="Helvetica" w:hAnsi="Helvetica"/>
          <w:sz w:val="20"/>
          <w:szCs w:val="20"/>
        </w:rPr>
      </w:pPr>
    </w:p>
    <w:p w14:paraId="3D50A11A" w14:textId="77777777" w:rsidR="00AA05DC" w:rsidRDefault="00AA05DC" w:rsidP="004137C7">
      <w:pPr>
        <w:jc w:val="center"/>
        <w:rPr>
          <w:rFonts w:ascii="Helvetica" w:hAnsi="Helvetica"/>
          <w:b/>
          <w:sz w:val="20"/>
          <w:szCs w:val="20"/>
        </w:rPr>
      </w:pPr>
    </w:p>
    <w:p w14:paraId="594143C7" w14:textId="77777777" w:rsidR="00AA05DC" w:rsidRDefault="00AA05DC" w:rsidP="004137C7">
      <w:pPr>
        <w:jc w:val="center"/>
        <w:rPr>
          <w:rFonts w:ascii="Helvetica" w:hAnsi="Helvetica"/>
          <w:b/>
          <w:sz w:val="20"/>
          <w:szCs w:val="20"/>
        </w:rPr>
      </w:pPr>
    </w:p>
    <w:p w14:paraId="37D20142" w14:textId="77777777" w:rsidR="00AA05DC" w:rsidRDefault="00AA05DC" w:rsidP="00AA05DC">
      <w:pPr>
        <w:jc w:val="center"/>
        <w:rPr>
          <w:rFonts w:ascii="Helvetica" w:hAnsi="Helvetica"/>
          <w:b/>
          <w:sz w:val="20"/>
          <w:szCs w:val="20"/>
        </w:rPr>
      </w:pPr>
      <w:proofErr w:type="gramStart"/>
      <w:r>
        <w:rPr>
          <w:rFonts w:ascii="Helvetica" w:hAnsi="Helvetica"/>
          <w:b/>
          <w:sz w:val="20"/>
          <w:szCs w:val="20"/>
        </w:rPr>
        <w:lastRenderedPageBreak/>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roofErr w:type="gramEnd"/>
    </w:p>
    <w:p w14:paraId="0E872443" w14:textId="77777777" w:rsidR="00AA05DC" w:rsidRDefault="00AA05DC" w:rsidP="004137C7">
      <w:pPr>
        <w:jc w:val="center"/>
        <w:rPr>
          <w:rFonts w:ascii="Helvetica" w:hAnsi="Helvetica"/>
          <w:b/>
          <w:sz w:val="20"/>
          <w:szCs w:val="20"/>
        </w:rPr>
      </w:pPr>
    </w:p>
    <w:p w14:paraId="174420ED" w14:textId="5E033D39" w:rsidR="004137C7" w:rsidRPr="000F7E43" w:rsidRDefault="004137C7" w:rsidP="004137C7">
      <w:pPr>
        <w:jc w:val="center"/>
        <w:rPr>
          <w:rFonts w:ascii="Helvetica" w:hAnsi="Helvetica"/>
          <w:b/>
          <w:color w:val="FF0000"/>
          <w:sz w:val="20"/>
          <w:szCs w:val="20"/>
        </w:rPr>
      </w:pPr>
      <w:r w:rsidRPr="00C913ED">
        <w:rPr>
          <w:rFonts w:ascii="Helvetica" w:hAnsi="Helvetica"/>
          <w:b/>
          <w:sz w:val="20"/>
          <w:szCs w:val="20"/>
        </w:rPr>
        <w:t>HOMEWORK #</w:t>
      </w:r>
      <w:r w:rsidR="00B107EB">
        <w:rPr>
          <w:rFonts w:ascii="Helvetica" w:hAnsi="Helvetica"/>
          <w:b/>
          <w:sz w:val="20"/>
          <w:szCs w:val="20"/>
        </w:rPr>
        <w:t>2</w:t>
      </w:r>
    </w:p>
    <w:p w14:paraId="1C3E24D6" w14:textId="5A4C0632" w:rsidR="00B107EB" w:rsidRPr="00773EB7" w:rsidRDefault="00E20055" w:rsidP="00B107EB">
      <w:pPr>
        <w:jc w:val="center"/>
        <w:rPr>
          <w:rFonts w:ascii="Helvetica" w:hAnsi="Helvetica"/>
          <w:b/>
          <w:color w:val="000000" w:themeColor="text1"/>
          <w:sz w:val="20"/>
          <w:szCs w:val="20"/>
        </w:rPr>
      </w:pPr>
      <w:r>
        <w:rPr>
          <w:rFonts w:ascii="Helvetica" w:hAnsi="Helvetica"/>
          <w:b/>
          <w:sz w:val="20"/>
          <w:szCs w:val="20"/>
        </w:rPr>
        <w:t>INDIVIDUAL</w:t>
      </w:r>
      <w:r w:rsidR="00AA05DC">
        <w:rPr>
          <w:rFonts w:ascii="Helvetica" w:hAnsi="Helvetica"/>
          <w:b/>
          <w:sz w:val="20"/>
          <w:szCs w:val="20"/>
        </w:rPr>
        <w:t xml:space="preserve"> </w:t>
      </w:r>
      <w:bookmarkStart w:id="0" w:name="_GoBack"/>
      <w:bookmarkEnd w:id="0"/>
      <w:r w:rsidR="00B107EB">
        <w:rPr>
          <w:rFonts w:ascii="Helvetica" w:hAnsi="Helvetica"/>
          <w:b/>
          <w:color w:val="000000" w:themeColor="text1"/>
          <w:sz w:val="20"/>
          <w:szCs w:val="20"/>
        </w:rPr>
        <w:t>DETERMINATION OF EXPOSURE CONCENTRATIONS</w:t>
      </w:r>
    </w:p>
    <w:p w14:paraId="2E29C71A" w14:textId="77777777" w:rsidR="004137C7" w:rsidRPr="00D945D7" w:rsidRDefault="004137C7" w:rsidP="004137C7">
      <w:pPr>
        <w:rPr>
          <w:rFonts w:ascii="Helvetica" w:hAnsi="Helvetica"/>
          <w:sz w:val="20"/>
          <w:szCs w:val="20"/>
        </w:rPr>
      </w:pPr>
    </w:p>
    <w:p w14:paraId="13C7EF9D" w14:textId="77777777" w:rsidR="004137C7" w:rsidRPr="00D945D7" w:rsidRDefault="004137C7" w:rsidP="004137C7">
      <w:pPr>
        <w:rPr>
          <w:rFonts w:ascii="Helvetica" w:hAnsi="Helvetica"/>
          <w:sz w:val="20"/>
          <w:szCs w:val="20"/>
        </w:rPr>
      </w:pPr>
    </w:p>
    <w:p w14:paraId="7840123A" w14:textId="77777777" w:rsidR="004137C7" w:rsidRPr="00D945D7" w:rsidRDefault="004137C7" w:rsidP="004137C7">
      <w:pPr>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p>
    <w:p w14:paraId="4D08441D" w14:textId="77777777" w:rsidR="004137C7" w:rsidRPr="00D945D7" w:rsidRDefault="004137C7" w:rsidP="004137C7">
      <w:pPr>
        <w:rPr>
          <w:rFonts w:ascii="Helvetica" w:hAnsi="Helvetica"/>
          <w:sz w:val="20"/>
          <w:szCs w:val="20"/>
        </w:rPr>
      </w:pPr>
    </w:p>
    <w:p w14:paraId="5129EEEA" w14:textId="77777777" w:rsidR="004137C7" w:rsidRDefault="004137C7" w:rsidP="004137C7">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 show steps of your calculations).</w:t>
      </w:r>
    </w:p>
    <w:p w14:paraId="50BF73CE" w14:textId="77777777" w:rsidR="004137C7" w:rsidRDefault="004137C7" w:rsidP="004137C7">
      <w:pPr>
        <w:rPr>
          <w:rFonts w:ascii="Helvetica" w:hAnsi="Helvetica"/>
          <w:sz w:val="20"/>
          <w:szCs w:val="20"/>
        </w:rPr>
      </w:pPr>
    </w:p>
    <w:p w14:paraId="01786BFA" w14:textId="7E86491A" w:rsidR="0089049C" w:rsidRPr="00E805BC" w:rsidRDefault="0089049C" w:rsidP="0089049C">
      <w:pPr>
        <w:rPr>
          <w:rFonts w:ascii="Helvetica" w:hAnsi="Helvetica"/>
          <w:b/>
          <w:sz w:val="20"/>
          <w:szCs w:val="20"/>
        </w:rPr>
      </w:pPr>
      <w:r>
        <w:rPr>
          <w:rFonts w:ascii="Helvetica" w:hAnsi="Helvetica"/>
          <w:b/>
          <w:sz w:val="20"/>
          <w:szCs w:val="20"/>
        </w:rPr>
        <w:t xml:space="preserve">Part I:  </w:t>
      </w:r>
      <w:r w:rsidRPr="00E805BC">
        <w:rPr>
          <w:rFonts w:ascii="Helvetica" w:hAnsi="Helvetica"/>
          <w:b/>
          <w:sz w:val="20"/>
          <w:szCs w:val="20"/>
        </w:rPr>
        <w:t>Calculating Air Volumes</w:t>
      </w:r>
    </w:p>
    <w:p w14:paraId="03D312F7" w14:textId="77777777" w:rsidR="0089049C" w:rsidRDefault="0089049C" w:rsidP="0089049C">
      <w:pPr>
        <w:ind w:left="360"/>
        <w:rPr>
          <w:rFonts w:ascii="Helvetica" w:hAnsi="Helvetica"/>
          <w:sz w:val="20"/>
          <w:szCs w:val="20"/>
        </w:rPr>
      </w:pPr>
      <w:r>
        <w:rPr>
          <w:rFonts w:ascii="Helvetica" w:hAnsi="Helvetica"/>
          <w:sz w:val="20"/>
          <w:szCs w:val="20"/>
        </w:rPr>
        <w:t xml:space="preserve">What is the total volume of air sampled if a pump moves 540 </w:t>
      </w:r>
      <w:r w:rsidRPr="00F1204B">
        <w:rPr>
          <w:rFonts w:ascii="Helvetica" w:hAnsi="Helvetica"/>
          <w:i/>
          <w:sz w:val="20"/>
          <w:szCs w:val="20"/>
        </w:rPr>
        <w:t>cc</w:t>
      </w:r>
      <w:r>
        <w:rPr>
          <w:rFonts w:ascii="Helvetica" w:hAnsi="Helvetica"/>
          <w:sz w:val="20"/>
          <w:szCs w:val="20"/>
        </w:rPr>
        <w:t xml:space="preserve"> of air per minute over a time span of 6.1 hours?  </w:t>
      </w:r>
      <w:r w:rsidRPr="005F64E0">
        <w:rPr>
          <w:rFonts w:ascii="Helvetica" w:hAnsi="Helvetica"/>
          <w:i/>
          <w:sz w:val="20"/>
          <w:szCs w:val="20"/>
        </w:rPr>
        <w:t>(3 points)</w:t>
      </w:r>
    </w:p>
    <w:p w14:paraId="538B4999" w14:textId="77777777" w:rsidR="0089049C" w:rsidRDefault="0089049C" w:rsidP="0089049C">
      <w:pPr>
        <w:ind w:left="720"/>
        <w:rPr>
          <w:rFonts w:ascii="Helvetica" w:hAnsi="Helvetica"/>
          <w:sz w:val="20"/>
          <w:szCs w:val="20"/>
        </w:rPr>
      </w:pPr>
    </w:p>
    <w:p w14:paraId="21935CF1" w14:textId="77777777" w:rsidR="0089049C" w:rsidRDefault="0089049C" w:rsidP="0089049C">
      <w:pPr>
        <w:ind w:left="720"/>
        <w:rPr>
          <w:rFonts w:ascii="Helvetica" w:hAnsi="Helvetica"/>
          <w:sz w:val="20"/>
          <w:szCs w:val="20"/>
        </w:rPr>
      </w:pPr>
      <w:r>
        <w:rPr>
          <w:rFonts w:ascii="Helvetica" w:hAnsi="Helvetica"/>
          <w:sz w:val="20"/>
          <w:szCs w:val="20"/>
        </w:rPr>
        <w:t>Calculation:</w:t>
      </w:r>
      <w:r>
        <w:rPr>
          <w:rFonts w:ascii="Helvetica" w:hAnsi="Helvetica"/>
          <w:sz w:val="20"/>
          <w:szCs w:val="20"/>
        </w:rPr>
        <w:tab/>
      </w:r>
    </w:p>
    <w:p w14:paraId="073DFDE8" w14:textId="77777777" w:rsidR="0089049C" w:rsidRPr="0089049C" w:rsidRDefault="0089049C" w:rsidP="0089049C">
      <w:pPr>
        <w:ind w:left="720"/>
        <w:rPr>
          <w:rFonts w:ascii="Helvetica" w:hAnsi="Helvetica"/>
          <w:color w:val="0000FF"/>
          <w:sz w:val="20"/>
          <w:szCs w:val="20"/>
        </w:rPr>
      </w:pPr>
    </w:p>
    <w:p w14:paraId="53158D6A" w14:textId="77777777" w:rsidR="0089049C" w:rsidRDefault="0089049C" w:rsidP="0089049C">
      <w:pPr>
        <w:ind w:left="720"/>
        <w:rPr>
          <w:rFonts w:ascii="Helvetica" w:hAnsi="Helvetica"/>
          <w:sz w:val="20"/>
          <w:szCs w:val="20"/>
        </w:rPr>
      </w:pPr>
    </w:p>
    <w:p w14:paraId="7CDEF86A" w14:textId="77777777" w:rsidR="0089049C" w:rsidRDefault="0089049C" w:rsidP="0089049C">
      <w:pPr>
        <w:ind w:left="720"/>
        <w:rPr>
          <w:rFonts w:ascii="Helvetica" w:hAnsi="Helvetica"/>
          <w:sz w:val="20"/>
          <w:szCs w:val="20"/>
        </w:rPr>
      </w:pPr>
    </w:p>
    <w:p w14:paraId="10ED03B4" w14:textId="77777777" w:rsidR="0089049C" w:rsidRPr="0089049C" w:rsidRDefault="0089049C" w:rsidP="0089049C">
      <w:pPr>
        <w:ind w:left="720"/>
        <w:rPr>
          <w:rFonts w:ascii="Helvetica" w:hAnsi="Helvetica"/>
          <w:sz w:val="20"/>
          <w:szCs w:val="20"/>
        </w:rPr>
      </w:pPr>
    </w:p>
    <w:p w14:paraId="70426A7F" w14:textId="77777777" w:rsidR="0089049C" w:rsidRPr="00775742" w:rsidRDefault="0089049C" w:rsidP="0089049C">
      <w:pPr>
        <w:ind w:left="720"/>
        <w:rPr>
          <w:rFonts w:ascii="Helvetica" w:hAnsi="Helvetica"/>
          <w:sz w:val="20"/>
          <w:szCs w:val="20"/>
        </w:rPr>
      </w:pPr>
    </w:p>
    <w:p w14:paraId="3EFC7356" w14:textId="434B3124" w:rsidR="0089049C" w:rsidRPr="0089049C" w:rsidRDefault="0089049C" w:rsidP="0089049C">
      <w:pPr>
        <w:ind w:left="720"/>
        <w:rPr>
          <w:rFonts w:ascii="Helvetica" w:hAnsi="Helvetica"/>
          <w:sz w:val="20"/>
          <w:szCs w:val="20"/>
        </w:rPr>
      </w:pPr>
      <w:r w:rsidRPr="00775742">
        <w:rPr>
          <w:rFonts w:ascii="Helvetica" w:hAnsi="Helvetica"/>
          <w:sz w:val="20"/>
          <w:szCs w:val="20"/>
        </w:rPr>
        <w:t>Convert this value into milliliters</w:t>
      </w:r>
      <w:r w:rsidRPr="0089049C">
        <w:rPr>
          <w:rFonts w:ascii="Helvetica" w:hAnsi="Helvetica"/>
          <w:sz w:val="20"/>
          <w:szCs w:val="20"/>
        </w:rPr>
        <w:t xml:space="preserve">:  </w:t>
      </w:r>
      <w:r w:rsidRPr="0089049C">
        <w:rPr>
          <w:rFonts w:ascii="Helvetica" w:hAnsi="Helvetica"/>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sz w:val="20"/>
          <w:szCs w:val="20"/>
          <w:u w:val="single"/>
        </w:rPr>
        <w:tab/>
      </w:r>
    </w:p>
    <w:p w14:paraId="75E184FA" w14:textId="77777777" w:rsidR="0089049C" w:rsidRPr="0089049C" w:rsidRDefault="0089049C" w:rsidP="0089049C">
      <w:pPr>
        <w:ind w:left="720"/>
        <w:rPr>
          <w:rFonts w:ascii="Helvetica" w:hAnsi="Helvetica"/>
          <w:sz w:val="20"/>
          <w:szCs w:val="20"/>
        </w:rPr>
      </w:pPr>
    </w:p>
    <w:p w14:paraId="67B769BF" w14:textId="0BE802D1" w:rsidR="0089049C" w:rsidRPr="0089049C" w:rsidRDefault="0089049C" w:rsidP="0089049C">
      <w:pPr>
        <w:ind w:left="720"/>
        <w:rPr>
          <w:rFonts w:ascii="Helvetica" w:hAnsi="Helvetica"/>
          <w:sz w:val="20"/>
          <w:szCs w:val="20"/>
        </w:rPr>
      </w:pPr>
      <w:r w:rsidRPr="0089049C">
        <w:rPr>
          <w:rFonts w:ascii="Helvetica" w:hAnsi="Helvetica"/>
          <w:sz w:val="20"/>
          <w:szCs w:val="20"/>
        </w:rPr>
        <w:t xml:space="preserve">Convert this value into liters:  </w:t>
      </w:r>
      <w:r w:rsidRPr="0089049C">
        <w:rPr>
          <w:rFonts w:ascii="Helvetica" w:hAnsi="Helvetica"/>
          <w:sz w:val="20"/>
          <w:szCs w:val="20"/>
        </w:rPr>
        <w:tab/>
      </w:r>
      <w:r w:rsidRPr="0089049C">
        <w:rPr>
          <w:rFonts w:ascii="Helvetica" w:hAnsi="Helvetica"/>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sz w:val="20"/>
          <w:szCs w:val="20"/>
          <w:u w:val="single"/>
        </w:rPr>
        <w:tab/>
      </w:r>
    </w:p>
    <w:p w14:paraId="0260B934" w14:textId="77777777" w:rsidR="0089049C" w:rsidRPr="00775742" w:rsidRDefault="0089049C" w:rsidP="0089049C">
      <w:pPr>
        <w:ind w:left="720"/>
        <w:rPr>
          <w:rFonts w:ascii="Helvetica" w:hAnsi="Helvetica"/>
          <w:sz w:val="20"/>
          <w:szCs w:val="20"/>
        </w:rPr>
      </w:pPr>
    </w:p>
    <w:p w14:paraId="53ADBA2F" w14:textId="77777777" w:rsidR="0089049C" w:rsidRPr="00775742" w:rsidRDefault="0089049C" w:rsidP="0089049C">
      <w:pPr>
        <w:rPr>
          <w:rFonts w:ascii="Helvetica" w:hAnsi="Helvetica"/>
          <w:sz w:val="20"/>
          <w:szCs w:val="20"/>
        </w:rPr>
      </w:pPr>
    </w:p>
    <w:p w14:paraId="4ACC830E" w14:textId="20BDA034" w:rsidR="0089049C" w:rsidRPr="00775742" w:rsidRDefault="0089049C" w:rsidP="0089049C">
      <w:pPr>
        <w:ind w:left="360"/>
        <w:rPr>
          <w:rFonts w:ascii="Helvetica" w:hAnsi="Helvetica"/>
          <w:sz w:val="20"/>
          <w:szCs w:val="20"/>
        </w:rPr>
      </w:pPr>
      <w:r w:rsidRPr="00775742">
        <w:rPr>
          <w:rFonts w:ascii="Helvetica" w:hAnsi="Helvetica"/>
          <w:sz w:val="20"/>
          <w:szCs w:val="20"/>
        </w:rPr>
        <w:t xml:space="preserve">What is the total volume of air sampled if a pump moves 3.4 </w:t>
      </w:r>
      <w:r w:rsidR="004D5CC0">
        <w:rPr>
          <w:rFonts w:ascii="Helvetica" w:hAnsi="Helvetica"/>
          <w:i/>
          <w:sz w:val="20"/>
          <w:szCs w:val="20"/>
        </w:rPr>
        <w:t xml:space="preserve">L </w:t>
      </w:r>
      <w:r w:rsidRPr="00775742">
        <w:rPr>
          <w:rFonts w:ascii="Helvetica" w:hAnsi="Helvetica"/>
          <w:sz w:val="20"/>
          <w:szCs w:val="20"/>
        </w:rPr>
        <w:t xml:space="preserve">of air per minute over a time span of 9.4 hours?  </w:t>
      </w:r>
      <w:r w:rsidRPr="005F64E0">
        <w:rPr>
          <w:rFonts w:ascii="Helvetica" w:hAnsi="Helvetica"/>
          <w:i/>
          <w:sz w:val="20"/>
          <w:szCs w:val="20"/>
        </w:rPr>
        <w:t>(4 points)</w:t>
      </w:r>
    </w:p>
    <w:p w14:paraId="22CC82BC" w14:textId="77777777" w:rsidR="0089049C" w:rsidRDefault="0089049C" w:rsidP="0089049C">
      <w:pPr>
        <w:rPr>
          <w:rFonts w:ascii="Helvetica" w:hAnsi="Helvetica"/>
          <w:sz w:val="20"/>
          <w:szCs w:val="20"/>
        </w:rPr>
      </w:pPr>
    </w:p>
    <w:p w14:paraId="5DA601C3" w14:textId="674ED999" w:rsidR="0089049C" w:rsidRDefault="0089049C" w:rsidP="0089049C">
      <w:pPr>
        <w:ind w:left="720"/>
        <w:rPr>
          <w:rFonts w:ascii="Helvetica" w:hAnsi="Helvetica"/>
          <w:sz w:val="20"/>
          <w:szCs w:val="20"/>
        </w:rPr>
      </w:pPr>
      <w:r>
        <w:rPr>
          <w:rFonts w:ascii="Helvetica" w:hAnsi="Helvetica"/>
          <w:sz w:val="20"/>
          <w:szCs w:val="20"/>
        </w:rPr>
        <w:t>Calculation:</w:t>
      </w:r>
    </w:p>
    <w:p w14:paraId="56FEBB11" w14:textId="77777777" w:rsidR="0089049C" w:rsidRDefault="0089049C" w:rsidP="0089049C">
      <w:pPr>
        <w:ind w:left="720"/>
        <w:rPr>
          <w:rFonts w:ascii="Helvetica" w:hAnsi="Helvetica"/>
          <w:sz w:val="20"/>
          <w:szCs w:val="20"/>
        </w:rPr>
      </w:pPr>
    </w:p>
    <w:p w14:paraId="055B5804" w14:textId="77777777" w:rsidR="0089049C" w:rsidRDefault="0089049C" w:rsidP="0089049C">
      <w:pPr>
        <w:ind w:left="720"/>
        <w:rPr>
          <w:rFonts w:ascii="Helvetica" w:hAnsi="Helvetica"/>
          <w:sz w:val="20"/>
          <w:szCs w:val="20"/>
        </w:rPr>
      </w:pPr>
    </w:p>
    <w:p w14:paraId="6FB3DA58" w14:textId="77777777" w:rsidR="0089049C" w:rsidRDefault="0089049C" w:rsidP="0089049C">
      <w:pPr>
        <w:ind w:left="720"/>
        <w:rPr>
          <w:rFonts w:ascii="Helvetica" w:hAnsi="Helvetica"/>
          <w:sz w:val="20"/>
          <w:szCs w:val="20"/>
        </w:rPr>
      </w:pPr>
    </w:p>
    <w:p w14:paraId="1C4C46F4" w14:textId="77777777" w:rsidR="0089049C" w:rsidRPr="00775742" w:rsidRDefault="0089049C" w:rsidP="0089049C">
      <w:pPr>
        <w:ind w:left="720"/>
        <w:rPr>
          <w:rFonts w:ascii="Helvetica" w:hAnsi="Helvetica"/>
          <w:sz w:val="20"/>
          <w:szCs w:val="20"/>
        </w:rPr>
      </w:pPr>
    </w:p>
    <w:p w14:paraId="449E80C3" w14:textId="77777777" w:rsidR="0089049C" w:rsidRPr="00775742" w:rsidRDefault="0089049C" w:rsidP="0089049C">
      <w:pPr>
        <w:rPr>
          <w:rFonts w:ascii="Helvetica" w:hAnsi="Helvetica"/>
          <w:sz w:val="20"/>
          <w:szCs w:val="20"/>
        </w:rPr>
      </w:pPr>
    </w:p>
    <w:p w14:paraId="0FBE9A66" w14:textId="74BA5386" w:rsidR="0089049C" w:rsidRPr="0089049C" w:rsidRDefault="0089049C" w:rsidP="0089049C">
      <w:pPr>
        <w:ind w:left="720"/>
        <w:rPr>
          <w:rFonts w:ascii="Helvetica" w:hAnsi="Helvetica"/>
          <w:sz w:val="20"/>
          <w:szCs w:val="20"/>
        </w:rPr>
      </w:pPr>
      <w:r w:rsidRPr="0089049C">
        <w:rPr>
          <w:rFonts w:ascii="Helvetica" w:hAnsi="Helvetica"/>
          <w:sz w:val="20"/>
          <w:szCs w:val="20"/>
        </w:rPr>
        <w:t xml:space="preserve">Convert this value into cubic meters: </w:t>
      </w:r>
      <w:r w:rsidRPr="0089049C">
        <w:rPr>
          <w:rFonts w:ascii="Helvetica" w:hAnsi="Helvetica"/>
          <w:sz w:val="20"/>
          <w:szCs w:val="20"/>
        </w:rPr>
        <w:tab/>
        <w:t xml:space="preserve">   </w:t>
      </w:r>
      <w:r w:rsidRPr="0089049C">
        <w:rPr>
          <w:rFonts w:ascii="Helvetica" w:hAnsi="Helvetica"/>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sz w:val="20"/>
          <w:szCs w:val="20"/>
          <w:u w:val="single"/>
        </w:rPr>
        <w:tab/>
      </w:r>
      <w:r w:rsidRPr="0089049C">
        <w:rPr>
          <w:rFonts w:ascii="Helvetica" w:hAnsi="Helvetica"/>
          <w:sz w:val="20"/>
          <w:szCs w:val="20"/>
          <w:u w:val="single"/>
        </w:rPr>
        <w:tab/>
      </w:r>
    </w:p>
    <w:p w14:paraId="1E360191" w14:textId="77777777" w:rsidR="0089049C" w:rsidRPr="0089049C" w:rsidRDefault="0089049C" w:rsidP="0089049C">
      <w:pPr>
        <w:rPr>
          <w:rFonts w:ascii="Helvetica" w:hAnsi="Helvetica"/>
          <w:sz w:val="20"/>
          <w:szCs w:val="20"/>
        </w:rPr>
      </w:pPr>
    </w:p>
    <w:p w14:paraId="18E6C83B" w14:textId="01AEBF93" w:rsidR="0089049C" w:rsidRPr="0089049C" w:rsidRDefault="0089049C" w:rsidP="0089049C">
      <w:pPr>
        <w:ind w:left="720"/>
        <w:rPr>
          <w:rFonts w:ascii="Helvetica" w:hAnsi="Helvetica"/>
          <w:sz w:val="20"/>
          <w:szCs w:val="20"/>
        </w:rPr>
      </w:pPr>
      <w:r w:rsidRPr="0089049C">
        <w:rPr>
          <w:rFonts w:ascii="Helvetica" w:hAnsi="Helvetica"/>
          <w:sz w:val="20"/>
          <w:szCs w:val="20"/>
        </w:rPr>
        <w:t xml:space="preserve">Convert this value into cubic centimeters:  </w:t>
      </w:r>
      <w:r w:rsidRPr="0089049C">
        <w:rPr>
          <w:rFonts w:ascii="Helvetica" w:hAnsi="Helvetica"/>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sz w:val="20"/>
          <w:szCs w:val="20"/>
          <w:u w:val="single"/>
        </w:rPr>
        <w:tab/>
      </w:r>
    </w:p>
    <w:p w14:paraId="689C4DE2" w14:textId="77777777" w:rsidR="0089049C" w:rsidRPr="0089049C" w:rsidRDefault="0089049C" w:rsidP="0089049C">
      <w:pPr>
        <w:rPr>
          <w:rFonts w:ascii="Helvetica" w:hAnsi="Helvetica"/>
          <w:sz w:val="20"/>
          <w:szCs w:val="20"/>
        </w:rPr>
      </w:pPr>
    </w:p>
    <w:p w14:paraId="4F64B7C2" w14:textId="73FB39C8" w:rsidR="0089049C" w:rsidRPr="0089049C" w:rsidRDefault="0089049C" w:rsidP="0089049C">
      <w:pPr>
        <w:ind w:left="720"/>
        <w:rPr>
          <w:rFonts w:ascii="Helvetica" w:hAnsi="Helvetica"/>
          <w:sz w:val="20"/>
          <w:szCs w:val="20"/>
        </w:rPr>
      </w:pPr>
      <w:r w:rsidRPr="0089049C">
        <w:rPr>
          <w:rFonts w:ascii="Helvetica" w:hAnsi="Helvetica"/>
          <w:sz w:val="20"/>
          <w:szCs w:val="20"/>
        </w:rPr>
        <w:t xml:space="preserve">Convert this value into milliliters:  </w:t>
      </w:r>
      <w:r w:rsidRPr="0089049C">
        <w:rPr>
          <w:rFonts w:ascii="Helvetica" w:hAnsi="Helvetica"/>
          <w:sz w:val="20"/>
          <w:szCs w:val="20"/>
        </w:rPr>
        <w:tab/>
      </w:r>
      <w:r w:rsidRPr="0089049C">
        <w:rPr>
          <w:rFonts w:ascii="Helvetica" w:hAnsi="Helvetica"/>
          <w:sz w:val="20"/>
          <w:szCs w:val="20"/>
        </w:rPr>
        <w:tab/>
        <w:t xml:space="preserve">  </w:t>
      </w:r>
      <w:r w:rsidRPr="0089049C">
        <w:rPr>
          <w:rFonts w:ascii="Helvetica" w:hAnsi="Helvetica"/>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i/>
          <w:sz w:val="20"/>
          <w:szCs w:val="20"/>
          <w:u w:val="single"/>
        </w:rPr>
        <w:tab/>
      </w:r>
      <w:r w:rsidRPr="0089049C">
        <w:rPr>
          <w:rFonts w:ascii="Helvetica" w:hAnsi="Helvetica"/>
          <w:sz w:val="20"/>
          <w:szCs w:val="20"/>
          <w:u w:val="single"/>
        </w:rPr>
        <w:tab/>
      </w:r>
    </w:p>
    <w:p w14:paraId="65EA7374" w14:textId="77777777" w:rsidR="0089049C" w:rsidRPr="00775742" w:rsidRDefault="0089049C" w:rsidP="0089049C">
      <w:pPr>
        <w:rPr>
          <w:rFonts w:ascii="Helvetica" w:hAnsi="Helvetica"/>
          <w:sz w:val="20"/>
          <w:szCs w:val="20"/>
        </w:rPr>
      </w:pPr>
    </w:p>
    <w:p w14:paraId="6E5C0B25" w14:textId="77777777" w:rsidR="0089049C" w:rsidRPr="00775742" w:rsidRDefault="0089049C" w:rsidP="0089049C">
      <w:pPr>
        <w:rPr>
          <w:rFonts w:ascii="Helvetica" w:hAnsi="Helvetica"/>
          <w:sz w:val="20"/>
          <w:szCs w:val="20"/>
        </w:rPr>
      </w:pPr>
    </w:p>
    <w:p w14:paraId="08FA32B8" w14:textId="77777777" w:rsidR="0089049C" w:rsidRDefault="0089049C" w:rsidP="004137C7">
      <w:pPr>
        <w:rPr>
          <w:rFonts w:ascii="Helvetica" w:hAnsi="Helvetica"/>
          <w:sz w:val="20"/>
          <w:szCs w:val="20"/>
        </w:rPr>
      </w:pPr>
    </w:p>
    <w:p w14:paraId="33319820" w14:textId="77777777" w:rsidR="0089049C" w:rsidRDefault="0089049C">
      <w:pPr>
        <w:rPr>
          <w:rFonts w:ascii="Helvetica" w:hAnsi="Helvetica"/>
          <w:b/>
          <w:sz w:val="20"/>
          <w:szCs w:val="20"/>
        </w:rPr>
      </w:pPr>
      <w:r>
        <w:rPr>
          <w:rFonts w:ascii="Helvetica" w:hAnsi="Helvetica"/>
          <w:b/>
          <w:sz w:val="20"/>
          <w:szCs w:val="20"/>
        </w:rPr>
        <w:br w:type="page"/>
      </w:r>
    </w:p>
    <w:p w14:paraId="1F43E30C" w14:textId="6447D7E0" w:rsidR="00537375" w:rsidRPr="005164CA" w:rsidRDefault="00B107EB" w:rsidP="00537375">
      <w:pPr>
        <w:rPr>
          <w:rFonts w:ascii="Helvetica" w:hAnsi="Helvetica"/>
          <w:b/>
          <w:sz w:val="20"/>
          <w:szCs w:val="20"/>
        </w:rPr>
      </w:pPr>
      <w:r>
        <w:rPr>
          <w:rFonts w:ascii="Helvetica" w:hAnsi="Helvetica"/>
          <w:b/>
          <w:sz w:val="20"/>
          <w:szCs w:val="20"/>
        </w:rPr>
        <w:lastRenderedPageBreak/>
        <w:t>Part I</w:t>
      </w:r>
      <w:r w:rsidR="0089049C">
        <w:rPr>
          <w:rFonts w:ascii="Helvetica" w:hAnsi="Helvetica"/>
          <w:b/>
          <w:sz w:val="20"/>
          <w:szCs w:val="20"/>
        </w:rPr>
        <w:t>I</w:t>
      </w:r>
      <w:r w:rsidR="00F1204B" w:rsidRPr="005164CA">
        <w:rPr>
          <w:rFonts w:ascii="Helvetica" w:hAnsi="Helvetica"/>
          <w:b/>
          <w:sz w:val="20"/>
          <w:szCs w:val="20"/>
        </w:rPr>
        <w:t>:  Concentrations</w:t>
      </w:r>
      <w:r w:rsidR="008D0E9A">
        <w:rPr>
          <w:rFonts w:ascii="Helvetica" w:hAnsi="Helvetica"/>
          <w:b/>
          <w:sz w:val="20"/>
          <w:szCs w:val="20"/>
        </w:rPr>
        <w:t xml:space="preserve"> and Conversions</w:t>
      </w:r>
    </w:p>
    <w:p w14:paraId="4156EF9B" w14:textId="71BB9FD2" w:rsidR="00940ABC" w:rsidRPr="005164CA" w:rsidRDefault="00940ABC" w:rsidP="00F1204B">
      <w:pPr>
        <w:ind w:left="360"/>
        <w:rPr>
          <w:rFonts w:ascii="Helvetica" w:hAnsi="Helvetica"/>
          <w:b/>
          <w:sz w:val="20"/>
          <w:szCs w:val="20"/>
        </w:rPr>
      </w:pPr>
      <w:proofErr w:type="gramStart"/>
      <w:r w:rsidRPr="005164CA">
        <w:rPr>
          <w:rFonts w:ascii="Helvetica" w:hAnsi="Helvetica"/>
          <w:b/>
          <w:sz w:val="20"/>
          <w:szCs w:val="20"/>
        </w:rPr>
        <w:t>weight-per-weight</w:t>
      </w:r>
      <w:proofErr w:type="gramEnd"/>
    </w:p>
    <w:p w14:paraId="3F32F0AA" w14:textId="5C9F5A38" w:rsidR="00940ABC" w:rsidRDefault="00940ABC" w:rsidP="00F1204B">
      <w:pPr>
        <w:ind w:left="360"/>
        <w:rPr>
          <w:rFonts w:ascii="Helvetica" w:hAnsi="Helvetica"/>
          <w:sz w:val="20"/>
          <w:szCs w:val="20"/>
        </w:rPr>
      </w:pPr>
      <w:r w:rsidRPr="0058433A">
        <w:rPr>
          <w:rFonts w:ascii="Helvetica" w:hAnsi="Helvetica"/>
          <w:sz w:val="20"/>
          <w:szCs w:val="20"/>
        </w:rPr>
        <w:t xml:space="preserve">One of the first gasoline additives, tetraethyl lead was added to gasoline as an anti-knock agent.  Use of this additive was banned in the U.S. in the early 1980s due to concerns over lead exposure. </w:t>
      </w:r>
      <w:r w:rsidR="00321DEB" w:rsidRPr="0058433A">
        <w:rPr>
          <w:rFonts w:ascii="Helvetica" w:hAnsi="Helvetica"/>
          <w:sz w:val="20"/>
          <w:szCs w:val="20"/>
        </w:rPr>
        <w:t xml:space="preserve">During initial site work, an abandoned underground storage tank (UST) was found.  After contacting the appropriate agencies, the tank was sampled and found to contain a small amount of gasoline containing tetraethyl lead.  After excavating around the tank, the tank was lifted out of the ground, whereupon staining of the soil under the tank was noticed indicating the tank had leaked.  Under agency supervision, the dirt under the tank was excavated until no more staining was noticed.  A total of three 10-yard dump trucks were filled with contaminated soil.  A total of </w:t>
      </w:r>
      <w:r w:rsidR="00A72F37">
        <w:rPr>
          <w:rFonts w:ascii="Helvetica" w:hAnsi="Helvetica"/>
          <w:sz w:val="20"/>
          <w:szCs w:val="20"/>
        </w:rPr>
        <w:t>15</w:t>
      </w:r>
      <w:r w:rsidR="00321DEB" w:rsidRPr="0058433A">
        <w:rPr>
          <w:rFonts w:ascii="Helvetica" w:hAnsi="Helvetica"/>
          <w:sz w:val="20"/>
          <w:szCs w:val="20"/>
        </w:rPr>
        <w:t xml:space="preserve"> soil samples were taken (</w:t>
      </w:r>
      <w:r w:rsidR="00A72F37">
        <w:rPr>
          <w:rFonts w:ascii="Helvetica" w:hAnsi="Helvetica"/>
          <w:sz w:val="20"/>
          <w:szCs w:val="20"/>
        </w:rPr>
        <w:t>5</w:t>
      </w:r>
      <w:r w:rsidR="00321DEB" w:rsidRPr="0058433A">
        <w:rPr>
          <w:rFonts w:ascii="Helvetica" w:hAnsi="Helvetica"/>
          <w:sz w:val="20"/>
          <w:szCs w:val="20"/>
        </w:rPr>
        <w:t xml:space="preserve"> from each dump truck) and sent to a lab for analysis.  The total weight of the samples was 19.8 kilograms.  The samples were found to contain </w:t>
      </w:r>
      <w:r w:rsidR="0058433A" w:rsidRPr="0058433A">
        <w:rPr>
          <w:rFonts w:ascii="Helvetica" w:hAnsi="Helvetica"/>
          <w:sz w:val="20"/>
          <w:szCs w:val="20"/>
        </w:rPr>
        <w:t xml:space="preserve">297 </w:t>
      </w:r>
      <w:r w:rsidR="0058433A" w:rsidRPr="0058433A">
        <w:rPr>
          <w:rFonts w:ascii="Helvetica" w:hAnsi="Helvetica"/>
          <w:i/>
          <w:sz w:val="20"/>
          <w:szCs w:val="20"/>
        </w:rPr>
        <w:t>mg</w:t>
      </w:r>
      <w:r w:rsidR="0058433A" w:rsidRPr="0058433A">
        <w:rPr>
          <w:rFonts w:ascii="Helvetica" w:hAnsi="Helvetica"/>
          <w:sz w:val="20"/>
          <w:szCs w:val="20"/>
        </w:rPr>
        <w:t xml:space="preserve"> of tetraethyl lead.  What is this contamination level reported in </w:t>
      </w:r>
      <w:r w:rsidR="0058433A" w:rsidRPr="0058433A">
        <w:rPr>
          <w:rFonts w:ascii="Helvetica" w:hAnsi="Helvetica"/>
          <w:i/>
          <w:sz w:val="20"/>
          <w:szCs w:val="20"/>
        </w:rPr>
        <w:t>mg/kg</w:t>
      </w:r>
      <w:r w:rsidR="0058433A" w:rsidRPr="0058433A">
        <w:rPr>
          <w:rFonts w:ascii="Helvetica" w:hAnsi="Helvetica"/>
          <w:sz w:val="20"/>
          <w:szCs w:val="20"/>
        </w:rPr>
        <w:t>?</w:t>
      </w:r>
      <w:r w:rsidR="000E46FA">
        <w:rPr>
          <w:rFonts w:ascii="Helvetica" w:hAnsi="Helvetica"/>
          <w:sz w:val="20"/>
          <w:szCs w:val="20"/>
        </w:rPr>
        <w:t xml:space="preserve"> </w:t>
      </w:r>
      <w:r w:rsidR="009A4EA8">
        <w:rPr>
          <w:rFonts w:ascii="Helvetica" w:hAnsi="Helvetica"/>
          <w:sz w:val="20"/>
          <w:szCs w:val="20"/>
        </w:rPr>
        <w:t xml:space="preserve"> </w:t>
      </w:r>
      <w:r w:rsidR="000E46FA" w:rsidRPr="003D766E">
        <w:rPr>
          <w:rFonts w:ascii="Helvetica" w:hAnsi="Helvetica"/>
          <w:i/>
          <w:sz w:val="20"/>
          <w:szCs w:val="20"/>
        </w:rPr>
        <w:t>(</w:t>
      </w:r>
      <w:r w:rsidR="00921542">
        <w:rPr>
          <w:rFonts w:ascii="Helvetica" w:hAnsi="Helvetica"/>
          <w:i/>
          <w:sz w:val="20"/>
          <w:szCs w:val="20"/>
        </w:rPr>
        <w:t>3</w:t>
      </w:r>
      <w:r w:rsidR="000E46FA" w:rsidRPr="003D766E">
        <w:rPr>
          <w:rFonts w:ascii="Helvetica" w:hAnsi="Helvetica"/>
          <w:i/>
          <w:sz w:val="20"/>
          <w:szCs w:val="20"/>
        </w:rPr>
        <w:t xml:space="preserve"> points)</w:t>
      </w:r>
    </w:p>
    <w:p w14:paraId="0D761089" w14:textId="77777777" w:rsidR="002D6ED9" w:rsidRDefault="002D6ED9" w:rsidP="00F1204B">
      <w:pPr>
        <w:ind w:left="360"/>
        <w:rPr>
          <w:rFonts w:ascii="Helvetica" w:hAnsi="Helvetica"/>
          <w:sz w:val="20"/>
          <w:szCs w:val="20"/>
        </w:rPr>
      </w:pPr>
    </w:p>
    <w:p w14:paraId="5D2BCEEE" w14:textId="77777777" w:rsidR="002D6ED9" w:rsidRDefault="002D6ED9" w:rsidP="00F1204B">
      <w:pPr>
        <w:ind w:left="360"/>
        <w:rPr>
          <w:rFonts w:ascii="Helvetica" w:hAnsi="Helvetica"/>
          <w:sz w:val="20"/>
          <w:szCs w:val="20"/>
        </w:rPr>
      </w:pPr>
    </w:p>
    <w:p w14:paraId="0ED513ED" w14:textId="77777777" w:rsidR="002D6ED9" w:rsidRPr="009A4EA8" w:rsidRDefault="002D6ED9" w:rsidP="002D6ED9">
      <w:pPr>
        <w:ind w:left="360"/>
        <w:rPr>
          <w:rFonts w:ascii="Helvetica" w:hAnsi="Helvetica"/>
          <w:sz w:val="20"/>
          <w:szCs w:val="20"/>
        </w:rPr>
      </w:pPr>
      <w:r w:rsidRPr="009A4EA8">
        <w:rPr>
          <w:rFonts w:ascii="Helvetica" w:hAnsi="Helvetica"/>
          <w:sz w:val="20"/>
          <w:szCs w:val="20"/>
        </w:rPr>
        <w:t xml:space="preserve">Formula:  </w:t>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p>
    <w:p w14:paraId="1F6A27DE" w14:textId="77777777" w:rsidR="002D6ED9" w:rsidRPr="009A4EA8" w:rsidRDefault="002D6ED9" w:rsidP="002D6ED9">
      <w:pPr>
        <w:rPr>
          <w:rFonts w:ascii="Helvetica" w:hAnsi="Helvetica"/>
          <w:sz w:val="20"/>
          <w:szCs w:val="20"/>
        </w:rPr>
      </w:pPr>
    </w:p>
    <w:p w14:paraId="120CBB78" w14:textId="77777777" w:rsidR="002D6ED9" w:rsidRPr="009A4EA8" w:rsidRDefault="002D6ED9" w:rsidP="002D6ED9">
      <w:pPr>
        <w:rPr>
          <w:rFonts w:ascii="Helvetica" w:hAnsi="Helvetica"/>
          <w:sz w:val="20"/>
          <w:szCs w:val="20"/>
        </w:rPr>
      </w:pPr>
    </w:p>
    <w:p w14:paraId="1A7387C2" w14:textId="17BB1AAF" w:rsidR="002D6ED9" w:rsidRDefault="002D6ED9" w:rsidP="002D6ED9">
      <w:pPr>
        <w:ind w:left="360"/>
        <w:rPr>
          <w:rFonts w:ascii="Helvetica" w:hAnsi="Helvetica"/>
          <w:sz w:val="20"/>
          <w:szCs w:val="20"/>
        </w:rPr>
      </w:pPr>
      <w:r w:rsidRPr="009A4EA8">
        <w:rPr>
          <w:rFonts w:ascii="Helvetica" w:hAnsi="Helvetica"/>
          <w:sz w:val="20"/>
          <w:szCs w:val="20"/>
        </w:rPr>
        <w:t>Calculations:</w:t>
      </w:r>
    </w:p>
    <w:p w14:paraId="3408EE2B" w14:textId="77777777" w:rsidR="0058433A" w:rsidRPr="005164CA" w:rsidRDefault="0058433A" w:rsidP="0058433A">
      <w:pPr>
        <w:rPr>
          <w:rFonts w:ascii="Helvetica" w:hAnsi="Helvetica"/>
          <w:sz w:val="20"/>
          <w:szCs w:val="20"/>
        </w:rPr>
      </w:pPr>
    </w:p>
    <w:p w14:paraId="2443F43C" w14:textId="2EBB5726" w:rsidR="0058433A" w:rsidRPr="005164CA" w:rsidRDefault="002D6ED9" w:rsidP="0058433A">
      <w:pPr>
        <w:ind w:left="720"/>
        <w:rPr>
          <w:rFonts w:ascii="Helvetica" w:hAnsi="Helvetica"/>
          <w:sz w:val="20"/>
          <w:szCs w:val="20"/>
        </w:rPr>
      </w:pPr>
      <m:oMathPara>
        <m:oMathParaPr>
          <m:jc m:val="left"/>
        </m:oMathParaPr>
        <m:oMath>
          <m:r>
            <w:rPr>
              <w:rFonts w:ascii="Cambria Math" w:hAnsi="Cambria Math"/>
              <w:sz w:val="20"/>
              <w:szCs w:val="20"/>
            </w:rPr>
            <m:t>Concentration=</m:t>
          </m:r>
        </m:oMath>
      </m:oMathPara>
    </w:p>
    <w:p w14:paraId="55A5AC08" w14:textId="77777777" w:rsidR="0058433A" w:rsidRPr="005164CA" w:rsidRDefault="0058433A" w:rsidP="0058433A">
      <w:pPr>
        <w:rPr>
          <w:rFonts w:ascii="Helvetica" w:hAnsi="Helvetica"/>
          <w:sz w:val="20"/>
          <w:szCs w:val="20"/>
        </w:rPr>
      </w:pPr>
    </w:p>
    <w:p w14:paraId="33567B0B" w14:textId="77777777" w:rsidR="002D6ED9" w:rsidRPr="005164CA" w:rsidRDefault="002D6ED9" w:rsidP="0058433A">
      <w:pPr>
        <w:rPr>
          <w:rFonts w:ascii="Helvetica" w:hAnsi="Helvetica"/>
          <w:sz w:val="20"/>
          <w:szCs w:val="20"/>
        </w:rPr>
      </w:pPr>
    </w:p>
    <w:p w14:paraId="03C32052" w14:textId="1B889199" w:rsidR="0058433A" w:rsidRPr="005164CA" w:rsidRDefault="002D6ED9" w:rsidP="0058433A">
      <w:pPr>
        <w:ind w:left="720"/>
        <w:rPr>
          <w:rFonts w:ascii="Helvetica" w:hAnsi="Helvetica"/>
          <w:sz w:val="20"/>
          <w:szCs w:val="20"/>
        </w:rPr>
      </w:pPr>
      <m:oMathPara>
        <m:oMathParaPr>
          <m:jc m:val="left"/>
        </m:oMathParaPr>
        <m:oMath>
          <m:r>
            <w:rPr>
              <w:rFonts w:ascii="Cambria Math" w:hAnsi="Cambria Math"/>
              <w:sz w:val="20"/>
              <w:szCs w:val="20"/>
            </w:rPr>
            <m:t>Concentration=</m:t>
          </m:r>
        </m:oMath>
      </m:oMathPara>
    </w:p>
    <w:p w14:paraId="099F873F" w14:textId="77777777" w:rsidR="0058433A" w:rsidRPr="005164CA" w:rsidRDefault="0058433A" w:rsidP="0058433A">
      <w:pPr>
        <w:rPr>
          <w:rFonts w:ascii="Helvetica" w:hAnsi="Helvetica"/>
          <w:sz w:val="10"/>
          <w:szCs w:val="10"/>
        </w:rPr>
      </w:pPr>
    </w:p>
    <w:p w14:paraId="5837E25A" w14:textId="77777777" w:rsidR="0058433A" w:rsidRPr="005164CA" w:rsidRDefault="0058433A" w:rsidP="0058433A">
      <w:pPr>
        <w:rPr>
          <w:rFonts w:ascii="Helvetica" w:hAnsi="Helvetica"/>
          <w:sz w:val="20"/>
          <w:szCs w:val="20"/>
        </w:rPr>
      </w:pPr>
    </w:p>
    <w:p w14:paraId="7FFB5C33" w14:textId="77777777" w:rsidR="002D6ED9" w:rsidRPr="005164CA" w:rsidRDefault="002D6ED9" w:rsidP="0058433A">
      <w:pPr>
        <w:rPr>
          <w:rFonts w:ascii="Helvetica" w:hAnsi="Helvetica"/>
          <w:sz w:val="20"/>
          <w:szCs w:val="20"/>
        </w:rPr>
      </w:pPr>
    </w:p>
    <w:p w14:paraId="690D0C4F" w14:textId="77777777" w:rsidR="002D6ED9" w:rsidRPr="005164CA" w:rsidRDefault="002D6ED9" w:rsidP="0058433A">
      <w:pPr>
        <w:rPr>
          <w:rFonts w:ascii="Helvetica" w:hAnsi="Helvetica"/>
          <w:sz w:val="20"/>
          <w:szCs w:val="20"/>
        </w:rPr>
      </w:pPr>
    </w:p>
    <w:p w14:paraId="4FC58287" w14:textId="21ECC5BE" w:rsidR="0058433A" w:rsidRPr="005164CA" w:rsidRDefault="0058433A" w:rsidP="0058433A">
      <w:pPr>
        <w:ind w:left="720"/>
        <w:rPr>
          <w:rFonts w:ascii="Helvetica" w:hAnsi="Helvetica"/>
          <w:sz w:val="20"/>
          <w:szCs w:val="20"/>
        </w:rPr>
      </w:pPr>
      <w:r w:rsidRPr="005164CA">
        <w:rPr>
          <w:rFonts w:ascii="Helvetica" w:hAnsi="Helvetica"/>
          <w:sz w:val="20"/>
          <w:szCs w:val="20"/>
        </w:rPr>
        <w:t xml:space="preserve">Convert this value into </w:t>
      </w:r>
      <w:r w:rsidR="00A72F37" w:rsidRPr="005164CA">
        <w:rPr>
          <w:rFonts w:ascii="Helvetica" w:hAnsi="Helvetica"/>
          <w:sz w:val="20"/>
          <w:szCs w:val="20"/>
        </w:rPr>
        <w:t>parts-per-million</w:t>
      </w:r>
      <w:r w:rsidRPr="005164CA">
        <w:rPr>
          <w:rFonts w:ascii="Helvetica" w:hAnsi="Helvetica"/>
          <w:sz w:val="20"/>
          <w:szCs w:val="20"/>
        </w:rPr>
        <w:t xml:space="preserve">: </w:t>
      </w:r>
      <w:r w:rsidRPr="005164CA">
        <w:rPr>
          <w:rFonts w:ascii="Helvetica" w:hAnsi="Helvetica"/>
          <w:sz w:val="20"/>
          <w:szCs w:val="20"/>
        </w:rPr>
        <w:tab/>
        <w:t xml:space="preserve">   </w:t>
      </w:r>
      <w:r w:rsidRPr="005164CA">
        <w:rPr>
          <w:rFonts w:ascii="Helvetica" w:hAnsi="Helvetica"/>
          <w:sz w:val="20"/>
          <w:szCs w:val="20"/>
          <w:u w:val="single"/>
        </w:rPr>
        <w:tab/>
      </w:r>
      <w:r w:rsidR="005164CA" w:rsidRPr="005164CA">
        <w:rPr>
          <w:rFonts w:ascii="Helvetica" w:hAnsi="Helvetica"/>
          <w:sz w:val="20"/>
          <w:szCs w:val="20"/>
          <w:u w:val="single"/>
        </w:rPr>
        <w:tab/>
      </w:r>
      <w:r w:rsidR="005164CA" w:rsidRPr="005164CA">
        <w:rPr>
          <w:rFonts w:ascii="Helvetica" w:hAnsi="Helvetica"/>
          <w:sz w:val="20"/>
          <w:szCs w:val="20"/>
          <w:u w:val="single"/>
        </w:rPr>
        <w:tab/>
      </w:r>
      <w:r w:rsidRPr="005164CA">
        <w:rPr>
          <w:rFonts w:ascii="Helvetica" w:hAnsi="Helvetica"/>
          <w:sz w:val="20"/>
          <w:szCs w:val="20"/>
          <w:u w:val="single"/>
        </w:rPr>
        <w:tab/>
      </w:r>
      <w:r w:rsidRPr="005164CA">
        <w:rPr>
          <w:rFonts w:ascii="Helvetica" w:hAnsi="Helvetica"/>
          <w:sz w:val="20"/>
          <w:szCs w:val="20"/>
          <w:u w:val="single"/>
        </w:rPr>
        <w:tab/>
      </w:r>
      <w:r w:rsidR="00A72F37" w:rsidRPr="005164CA">
        <w:rPr>
          <w:rFonts w:ascii="Helvetica" w:hAnsi="Helvetica"/>
          <w:sz w:val="20"/>
          <w:szCs w:val="20"/>
          <w:u w:val="single"/>
        </w:rPr>
        <w:tab/>
      </w:r>
    </w:p>
    <w:p w14:paraId="0DBC60A1" w14:textId="77777777" w:rsidR="00B107EB" w:rsidRDefault="00B107EB">
      <w:pPr>
        <w:rPr>
          <w:rFonts w:ascii="Helvetica" w:hAnsi="Helvetica"/>
          <w:b/>
          <w:sz w:val="20"/>
          <w:szCs w:val="20"/>
        </w:rPr>
      </w:pPr>
      <w:r>
        <w:rPr>
          <w:rFonts w:ascii="Helvetica" w:hAnsi="Helvetica"/>
          <w:b/>
          <w:sz w:val="20"/>
          <w:szCs w:val="20"/>
        </w:rPr>
        <w:br w:type="page"/>
      </w:r>
    </w:p>
    <w:p w14:paraId="06811607" w14:textId="7083DCD9" w:rsidR="00496435" w:rsidRPr="002D6ED9" w:rsidRDefault="00496435" w:rsidP="00F1204B">
      <w:pPr>
        <w:ind w:left="360"/>
        <w:rPr>
          <w:rFonts w:ascii="Helvetica" w:hAnsi="Helvetica"/>
          <w:b/>
          <w:sz w:val="20"/>
          <w:szCs w:val="20"/>
        </w:rPr>
      </w:pPr>
      <w:proofErr w:type="gramStart"/>
      <w:r w:rsidRPr="002D6ED9">
        <w:rPr>
          <w:rFonts w:ascii="Helvetica" w:hAnsi="Helvetica"/>
          <w:b/>
          <w:sz w:val="20"/>
          <w:szCs w:val="20"/>
        </w:rPr>
        <w:lastRenderedPageBreak/>
        <w:t>weight-per-volume</w:t>
      </w:r>
      <w:proofErr w:type="gramEnd"/>
    </w:p>
    <w:p w14:paraId="536EB688" w14:textId="14AFDADE" w:rsidR="00F1204B" w:rsidRPr="002D6ED9" w:rsidRDefault="00F1204B" w:rsidP="00DA5FA5">
      <w:pPr>
        <w:ind w:left="360" w:right="-180"/>
        <w:rPr>
          <w:rFonts w:ascii="Helvetica" w:hAnsi="Helvetica"/>
          <w:sz w:val="20"/>
          <w:szCs w:val="20"/>
        </w:rPr>
      </w:pPr>
      <w:r w:rsidRPr="002D6ED9">
        <w:rPr>
          <w:rFonts w:ascii="Helvetica" w:hAnsi="Helvetica"/>
          <w:sz w:val="20"/>
          <w:szCs w:val="20"/>
        </w:rPr>
        <w:t xml:space="preserve">While sampling a painter for exposure to </w:t>
      </w:r>
      <w:r w:rsidR="00496435" w:rsidRPr="002D6ED9">
        <w:rPr>
          <w:rFonts w:ascii="Helvetica" w:hAnsi="Helvetica"/>
          <w:sz w:val="20"/>
          <w:szCs w:val="20"/>
        </w:rPr>
        <w:t>acetone</w:t>
      </w:r>
      <w:r w:rsidR="00A72F37" w:rsidRPr="002D6ED9">
        <w:rPr>
          <w:rFonts w:ascii="Helvetica" w:hAnsi="Helvetica"/>
          <w:sz w:val="20"/>
          <w:szCs w:val="20"/>
        </w:rPr>
        <w:t xml:space="preserve"> vapors</w:t>
      </w:r>
      <w:r w:rsidR="00496435" w:rsidRPr="002D6ED9">
        <w:rPr>
          <w:rFonts w:ascii="Helvetica" w:hAnsi="Helvetica"/>
          <w:sz w:val="20"/>
          <w:szCs w:val="20"/>
        </w:rPr>
        <w:t xml:space="preserve"> (a chemical commonly used for both cleaning parts prior to painting and as a paint thinner)</w:t>
      </w:r>
      <w:r w:rsidRPr="002D6ED9">
        <w:rPr>
          <w:rFonts w:ascii="Helvetica" w:hAnsi="Helvetica"/>
          <w:sz w:val="20"/>
          <w:szCs w:val="20"/>
        </w:rPr>
        <w:t xml:space="preserve">, the </w:t>
      </w:r>
      <w:r w:rsidR="00EC2ED8" w:rsidRPr="002D6ED9">
        <w:rPr>
          <w:rFonts w:ascii="Helvetica" w:hAnsi="Helvetica"/>
          <w:sz w:val="20"/>
          <w:szCs w:val="20"/>
        </w:rPr>
        <w:t xml:space="preserve">sampling </w:t>
      </w:r>
      <w:r w:rsidRPr="002D6ED9">
        <w:rPr>
          <w:rFonts w:ascii="Helvetica" w:hAnsi="Helvetica"/>
          <w:sz w:val="20"/>
          <w:szCs w:val="20"/>
        </w:rPr>
        <w:t xml:space="preserve">pump ran </w:t>
      </w:r>
      <w:r w:rsidR="00A26EBF" w:rsidRPr="002D6ED9">
        <w:rPr>
          <w:rFonts w:ascii="Helvetica" w:hAnsi="Helvetica"/>
          <w:sz w:val="20"/>
          <w:szCs w:val="20"/>
        </w:rPr>
        <w:t>at 0.</w:t>
      </w:r>
      <w:r w:rsidR="00EC2ED8" w:rsidRPr="002D6ED9">
        <w:rPr>
          <w:rFonts w:ascii="Helvetica" w:hAnsi="Helvetica"/>
          <w:sz w:val="20"/>
          <w:szCs w:val="20"/>
        </w:rPr>
        <w:t>5</w:t>
      </w:r>
      <w:r w:rsidR="007F5349" w:rsidRPr="002D6ED9">
        <w:rPr>
          <w:rFonts w:ascii="Helvetica" w:hAnsi="Helvetica"/>
          <w:sz w:val="20"/>
          <w:szCs w:val="20"/>
        </w:rPr>
        <w:t xml:space="preserve"> </w:t>
      </w:r>
      <w:r w:rsidR="004D5CC0">
        <w:rPr>
          <w:rFonts w:ascii="Helvetica" w:hAnsi="Helvetica"/>
          <w:i/>
          <w:sz w:val="20"/>
          <w:szCs w:val="20"/>
        </w:rPr>
        <w:t>L</w:t>
      </w:r>
      <w:r w:rsidR="007F5349" w:rsidRPr="002D6ED9">
        <w:rPr>
          <w:rFonts w:ascii="Helvetica" w:hAnsi="Helvetica"/>
          <w:i/>
          <w:sz w:val="20"/>
          <w:szCs w:val="20"/>
        </w:rPr>
        <w:t>/min</w:t>
      </w:r>
      <w:r w:rsidR="007F5349" w:rsidRPr="002D6ED9">
        <w:rPr>
          <w:rFonts w:ascii="Helvetica" w:hAnsi="Helvetica"/>
          <w:sz w:val="20"/>
          <w:szCs w:val="20"/>
        </w:rPr>
        <w:t xml:space="preserve"> </w:t>
      </w:r>
      <w:r w:rsidRPr="002D6ED9">
        <w:rPr>
          <w:rFonts w:ascii="Helvetica" w:hAnsi="Helvetica"/>
          <w:sz w:val="20"/>
          <w:szCs w:val="20"/>
        </w:rPr>
        <w:t xml:space="preserve">for 6 hours and </w:t>
      </w:r>
      <w:r w:rsidR="00EC2ED8" w:rsidRPr="002D6ED9">
        <w:rPr>
          <w:rFonts w:ascii="Helvetica" w:hAnsi="Helvetica"/>
          <w:sz w:val="20"/>
          <w:szCs w:val="20"/>
        </w:rPr>
        <w:t>1</w:t>
      </w:r>
      <w:r w:rsidR="00A26EBF" w:rsidRPr="002D6ED9">
        <w:rPr>
          <w:rFonts w:ascii="Helvetica" w:hAnsi="Helvetica"/>
          <w:sz w:val="20"/>
          <w:szCs w:val="20"/>
        </w:rPr>
        <w:t>5</w:t>
      </w:r>
      <w:r w:rsidRPr="002D6ED9">
        <w:rPr>
          <w:rFonts w:ascii="Helvetica" w:hAnsi="Helvetica"/>
          <w:sz w:val="20"/>
          <w:szCs w:val="20"/>
        </w:rPr>
        <w:t xml:space="preserve"> minutes while the worker was painting.  The worker spent the remainder of the 8-hour shift unexposed to solvent vapors. </w:t>
      </w:r>
      <w:r w:rsidR="00EC2ED8" w:rsidRPr="002D6ED9">
        <w:rPr>
          <w:rFonts w:ascii="Helvetica" w:hAnsi="Helvetica"/>
          <w:sz w:val="20"/>
          <w:szCs w:val="20"/>
        </w:rPr>
        <w:t xml:space="preserve"> The lab reported a result of </w:t>
      </w:r>
      <w:r w:rsidR="00A26EBF" w:rsidRPr="002D6ED9">
        <w:rPr>
          <w:rFonts w:ascii="Helvetica" w:hAnsi="Helvetica"/>
          <w:sz w:val="20"/>
          <w:szCs w:val="20"/>
        </w:rPr>
        <w:t>3</w:t>
      </w:r>
      <w:r w:rsidRPr="002D6ED9">
        <w:rPr>
          <w:rFonts w:ascii="Helvetica" w:hAnsi="Helvetica"/>
          <w:sz w:val="20"/>
          <w:szCs w:val="20"/>
        </w:rPr>
        <w:t>4</w:t>
      </w:r>
      <w:r w:rsidR="00496435" w:rsidRPr="002D6ED9">
        <w:rPr>
          <w:rFonts w:ascii="Helvetica" w:hAnsi="Helvetica"/>
          <w:sz w:val="20"/>
          <w:szCs w:val="20"/>
        </w:rPr>
        <w:t>.</w:t>
      </w:r>
      <w:r w:rsidRPr="002D6ED9">
        <w:rPr>
          <w:rFonts w:ascii="Helvetica" w:hAnsi="Helvetica"/>
          <w:sz w:val="20"/>
          <w:szCs w:val="20"/>
        </w:rPr>
        <w:t xml:space="preserve">4 </w:t>
      </w:r>
      <w:r w:rsidR="00DA5FA5">
        <w:rPr>
          <w:rFonts w:ascii="Helvetica" w:hAnsi="Helvetica"/>
          <w:i/>
          <w:sz w:val="20"/>
          <w:szCs w:val="20"/>
        </w:rPr>
        <w:t>mg</w:t>
      </w:r>
      <w:r w:rsidRPr="002D6ED9">
        <w:rPr>
          <w:rFonts w:ascii="Helvetica" w:hAnsi="Helvetica"/>
          <w:sz w:val="20"/>
          <w:szCs w:val="20"/>
        </w:rPr>
        <w:t xml:space="preserve"> </w:t>
      </w:r>
      <w:r w:rsidR="00A72F37" w:rsidRPr="002D6ED9">
        <w:rPr>
          <w:rFonts w:ascii="Helvetica" w:hAnsi="Helvetica"/>
          <w:sz w:val="20"/>
          <w:szCs w:val="20"/>
        </w:rPr>
        <w:t>of acetone</w:t>
      </w:r>
      <w:r w:rsidRPr="002D6ED9">
        <w:rPr>
          <w:rFonts w:ascii="Helvetica" w:hAnsi="Helvetica"/>
          <w:sz w:val="20"/>
          <w:szCs w:val="20"/>
        </w:rPr>
        <w:t xml:space="preserve"> for the charcoal tube.  Determine the concentration so these values can be compared to </w:t>
      </w:r>
      <w:r w:rsidR="00C72807" w:rsidRPr="002D6ED9">
        <w:rPr>
          <w:rFonts w:ascii="Helvetica" w:hAnsi="Helvetica"/>
          <w:sz w:val="20"/>
          <w:szCs w:val="20"/>
        </w:rPr>
        <w:t>the</w:t>
      </w:r>
      <w:r w:rsidRPr="002D6ED9">
        <w:rPr>
          <w:rFonts w:ascii="Helvetica" w:hAnsi="Helvetica"/>
          <w:sz w:val="20"/>
          <w:szCs w:val="20"/>
        </w:rPr>
        <w:t xml:space="preserve"> PEL</w:t>
      </w:r>
      <w:r w:rsidR="00C72807" w:rsidRPr="002D6ED9">
        <w:rPr>
          <w:rFonts w:ascii="Helvetica" w:hAnsi="Helvetica"/>
          <w:sz w:val="20"/>
          <w:szCs w:val="20"/>
        </w:rPr>
        <w:t xml:space="preserve">-TWA </w:t>
      </w:r>
      <w:r w:rsidRPr="002D6ED9">
        <w:rPr>
          <w:rFonts w:ascii="Helvetica" w:hAnsi="Helvetica"/>
          <w:sz w:val="20"/>
          <w:szCs w:val="20"/>
        </w:rPr>
        <w:t>or TLV</w:t>
      </w:r>
      <w:r w:rsidR="00C72807" w:rsidRPr="002D6ED9">
        <w:rPr>
          <w:rFonts w:ascii="Helvetica" w:hAnsi="Helvetica"/>
          <w:sz w:val="20"/>
          <w:szCs w:val="20"/>
        </w:rPr>
        <w:t>-TWA)</w:t>
      </w:r>
      <w:r w:rsidRPr="002D6ED9">
        <w:rPr>
          <w:rFonts w:ascii="Helvetica" w:hAnsi="Helvetica"/>
          <w:sz w:val="20"/>
          <w:szCs w:val="20"/>
        </w:rPr>
        <w:t>.</w:t>
      </w:r>
      <w:r w:rsidR="000E46FA" w:rsidRPr="002D6ED9">
        <w:rPr>
          <w:rFonts w:ascii="Helvetica" w:hAnsi="Helvetica"/>
          <w:sz w:val="20"/>
          <w:szCs w:val="20"/>
        </w:rPr>
        <w:t xml:space="preserve"> </w:t>
      </w:r>
      <w:r w:rsidR="000E46FA" w:rsidRPr="003D766E">
        <w:rPr>
          <w:rFonts w:ascii="Helvetica" w:hAnsi="Helvetica"/>
          <w:i/>
          <w:sz w:val="20"/>
          <w:szCs w:val="20"/>
        </w:rPr>
        <w:t>(</w:t>
      </w:r>
      <w:r w:rsidR="00921542">
        <w:rPr>
          <w:rFonts w:ascii="Helvetica" w:hAnsi="Helvetica"/>
          <w:i/>
          <w:sz w:val="20"/>
          <w:szCs w:val="20"/>
        </w:rPr>
        <w:t>3</w:t>
      </w:r>
      <w:r w:rsidR="000E46FA" w:rsidRPr="003D766E">
        <w:rPr>
          <w:rFonts w:ascii="Helvetica" w:hAnsi="Helvetica"/>
          <w:i/>
          <w:sz w:val="20"/>
          <w:szCs w:val="20"/>
        </w:rPr>
        <w:t xml:space="preserve"> points)</w:t>
      </w:r>
    </w:p>
    <w:p w14:paraId="0A69F5A4" w14:textId="77777777" w:rsidR="00537375" w:rsidRPr="002D6ED9" w:rsidRDefault="00537375" w:rsidP="00537375">
      <w:pPr>
        <w:rPr>
          <w:rFonts w:ascii="Helvetica" w:hAnsi="Helvetica"/>
          <w:sz w:val="16"/>
          <w:szCs w:val="16"/>
        </w:rPr>
      </w:pPr>
    </w:p>
    <w:p w14:paraId="36B918B0" w14:textId="75F4E988" w:rsidR="00C72807" w:rsidRPr="002D6ED9" w:rsidRDefault="00C72807" w:rsidP="00C72807">
      <w:pPr>
        <w:ind w:left="720"/>
        <w:rPr>
          <w:rFonts w:ascii="Helvetica" w:hAnsi="Helvetica"/>
          <w:sz w:val="20"/>
          <w:szCs w:val="20"/>
        </w:rPr>
      </w:pPr>
      <w:r w:rsidRPr="002D6ED9">
        <w:rPr>
          <w:rFonts w:ascii="Helvetica" w:hAnsi="Helvetica"/>
          <w:sz w:val="20"/>
          <w:szCs w:val="20"/>
        </w:rPr>
        <w:t>Calculation of Air Volume:</w:t>
      </w:r>
    </w:p>
    <w:p w14:paraId="4FAFFF31" w14:textId="77777777" w:rsidR="00C72807" w:rsidRPr="002D6ED9" w:rsidRDefault="00C72807" w:rsidP="00C72807">
      <w:pPr>
        <w:ind w:left="720"/>
        <w:rPr>
          <w:rFonts w:ascii="Helvetica" w:hAnsi="Helvetica"/>
          <w:sz w:val="20"/>
          <w:szCs w:val="20"/>
        </w:rPr>
      </w:pPr>
    </w:p>
    <w:p w14:paraId="5B5C9357" w14:textId="77777777" w:rsidR="00C72807" w:rsidRPr="002D6ED9" w:rsidRDefault="00C72807" w:rsidP="00537375">
      <w:pPr>
        <w:rPr>
          <w:rFonts w:ascii="Helvetica" w:hAnsi="Helvetica"/>
          <w:sz w:val="20"/>
          <w:szCs w:val="20"/>
        </w:rPr>
      </w:pPr>
    </w:p>
    <w:p w14:paraId="63240E39" w14:textId="77777777" w:rsidR="002D6ED9" w:rsidRPr="002D6ED9" w:rsidRDefault="002D6ED9" w:rsidP="00537375">
      <w:pPr>
        <w:rPr>
          <w:rFonts w:ascii="Helvetica" w:hAnsi="Helvetica"/>
          <w:sz w:val="20"/>
          <w:szCs w:val="20"/>
        </w:rPr>
      </w:pPr>
    </w:p>
    <w:p w14:paraId="7942815D" w14:textId="77777777" w:rsidR="002D6ED9" w:rsidRPr="002D6ED9" w:rsidRDefault="002D6ED9" w:rsidP="00537375">
      <w:pPr>
        <w:rPr>
          <w:rFonts w:ascii="Helvetica" w:hAnsi="Helvetica"/>
          <w:sz w:val="20"/>
          <w:szCs w:val="20"/>
        </w:rPr>
      </w:pPr>
    </w:p>
    <w:p w14:paraId="098D516B" w14:textId="2DDDCD26" w:rsidR="00C72807" w:rsidRPr="002D6ED9" w:rsidRDefault="00C72807" w:rsidP="00C72807">
      <w:pPr>
        <w:ind w:left="720"/>
        <w:rPr>
          <w:rFonts w:ascii="Helvetica" w:hAnsi="Helvetica"/>
          <w:sz w:val="20"/>
          <w:szCs w:val="20"/>
        </w:rPr>
      </w:pPr>
      <w:r w:rsidRPr="002D6ED9">
        <w:rPr>
          <w:rFonts w:ascii="Helvetica" w:hAnsi="Helvetica"/>
          <w:sz w:val="20"/>
          <w:szCs w:val="20"/>
        </w:rPr>
        <w:t>Calculation of Concentration:</w:t>
      </w:r>
    </w:p>
    <w:p w14:paraId="0D791D10" w14:textId="77777777" w:rsidR="00C72807" w:rsidRPr="002D6ED9" w:rsidRDefault="00C72807" w:rsidP="00537375">
      <w:pPr>
        <w:rPr>
          <w:rFonts w:ascii="Helvetica" w:hAnsi="Helvetica"/>
          <w:sz w:val="16"/>
          <w:szCs w:val="16"/>
        </w:rPr>
      </w:pPr>
    </w:p>
    <w:p w14:paraId="4F53F67E" w14:textId="77777777" w:rsidR="002D6ED9" w:rsidRPr="002D6ED9" w:rsidRDefault="002D6ED9" w:rsidP="00537375">
      <w:pPr>
        <w:rPr>
          <w:rFonts w:ascii="Helvetica" w:hAnsi="Helvetica"/>
          <w:sz w:val="20"/>
          <w:szCs w:val="20"/>
        </w:rPr>
      </w:pPr>
    </w:p>
    <w:p w14:paraId="1A047D31" w14:textId="77777777" w:rsidR="002D6ED9" w:rsidRPr="002D6ED9" w:rsidRDefault="002D6ED9" w:rsidP="002D6ED9">
      <w:pPr>
        <w:ind w:left="1080"/>
        <w:rPr>
          <w:rFonts w:ascii="Helvetica" w:hAnsi="Helvetica"/>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39438057" w14:textId="77777777" w:rsidR="002D6ED9" w:rsidRPr="002D6ED9" w:rsidRDefault="002D6ED9" w:rsidP="002D6ED9">
      <w:pPr>
        <w:rPr>
          <w:rFonts w:ascii="Helvetica" w:hAnsi="Helvetica"/>
          <w:sz w:val="20"/>
          <w:szCs w:val="20"/>
        </w:rPr>
      </w:pPr>
    </w:p>
    <w:p w14:paraId="6D9F64A4" w14:textId="77777777" w:rsidR="002D6ED9" w:rsidRPr="002D6ED9" w:rsidRDefault="002D6ED9" w:rsidP="002D6ED9">
      <w:pPr>
        <w:rPr>
          <w:rFonts w:ascii="Helvetica" w:hAnsi="Helvetica"/>
          <w:sz w:val="20"/>
          <w:szCs w:val="20"/>
        </w:rPr>
      </w:pPr>
    </w:p>
    <w:p w14:paraId="16E4DC05" w14:textId="2B4F7AEF" w:rsidR="002D6ED9" w:rsidRPr="002D6ED9" w:rsidRDefault="002D6ED9" w:rsidP="002D6ED9">
      <w:pPr>
        <w:ind w:left="1080"/>
        <w:rPr>
          <w:rFonts w:ascii="Helvetica" w:hAnsi="Helvetica"/>
          <w:sz w:val="20"/>
          <w:szCs w:val="20"/>
        </w:rPr>
      </w:pPr>
      <w:r w:rsidRPr="002D6ED9">
        <w:rPr>
          <w:rFonts w:ascii="Helvetica" w:hAnsi="Helvetica"/>
          <w:sz w:val="20"/>
          <w:szCs w:val="20"/>
        </w:rPr>
        <w:t>Calculation</w:t>
      </w:r>
      <w:r w:rsidR="00392438">
        <w:rPr>
          <w:rFonts w:ascii="Helvetica" w:hAnsi="Helvetica"/>
          <w:sz w:val="20"/>
          <w:szCs w:val="20"/>
        </w:rPr>
        <w:t>s</w:t>
      </w:r>
      <w:r w:rsidRPr="002D6ED9">
        <w:rPr>
          <w:rFonts w:ascii="Helvetica" w:hAnsi="Helvetica"/>
          <w:sz w:val="20"/>
          <w:szCs w:val="20"/>
        </w:rPr>
        <w:t>:</w:t>
      </w:r>
    </w:p>
    <w:p w14:paraId="64D969C8" w14:textId="77777777" w:rsidR="002D6ED9" w:rsidRPr="002D6ED9" w:rsidRDefault="002D6ED9" w:rsidP="002D6ED9">
      <w:pPr>
        <w:rPr>
          <w:rFonts w:ascii="Helvetica" w:hAnsi="Helvetica"/>
          <w:sz w:val="20"/>
          <w:szCs w:val="20"/>
        </w:rPr>
      </w:pPr>
    </w:p>
    <w:p w14:paraId="03BBFFD1" w14:textId="77777777" w:rsidR="002D6ED9" w:rsidRPr="002D6ED9" w:rsidRDefault="002D6ED9" w:rsidP="002D6ED9">
      <w:pPr>
        <w:ind w:left="1440"/>
        <w:rPr>
          <w:rFonts w:ascii="Helvetica" w:hAnsi="Helvetica"/>
          <w:sz w:val="20"/>
          <w:szCs w:val="20"/>
        </w:rPr>
      </w:pPr>
      <m:oMathPara>
        <m:oMathParaPr>
          <m:jc m:val="left"/>
        </m:oMathParaPr>
        <m:oMath>
          <m:r>
            <w:rPr>
              <w:rFonts w:ascii="Cambria Math" w:hAnsi="Cambria Math"/>
              <w:sz w:val="20"/>
              <w:szCs w:val="20"/>
            </w:rPr>
            <m:t>Concentration=</m:t>
          </m:r>
        </m:oMath>
      </m:oMathPara>
    </w:p>
    <w:p w14:paraId="5E51A674" w14:textId="77777777" w:rsidR="002D6ED9" w:rsidRPr="002D6ED9" w:rsidRDefault="002D6ED9" w:rsidP="002D6ED9">
      <w:pPr>
        <w:rPr>
          <w:rFonts w:ascii="Helvetica" w:hAnsi="Helvetica"/>
          <w:sz w:val="20"/>
          <w:szCs w:val="20"/>
        </w:rPr>
      </w:pPr>
    </w:p>
    <w:p w14:paraId="7D6B8C73" w14:textId="77777777" w:rsidR="002D6ED9" w:rsidRPr="002D6ED9" w:rsidRDefault="002D6ED9" w:rsidP="002D6ED9">
      <w:pPr>
        <w:rPr>
          <w:rFonts w:ascii="Helvetica" w:hAnsi="Helvetica"/>
          <w:sz w:val="20"/>
          <w:szCs w:val="20"/>
        </w:rPr>
      </w:pPr>
    </w:p>
    <w:p w14:paraId="21F80F97" w14:textId="77777777" w:rsidR="002D6ED9" w:rsidRPr="002D6ED9" w:rsidRDefault="002D6ED9" w:rsidP="002D6ED9">
      <w:pPr>
        <w:ind w:left="1440"/>
        <w:rPr>
          <w:rFonts w:ascii="Helvetica" w:hAnsi="Helvetica"/>
          <w:sz w:val="20"/>
          <w:szCs w:val="20"/>
        </w:rPr>
      </w:pPr>
      <m:oMathPara>
        <m:oMathParaPr>
          <m:jc m:val="left"/>
        </m:oMathParaPr>
        <m:oMath>
          <m:r>
            <w:rPr>
              <w:rFonts w:ascii="Cambria Math" w:hAnsi="Cambria Math"/>
              <w:sz w:val="20"/>
              <w:szCs w:val="20"/>
            </w:rPr>
            <m:t>Concentration=</m:t>
          </m:r>
        </m:oMath>
      </m:oMathPara>
    </w:p>
    <w:p w14:paraId="447AD86A" w14:textId="77777777" w:rsidR="002D6ED9" w:rsidRPr="002D6ED9" w:rsidRDefault="002D6ED9" w:rsidP="002D6ED9">
      <w:pPr>
        <w:rPr>
          <w:rFonts w:ascii="Helvetica" w:hAnsi="Helvetica"/>
          <w:sz w:val="20"/>
          <w:szCs w:val="20"/>
        </w:rPr>
      </w:pPr>
    </w:p>
    <w:p w14:paraId="787F673A" w14:textId="77777777" w:rsidR="0058433A" w:rsidRPr="002D6ED9" w:rsidRDefault="0058433A" w:rsidP="00537375">
      <w:pPr>
        <w:rPr>
          <w:rFonts w:ascii="Helvetica" w:hAnsi="Helvetica"/>
          <w:sz w:val="20"/>
          <w:szCs w:val="20"/>
        </w:rPr>
      </w:pPr>
    </w:p>
    <w:p w14:paraId="70896275" w14:textId="77777777" w:rsidR="00A72F37" w:rsidRPr="002D6ED9" w:rsidRDefault="00A72F37" w:rsidP="00537375">
      <w:pPr>
        <w:rPr>
          <w:rFonts w:ascii="Helvetica" w:hAnsi="Helvetica"/>
          <w:sz w:val="20"/>
          <w:szCs w:val="20"/>
        </w:rPr>
      </w:pPr>
    </w:p>
    <w:p w14:paraId="225FF39D" w14:textId="28C58E6A" w:rsidR="00C72807" w:rsidRPr="002D6ED9" w:rsidRDefault="00C72807" w:rsidP="00C72807">
      <w:pPr>
        <w:ind w:left="360"/>
        <w:rPr>
          <w:rFonts w:ascii="Helvetica" w:hAnsi="Helvetica"/>
          <w:b/>
          <w:sz w:val="20"/>
          <w:szCs w:val="20"/>
        </w:rPr>
      </w:pPr>
      <w:proofErr w:type="gramStart"/>
      <w:r w:rsidRPr="002D6ED9">
        <w:rPr>
          <w:rFonts w:ascii="Helvetica" w:hAnsi="Helvetica"/>
          <w:b/>
          <w:sz w:val="20"/>
          <w:szCs w:val="20"/>
        </w:rPr>
        <w:t>fiber</w:t>
      </w:r>
      <w:proofErr w:type="gramEnd"/>
      <w:r w:rsidRPr="002D6ED9">
        <w:rPr>
          <w:rFonts w:ascii="Helvetica" w:hAnsi="Helvetica"/>
          <w:b/>
          <w:sz w:val="20"/>
          <w:szCs w:val="20"/>
        </w:rPr>
        <w:t xml:space="preserve"> counts</w:t>
      </w:r>
    </w:p>
    <w:p w14:paraId="61930BA0" w14:textId="764BD23D" w:rsidR="00A72F37" w:rsidRPr="002D6ED9" w:rsidRDefault="00C72807" w:rsidP="00C72807">
      <w:pPr>
        <w:ind w:left="360"/>
        <w:rPr>
          <w:rFonts w:ascii="Helvetica" w:hAnsi="Helvetica"/>
          <w:sz w:val="20"/>
          <w:szCs w:val="20"/>
        </w:rPr>
      </w:pPr>
      <w:r w:rsidRPr="002D6ED9">
        <w:rPr>
          <w:rFonts w:ascii="Helvetica" w:hAnsi="Helvetica"/>
          <w:sz w:val="20"/>
          <w:szCs w:val="20"/>
        </w:rPr>
        <w:t xml:space="preserve">While sampling a basement following asbestos abatement, the sample pump was set to 4.5 </w:t>
      </w:r>
      <w:r w:rsidRPr="003A67AA">
        <w:rPr>
          <w:rFonts w:ascii="Helvetica" w:hAnsi="Helvetica"/>
          <w:i/>
          <w:sz w:val="20"/>
          <w:szCs w:val="20"/>
        </w:rPr>
        <w:t>l/min</w:t>
      </w:r>
      <w:r w:rsidRPr="002D6ED9">
        <w:rPr>
          <w:rFonts w:ascii="Helvetica" w:hAnsi="Helvetica"/>
          <w:sz w:val="20"/>
          <w:szCs w:val="20"/>
        </w:rPr>
        <w:t xml:space="preserve"> and allowed to operate for 5.8 hours to collect an adequate sample.  The sample f</w:t>
      </w:r>
      <w:r w:rsidR="00F9624C" w:rsidRPr="002D6ED9">
        <w:rPr>
          <w:rFonts w:ascii="Helvetica" w:hAnsi="Helvetica"/>
          <w:sz w:val="20"/>
          <w:szCs w:val="20"/>
        </w:rPr>
        <w:t xml:space="preserve">ilter was sent off for analysis.  </w:t>
      </w:r>
      <w:r w:rsidR="00B02A29" w:rsidRPr="002D6ED9">
        <w:rPr>
          <w:rFonts w:ascii="Helvetica" w:hAnsi="Helvetica"/>
          <w:sz w:val="20"/>
          <w:szCs w:val="20"/>
        </w:rPr>
        <w:t>Based on sampling estimates,</w:t>
      </w:r>
      <w:r w:rsidR="00F9624C" w:rsidRPr="002D6ED9">
        <w:rPr>
          <w:rFonts w:ascii="Helvetica" w:hAnsi="Helvetica"/>
          <w:sz w:val="20"/>
          <w:szCs w:val="20"/>
        </w:rPr>
        <w:t xml:space="preserve"> </w:t>
      </w:r>
      <w:r w:rsidR="00B02A29" w:rsidRPr="002D6ED9">
        <w:rPr>
          <w:rFonts w:ascii="Helvetica" w:hAnsi="Helvetica"/>
          <w:sz w:val="20"/>
          <w:szCs w:val="20"/>
        </w:rPr>
        <w:t>the lab indicated a total of 8</w:t>
      </w:r>
      <w:r w:rsidR="00F9624C" w:rsidRPr="002D6ED9">
        <w:rPr>
          <w:rFonts w:ascii="Helvetica" w:hAnsi="Helvetica"/>
          <w:sz w:val="20"/>
          <w:szCs w:val="20"/>
        </w:rPr>
        <w:t>46</w:t>
      </w:r>
      <w:r w:rsidR="00B02A29" w:rsidRPr="002D6ED9">
        <w:rPr>
          <w:rFonts w:ascii="Helvetica" w:hAnsi="Helvetica"/>
          <w:sz w:val="20"/>
          <w:szCs w:val="20"/>
        </w:rPr>
        <w:t>,</w:t>
      </w:r>
      <w:r w:rsidR="00F9624C" w:rsidRPr="002D6ED9">
        <w:rPr>
          <w:rFonts w:ascii="Helvetica" w:hAnsi="Helvetica"/>
          <w:sz w:val="20"/>
          <w:szCs w:val="20"/>
        </w:rPr>
        <w:t>2</w:t>
      </w:r>
      <w:r w:rsidR="00B02A29" w:rsidRPr="002D6ED9">
        <w:rPr>
          <w:rFonts w:ascii="Helvetica" w:hAnsi="Helvetica"/>
          <w:sz w:val="20"/>
          <w:szCs w:val="20"/>
        </w:rPr>
        <w:t>15 fibers, of which 3</w:t>
      </w:r>
      <w:r w:rsidR="00F9624C" w:rsidRPr="002D6ED9">
        <w:rPr>
          <w:rFonts w:ascii="Helvetica" w:hAnsi="Helvetica"/>
          <w:sz w:val="20"/>
          <w:szCs w:val="20"/>
        </w:rPr>
        <w:t>98</w:t>
      </w:r>
      <w:r w:rsidR="00B02A29" w:rsidRPr="002D6ED9">
        <w:rPr>
          <w:rFonts w:ascii="Helvetica" w:hAnsi="Helvetica"/>
          <w:sz w:val="20"/>
          <w:szCs w:val="20"/>
        </w:rPr>
        <w:t>,</w:t>
      </w:r>
      <w:r w:rsidR="00F9624C" w:rsidRPr="002D6ED9">
        <w:rPr>
          <w:rFonts w:ascii="Helvetica" w:hAnsi="Helvetica"/>
          <w:sz w:val="20"/>
          <w:szCs w:val="20"/>
        </w:rPr>
        <w:t>2</w:t>
      </w:r>
      <w:r w:rsidR="00B02A29" w:rsidRPr="002D6ED9">
        <w:rPr>
          <w:rFonts w:ascii="Helvetica" w:hAnsi="Helvetica"/>
          <w:sz w:val="20"/>
          <w:szCs w:val="20"/>
        </w:rPr>
        <w:t>65</w:t>
      </w:r>
      <w:r w:rsidR="00F9624C" w:rsidRPr="002D6ED9">
        <w:rPr>
          <w:rFonts w:ascii="Helvetica" w:hAnsi="Helvetica"/>
          <w:sz w:val="20"/>
          <w:szCs w:val="20"/>
        </w:rPr>
        <w:t xml:space="preserve"> met the criteria for counting as asbestiform fibers.  Determine the concentration so it can be compared against the PEL-TWA or TLV-TWA, both of which are 0.1 </w:t>
      </w:r>
      <w:r w:rsidR="00F9624C" w:rsidRPr="002D6ED9">
        <w:rPr>
          <w:rFonts w:ascii="Helvetica" w:hAnsi="Helvetica"/>
          <w:i/>
          <w:sz w:val="20"/>
          <w:szCs w:val="20"/>
        </w:rPr>
        <w:t>fiber/cm</w:t>
      </w:r>
      <w:r w:rsidR="00DA5FA5">
        <w:rPr>
          <w:rFonts w:ascii="Helvetica" w:hAnsi="Helvetica"/>
          <w:sz w:val="20"/>
          <w:szCs w:val="20"/>
          <w:vertAlign w:val="superscript"/>
        </w:rPr>
        <w:t>3</w:t>
      </w:r>
      <w:r w:rsidR="00F9624C" w:rsidRPr="002D6ED9">
        <w:rPr>
          <w:rFonts w:ascii="Helvetica" w:hAnsi="Helvetica"/>
          <w:sz w:val="20"/>
          <w:szCs w:val="20"/>
        </w:rPr>
        <w:t xml:space="preserve">.  </w:t>
      </w:r>
      <w:r w:rsidR="000E46FA" w:rsidRPr="002D6ED9">
        <w:rPr>
          <w:rFonts w:ascii="Helvetica" w:hAnsi="Helvetica"/>
          <w:sz w:val="20"/>
          <w:szCs w:val="20"/>
        </w:rPr>
        <w:t xml:space="preserve"> </w:t>
      </w:r>
      <w:r w:rsidR="000E46FA" w:rsidRPr="003D766E">
        <w:rPr>
          <w:rFonts w:ascii="Helvetica" w:hAnsi="Helvetica"/>
          <w:i/>
          <w:sz w:val="20"/>
          <w:szCs w:val="20"/>
        </w:rPr>
        <w:t>(</w:t>
      </w:r>
      <w:r w:rsidR="00921542">
        <w:rPr>
          <w:rFonts w:ascii="Helvetica" w:hAnsi="Helvetica"/>
          <w:i/>
          <w:sz w:val="20"/>
          <w:szCs w:val="20"/>
        </w:rPr>
        <w:t>6</w:t>
      </w:r>
      <w:r w:rsidR="000E46FA" w:rsidRPr="003D766E">
        <w:rPr>
          <w:rFonts w:ascii="Helvetica" w:hAnsi="Helvetica"/>
          <w:i/>
          <w:sz w:val="20"/>
          <w:szCs w:val="20"/>
        </w:rPr>
        <w:t xml:space="preserve"> points)</w:t>
      </w:r>
    </w:p>
    <w:p w14:paraId="6C55B5BD" w14:textId="77777777" w:rsidR="00B02A29" w:rsidRPr="002D6ED9" w:rsidRDefault="00B02A29" w:rsidP="00C72807">
      <w:pPr>
        <w:ind w:left="360"/>
        <w:rPr>
          <w:rFonts w:ascii="Helvetica" w:hAnsi="Helvetica"/>
          <w:sz w:val="16"/>
          <w:szCs w:val="16"/>
        </w:rPr>
      </w:pPr>
    </w:p>
    <w:p w14:paraId="4CCAA04A" w14:textId="77777777" w:rsidR="002D6ED9" w:rsidRPr="002D6ED9" w:rsidRDefault="002D6ED9" w:rsidP="002D6ED9">
      <w:pPr>
        <w:ind w:left="720"/>
        <w:rPr>
          <w:rFonts w:ascii="Helvetica" w:hAnsi="Helvetica"/>
          <w:sz w:val="20"/>
          <w:szCs w:val="20"/>
        </w:rPr>
      </w:pPr>
      <w:r w:rsidRPr="002D6ED9">
        <w:rPr>
          <w:rFonts w:ascii="Helvetica" w:hAnsi="Helvetica"/>
          <w:sz w:val="20"/>
          <w:szCs w:val="20"/>
        </w:rPr>
        <w:t>Calculation of Air Volume:</w:t>
      </w:r>
    </w:p>
    <w:p w14:paraId="147408EF" w14:textId="77777777" w:rsidR="002D6ED9" w:rsidRPr="002D6ED9" w:rsidRDefault="002D6ED9" w:rsidP="002D6ED9">
      <w:pPr>
        <w:ind w:left="720"/>
        <w:rPr>
          <w:rFonts w:ascii="Helvetica" w:hAnsi="Helvetica"/>
          <w:sz w:val="20"/>
          <w:szCs w:val="20"/>
        </w:rPr>
      </w:pPr>
    </w:p>
    <w:p w14:paraId="42876854" w14:textId="77777777" w:rsidR="002D6ED9" w:rsidRPr="002D6ED9" w:rsidRDefault="002D6ED9" w:rsidP="002D6ED9">
      <w:pPr>
        <w:rPr>
          <w:rFonts w:ascii="Helvetica" w:hAnsi="Helvetica"/>
          <w:sz w:val="20"/>
          <w:szCs w:val="20"/>
        </w:rPr>
      </w:pPr>
    </w:p>
    <w:p w14:paraId="5FBA3E7F" w14:textId="77777777" w:rsidR="002D6ED9" w:rsidRPr="002D6ED9" w:rsidRDefault="002D6ED9" w:rsidP="002D6ED9">
      <w:pPr>
        <w:rPr>
          <w:rFonts w:ascii="Helvetica" w:hAnsi="Helvetica"/>
          <w:sz w:val="20"/>
          <w:szCs w:val="20"/>
        </w:rPr>
      </w:pPr>
    </w:p>
    <w:p w14:paraId="06FC8221" w14:textId="77777777" w:rsidR="002D6ED9" w:rsidRPr="002D6ED9" w:rsidRDefault="002D6ED9" w:rsidP="002D6ED9">
      <w:pPr>
        <w:rPr>
          <w:rFonts w:ascii="Helvetica" w:hAnsi="Helvetica"/>
          <w:sz w:val="20"/>
          <w:szCs w:val="20"/>
        </w:rPr>
      </w:pPr>
    </w:p>
    <w:p w14:paraId="2018E65C" w14:textId="77777777" w:rsidR="002D6ED9" w:rsidRPr="002D6ED9" w:rsidRDefault="002D6ED9" w:rsidP="002D6ED9">
      <w:pPr>
        <w:ind w:left="720"/>
        <w:rPr>
          <w:rFonts w:ascii="Helvetica" w:hAnsi="Helvetica"/>
          <w:sz w:val="20"/>
          <w:szCs w:val="20"/>
        </w:rPr>
      </w:pPr>
      <w:r w:rsidRPr="002D6ED9">
        <w:rPr>
          <w:rFonts w:ascii="Helvetica" w:hAnsi="Helvetica"/>
          <w:sz w:val="20"/>
          <w:szCs w:val="20"/>
        </w:rPr>
        <w:t>Calculation of Concentration:</w:t>
      </w:r>
    </w:p>
    <w:p w14:paraId="764A1E00" w14:textId="77777777" w:rsidR="002D6ED9" w:rsidRPr="002D6ED9" w:rsidRDefault="002D6ED9" w:rsidP="002D6ED9">
      <w:pPr>
        <w:rPr>
          <w:rFonts w:ascii="Helvetica" w:hAnsi="Helvetica"/>
          <w:sz w:val="16"/>
          <w:szCs w:val="16"/>
        </w:rPr>
      </w:pPr>
    </w:p>
    <w:p w14:paraId="146DEA40" w14:textId="77777777" w:rsidR="002D6ED9" w:rsidRPr="002D6ED9" w:rsidRDefault="002D6ED9" w:rsidP="002D6ED9">
      <w:pPr>
        <w:rPr>
          <w:rFonts w:ascii="Helvetica" w:hAnsi="Helvetica"/>
          <w:sz w:val="20"/>
          <w:szCs w:val="20"/>
        </w:rPr>
      </w:pPr>
    </w:p>
    <w:p w14:paraId="57C063A7" w14:textId="77777777" w:rsidR="002D6ED9" w:rsidRPr="002D6ED9" w:rsidRDefault="002D6ED9" w:rsidP="002D6ED9">
      <w:pPr>
        <w:ind w:left="1080"/>
        <w:rPr>
          <w:rFonts w:ascii="Helvetica" w:hAnsi="Helvetica"/>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0ABBE5AC" w14:textId="77777777" w:rsidR="002D6ED9" w:rsidRPr="002D6ED9" w:rsidRDefault="002D6ED9" w:rsidP="002D6ED9">
      <w:pPr>
        <w:rPr>
          <w:rFonts w:ascii="Helvetica" w:hAnsi="Helvetica"/>
          <w:sz w:val="20"/>
          <w:szCs w:val="20"/>
        </w:rPr>
      </w:pPr>
    </w:p>
    <w:p w14:paraId="6566AF74" w14:textId="77777777" w:rsidR="002D6ED9" w:rsidRPr="002D6ED9" w:rsidRDefault="002D6ED9" w:rsidP="002D6ED9">
      <w:pPr>
        <w:rPr>
          <w:rFonts w:ascii="Helvetica" w:hAnsi="Helvetica"/>
          <w:sz w:val="20"/>
          <w:szCs w:val="20"/>
        </w:rPr>
      </w:pPr>
    </w:p>
    <w:p w14:paraId="2F65E948" w14:textId="232BDA46" w:rsidR="002D6ED9" w:rsidRPr="002D6ED9" w:rsidRDefault="002D6ED9" w:rsidP="002D6ED9">
      <w:pPr>
        <w:ind w:left="1080"/>
        <w:rPr>
          <w:rFonts w:ascii="Helvetica" w:hAnsi="Helvetica"/>
          <w:sz w:val="20"/>
          <w:szCs w:val="20"/>
        </w:rPr>
      </w:pPr>
      <w:r w:rsidRPr="002D6ED9">
        <w:rPr>
          <w:rFonts w:ascii="Helvetica" w:hAnsi="Helvetica"/>
          <w:sz w:val="20"/>
          <w:szCs w:val="20"/>
        </w:rPr>
        <w:t>Calculation</w:t>
      </w:r>
      <w:r w:rsidR="00392438">
        <w:rPr>
          <w:rFonts w:ascii="Helvetica" w:hAnsi="Helvetica"/>
          <w:sz w:val="20"/>
          <w:szCs w:val="20"/>
        </w:rPr>
        <w:t>s</w:t>
      </w:r>
      <w:r w:rsidRPr="002D6ED9">
        <w:rPr>
          <w:rFonts w:ascii="Helvetica" w:hAnsi="Helvetica"/>
          <w:sz w:val="20"/>
          <w:szCs w:val="20"/>
        </w:rPr>
        <w:t>:</w:t>
      </w:r>
    </w:p>
    <w:p w14:paraId="73B33776" w14:textId="77777777" w:rsidR="002D6ED9" w:rsidRPr="002D6ED9" w:rsidRDefault="002D6ED9" w:rsidP="002D6ED9">
      <w:pPr>
        <w:rPr>
          <w:rFonts w:ascii="Helvetica" w:hAnsi="Helvetica"/>
          <w:sz w:val="20"/>
          <w:szCs w:val="20"/>
        </w:rPr>
      </w:pPr>
    </w:p>
    <w:p w14:paraId="3D638E92" w14:textId="77777777" w:rsidR="002D6ED9" w:rsidRPr="002D6ED9" w:rsidRDefault="002D6ED9" w:rsidP="002D6ED9">
      <w:pPr>
        <w:ind w:left="1440"/>
        <w:rPr>
          <w:rFonts w:ascii="Helvetica" w:hAnsi="Helvetica"/>
          <w:sz w:val="20"/>
          <w:szCs w:val="20"/>
        </w:rPr>
      </w:pPr>
      <m:oMathPara>
        <m:oMathParaPr>
          <m:jc m:val="left"/>
        </m:oMathParaPr>
        <m:oMath>
          <m:r>
            <w:rPr>
              <w:rFonts w:ascii="Cambria Math" w:hAnsi="Cambria Math"/>
              <w:sz w:val="20"/>
              <w:szCs w:val="20"/>
            </w:rPr>
            <m:t>Concentration=</m:t>
          </m:r>
        </m:oMath>
      </m:oMathPara>
    </w:p>
    <w:p w14:paraId="2F6155AD" w14:textId="77777777" w:rsidR="002D6ED9" w:rsidRPr="002D6ED9" w:rsidRDefault="002D6ED9" w:rsidP="002D6ED9">
      <w:pPr>
        <w:rPr>
          <w:rFonts w:ascii="Helvetica" w:hAnsi="Helvetica"/>
          <w:sz w:val="20"/>
          <w:szCs w:val="20"/>
        </w:rPr>
      </w:pPr>
    </w:p>
    <w:p w14:paraId="44209122" w14:textId="77777777" w:rsidR="002D6ED9" w:rsidRPr="002D6ED9" w:rsidRDefault="002D6ED9" w:rsidP="002D6ED9">
      <w:pPr>
        <w:rPr>
          <w:rFonts w:ascii="Helvetica" w:hAnsi="Helvetica"/>
          <w:sz w:val="20"/>
          <w:szCs w:val="20"/>
        </w:rPr>
      </w:pPr>
    </w:p>
    <w:p w14:paraId="306CA38A" w14:textId="77777777" w:rsidR="002D6ED9" w:rsidRPr="002D6ED9" w:rsidRDefault="002D6ED9" w:rsidP="002D6ED9">
      <w:pPr>
        <w:ind w:left="1440"/>
        <w:rPr>
          <w:rFonts w:ascii="Helvetica" w:hAnsi="Helvetica"/>
          <w:sz w:val="20"/>
          <w:szCs w:val="20"/>
        </w:rPr>
      </w:pPr>
      <m:oMathPara>
        <m:oMathParaPr>
          <m:jc m:val="left"/>
        </m:oMathParaPr>
        <m:oMath>
          <m:r>
            <w:rPr>
              <w:rFonts w:ascii="Cambria Math" w:hAnsi="Cambria Math"/>
              <w:sz w:val="20"/>
              <w:szCs w:val="20"/>
            </w:rPr>
            <m:t>Concentration=</m:t>
          </m:r>
        </m:oMath>
      </m:oMathPara>
    </w:p>
    <w:p w14:paraId="52CAA4F9" w14:textId="77777777" w:rsidR="002D6ED9" w:rsidRPr="002D6ED9" w:rsidRDefault="002D6ED9" w:rsidP="002D6ED9">
      <w:pPr>
        <w:rPr>
          <w:rFonts w:ascii="Helvetica" w:hAnsi="Helvetica"/>
          <w:sz w:val="20"/>
          <w:szCs w:val="20"/>
        </w:rPr>
      </w:pPr>
    </w:p>
    <w:p w14:paraId="6B69BDAF" w14:textId="77777777" w:rsidR="00F9624C" w:rsidRPr="002D6ED9" w:rsidRDefault="00F9624C" w:rsidP="00F9624C">
      <w:pPr>
        <w:rPr>
          <w:rFonts w:ascii="Helvetica" w:hAnsi="Helvetica"/>
          <w:sz w:val="20"/>
          <w:szCs w:val="20"/>
        </w:rPr>
      </w:pPr>
    </w:p>
    <w:p w14:paraId="419E6851" w14:textId="6557CB51" w:rsidR="00C72807" w:rsidRPr="002D6ED9" w:rsidRDefault="00F9624C" w:rsidP="00B02A29">
      <w:pPr>
        <w:ind w:left="720"/>
        <w:rPr>
          <w:rFonts w:ascii="Helvetica" w:hAnsi="Helvetica"/>
          <w:sz w:val="20"/>
          <w:szCs w:val="20"/>
        </w:rPr>
      </w:pPr>
      <w:r w:rsidRPr="002D6ED9">
        <w:rPr>
          <w:rFonts w:ascii="Helvetica" w:hAnsi="Helvetica"/>
          <w:sz w:val="20"/>
          <w:szCs w:val="20"/>
        </w:rPr>
        <w:t xml:space="preserve">What is the conversion factor from liters to cubic centimeters?  </w:t>
      </w:r>
      <w:r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26E10408" w14:textId="77777777" w:rsidR="00F9624C" w:rsidRPr="002D6ED9" w:rsidRDefault="00F9624C" w:rsidP="00B02A29">
      <w:pPr>
        <w:ind w:left="720"/>
        <w:rPr>
          <w:rFonts w:ascii="Helvetica" w:hAnsi="Helvetica"/>
          <w:sz w:val="20"/>
          <w:szCs w:val="20"/>
        </w:rPr>
      </w:pPr>
    </w:p>
    <w:p w14:paraId="21646F4A" w14:textId="024C79F2" w:rsidR="00F9624C" w:rsidRPr="002D6ED9" w:rsidRDefault="00F9624C" w:rsidP="00B02A29">
      <w:pPr>
        <w:ind w:left="720"/>
        <w:rPr>
          <w:rFonts w:ascii="Helvetica" w:hAnsi="Helvetica"/>
          <w:sz w:val="20"/>
          <w:szCs w:val="20"/>
          <w:u w:val="single"/>
        </w:rPr>
      </w:pPr>
      <w:r w:rsidRPr="002D6ED9">
        <w:rPr>
          <w:rFonts w:ascii="Helvetica" w:hAnsi="Helvetica"/>
          <w:sz w:val="20"/>
          <w:szCs w:val="20"/>
        </w:rPr>
        <w:t xml:space="preserve">What is the concentration in </w:t>
      </w:r>
      <w:r w:rsidRPr="002D6ED9">
        <w:rPr>
          <w:rFonts w:ascii="Helvetica" w:hAnsi="Helvetica"/>
          <w:i/>
          <w:sz w:val="20"/>
          <w:szCs w:val="20"/>
        </w:rPr>
        <w:t>fibers/cc</w:t>
      </w:r>
      <w:r w:rsidRPr="002D6ED9">
        <w:rPr>
          <w:rFonts w:ascii="Helvetica" w:hAnsi="Helvetica"/>
          <w:sz w:val="20"/>
          <w:szCs w:val="20"/>
        </w:rPr>
        <w:t xml:space="preserve">?  </w:t>
      </w:r>
      <w:r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6131F355" w14:textId="77777777" w:rsidR="00A72F37" w:rsidRPr="002D6ED9" w:rsidRDefault="00A72F37" w:rsidP="00537375">
      <w:pPr>
        <w:rPr>
          <w:rFonts w:ascii="Helvetica" w:hAnsi="Helvetica"/>
          <w:sz w:val="20"/>
          <w:szCs w:val="20"/>
        </w:rPr>
      </w:pPr>
    </w:p>
    <w:p w14:paraId="5450E788" w14:textId="4E8F3D60" w:rsidR="00A72F37" w:rsidRPr="002D6ED9" w:rsidRDefault="00B02A29" w:rsidP="00B02A29">
      <w:pPr>
        <w:ind w:left="720"/>
        <w:rPr>
          <w:rFonts w:ascii="Helvetica" w:hAnsi="Helvetica"/>
          <w:sz w:val="20"/>
          <w:szCs w:val="20"/>
        </w:rPr>
      </w:pPr>
      <w:r w:rsidRPr="002D6ED9">
        <w:rPr>
          <w:rFonts w:ascii="Helvetica" w:hAnsi="Helvetica"/>
          <w:sz w:val="20"/>
          <w:szCs w:val="20"/>
        </w:rPr>
        <w:t xml:space="preserve">Would remodeling workers exposure exceed the PEL-TWA? </w:t>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7A808A1B" w14:textId="77777777" w:rsidR="009A4EA8" w:rsidRPr="002D6ED9" w:rsidRDefault="009A4EA8" w:rsidP="009A4EA8">
      <w:pPr>
        <w:ind w:left="360"/>
        <w:rPr>
          <w:rFonts w:ascii="Helvetica" w:hAnsi="Helvetica"/>
          <w:sz w:val="20"/>
          <w:szCs w:val="20"/>
        </w:rPr>
      </w:pPr>
      <w:proofErr w:type="gramStart"/>
      <w:r w:rsidRPr="002D6ED9">
        <w:rPr>
          <w:rFonts w:ascii="Helvetica" w:hAnsi="Helvetica"/>
          <w:b/>
          <w:sz w:val="20"/>
          <w:szCs w:val="20"/>
        </w:rPr>
        <w:t>weight-per-volume</w:t>
      </w:r>
      <w:proofErr w:type="gramEnd"/>
      <w:r w:rsidRPr="002D6ED9">
        <w:rPr>
          <w:rFonts w:ascii="Helvetica" w:hAnsi="Helvetica"/>
          <w:b/>
          <w:sz w:val="20"/>
          <w:szCs w:val="20"/>
        </w:rPr>
        <w:t xml:space="preserve"> to </w:t>
      </w:r>
      <w:r w:rsidRPr="002D6ED9">
        <w:rPr>
          <w:rFonts w:ascii="Helvetica" w:hAnsi="Helvetica"/>
          <w:b/>
          <w:i/>
          <w:sz w:val="20"/>
          <w:szCs w:val="20"/>
        </w:rPr>
        <w:t>ppm</w:t>
      </w:r>
      <w:r w:rsidRPr="002D6ED9">
        <w:rPr>
          <w:rFonts w:ascii="Helvetica" w:hAnsi="Helvetica"/>
          <w:b/>
          <w:sz w:val="20"/>
          <w:szCs w:val="20"/>
        </w:rPr>
        <w:t xml:space="preserve"> (solid/liquid contaminants):</w:t>
      </w:r>
      <w:r w:rsidRPr="002D6ED9">
        <w:rPr>
          <w:rFonts w:ascii="Helvetica" w:hAnsi="Helvetica"/>
          <w:sz w:val="20"/>
          <w:szCs w:val="20"/>
        </w:rPr>
        <w:t xml:space="preserve">  Methyl ethyl ketone (MEK) is a colorless liquid that has a sharp, sweet odor reminiscent of butterscotch and acetone.  MEK has a chemical formula C</w:t>
      </w:r>
      <w:r w:rsidRPr="002D6ED9">
        <w:rPr>
          <w:rFonts w:ascii="Helvetica" w:hAnsi="Helvetica"/>
          <w:sz w:val="20"/>
          <w:szCs w:val="20"/>
          <w:vertAlign w:val="subscript"/>
        </w:rPr>
        <w:t>4</w:t>
      </w:r>
      <w:r w:rsidRPr="002D6ED9">
        <w:rPr>
          <w:rFonts w:ascii="Helvetica" w:hAnsi="Helvetica"/>
          <w:sz w:val="20"/>
          <w:szCs w:val="20"/>
        </w:rPr>
        <w:t>H</w:t>
      </w:r>
      <w:r w:rsidRPr="002D6ED9">
        <w:rPr>
          <w:rFonts w:ascii="Helvetica" w:hAnsi="Helvetica"/>
          <w:sz w:val="20"/>
          <w:szCs w:val="20"/>
          <w:vertAlign w:val="subscript"/>
        </w:rPr>
        <w:t>8</w:t>
      </w:r>
      <w:r w:rsidRPr="002D6ED9">
        <w:rPr>
          <w:rFonts w:ascii="Helvetica" w:hAnsi="Helvetica"/>
          <w:sz w:val="20"/>
          <w:szCs w:val="20"/>
        </w:rPr>
        <w:t xml:space="preserve">O.  It is produced industrially on a large scale and is often used as an industrial solvent </w:t>
      </w:r>
      <w:r w:rsidRPr="002D6ED9">
        <w:rPr>
          <w:rFonts w:ascii="Helvetica" w:hAnsi="Helvetica"/>
          <w:sz w:val="20"/>
          <w:szCs w:val="20"/>
        </w:rPr>
        <w:lastRenderedPageBreak/>
        <w:t xml:space="preserve">since it is soluble in water.  Because it readily dissolves nitrocellulose, it was once a common ingredient in gun cleaning solvents.  The air in a parts cleaning workshop was sampled and found to contain 153 </w:t>
      </w:r>
      <w:r w:rsidRPr="002D6ED9">
        <w:rPr>
          <w:rFonts w:ascii="Helvetica" w:hAnsi="Helvetica"/>
          <w:i/>
          <w:sz w:val="20"/>
          <w:szCs w:val="20"/>
        </w:rPr>
        <w:t>ppm</w:t>
      </w:r>
      <w:r w:rsidRPr="002D6ED9">
        <w:rPr>
          <w:rFonts w:ascii="Helvetica" w:hAnsi="Helvetica"/>
          <w:sz w:val="20"/>
          <w:szCs w:val="20"/>
        </w:rPr>
        <w:t xml:space="preserve"> of MEK, what would this be in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w:t>
      </w:r>
    </w:p>
    <w:p w14:paraId="303F282B" w14:textId="77777777" w:rsidR="009A4EA8" w:rsidRPr="002D6ED9" w:rsidRDefault="009A4EA8" w:rsidP="009A4EA8">
      <w:pPr>
        <w:ind w:left="1080"/>
        <w:rPr>
          <w:rFonts w:ascii="Helvetica" w:hAnsi="Helvetica"/>
          <w:sz w:val="10"/>
          <w:szCs w:val="10"/>
        </w:rPr>
      </w:pPr>
    </w:p>
    <w:p w14:paraId="01F4C4EE" w14:textId="6CAEBED3" w:rsidR="009A4EA8" w:rsidRPr="002D6ED9" w:rsidRDefault="009A4EA8" w:rsidP="009A4EA8">
      <w:pPr>
        <w:ind w:left="720"/>
        <w:rPr>
          <w:rFonts w:ascii="Helvetica" w:hAnsi="Helvetica"/>
          <w:sz w:val="20"/>
          <w:szCs w:val="20"/>
        </w:rPr>
      </w:pPr>
      <w:r w:rsidRPr="002D6ED9">
        <w:rPr>
          <w:rFonts w:ascii="Helvetica" w:hAnsi="Helvetica"/>
          <w:sz w:val="20"/>
          <w:szCs w:val="20"/>
        </w:rPr>
        <w:t xml:space="preserve">First, determine the molar mass of </w:t>
      </w:r>
      <w:r w:rsidR="0006423E">
        <w:rPr>
          <w:rFonts w:ascii="Helvetica" w:hAnsi="Helvetica"/>
          <w:sz w:val="20"/>
          <w:szCs w:val="20"/>
        </w:rPr>
        <w:t>MEK</w:t>
      </w:r>
      <w:r w:rsidRPr="002D6ED9">
        <w:rPr>
          <w:rFonts w:ascii="Helvetica" w:hAnsi="Helvetica"/>
          <w:sz w:val="20"/>
          <w:szCs w:val="20"/>
        </w:rPr>
        <w:t xml:space="preserve">.  </w:t>
      </w:r>
      <w:r w:rsidR="00921542">
        <w:rPr>
          <w:rFonts w:ascii="Helvetica" w:hAnsi="Helvetica"/>
          <w:i/>
          <w:sz w:val="20"/>
          <w:szCs w:val="20"/>
        </w:rPr>
        <w:t>(1 point</w:t>
      </w:r>
      <w:r w:rsidRPr="003D766E">
        <w:rPr>
          <w:rFonts w:ascii="Helvetica" w:hAnsi="Helvetica"/>
          <w:i/>
          <w:sz w:val="20"/>
          <w:szCs w:val="20"/>
        </w:rPr>
        <w:t>)</w:t>
      </w:r>
    </w:p>
    <w:p w14:paraId="263380A1" w14:textId="77777777" w:rsidR="009A4EA8" w:rsidRPr="002D6ED9" w:rsidRDefault="009A4EA8" w:rsidP="009A4EA8">
      <w:pPr>
        <w:rPr>
          <w:rFonts w:ascii="Helvetica" w:hAnsi="Helvetica"/>
          <w:sz w:val="20"/>
          <w:szCs w:val="20"/>
        </w:rPr>
      </w:pPr>
    </w:p>
    <w:p w14:paraId="20DA73BD" w14:textId="6CF7589A" w:rsidR="009A4EA8" w:rsidRPr="002D6ED9" w:rsidRDefault="009A4EA8" w:rsidP="009A4EA8">
      <w:pPr>
        <w:ind w:left="1080"/>
        <w:rPr>
          <w:rFonts w:ascii="Helvetica" w:hAnsi="Helvetica"/>
          <w:sz w:val="20"/>
          <w:szCs w:val="20"/>
        </w:rPr>
      </w:pPr>
      <w:r w:rsidRPr="002D6ED9">
        <w:rPr>
          <w:rFonts w:ascii="Helvetica" w:hAnsi="Helvetica"/>
          <w:sz w:val="20"/>
          <w:szCs w:val="20"/>
        </w:rPr>
        <w:t>C</w:t>
      </w:r>
      <w:r w:rsidRPr="002D6ED9">
        <w:rPr>
          <w:rFonts w:ascii="Helvetica" w:hAnsi="Helvetica"/>
          <w:sz w:val="20"/>
          <w:szCs w:val="20"/>
        </w:rPr>
        <w:tab/>
        <w:t xml:space="preserve">= </w:t>
      </w:r>
      <w:r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002D6ED9" w:rsidRPr="002D6ED9">
        <w:rPr>
          <w:rFonts w:ascii="Helvetica" w:hAnsi="Helvetica"/>
          <w:sz w:val="20"/>
          <w:szCs w:val="20"/>
          <w:u w:val="single"/>
        </w:rPr>
        <w:t></w:t>
      </w:r>
      <w:r w:rsidR="002D6ED9" w:rsidRPr="002D6ED9">
        <w:rPr>
          <w:rFonts w:ascii="Helvetica" w:hAnsi="Helvetica"/>
          <w:sz w:val="20"/>
          <w:szCs w:val="20"/>
          <w:u w:val="single"/>
        </w:rPr>
        <w:t></w:t>
      </w:r>
      <w:r w:rsidR="002D6ED9" w:rsidRPr="002D6ED9">
        <w:rPr>
          <w:rFonts w:ascii="Helvetica" w:hAnsi="Helvetica"/>
          <w:sz w:val="20"/>
          <w:szCs w:val="20"/>
          <w:u w:val="single"/>
        </w:rPr>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7796DC91" w14:textId="77777777" w:rsidR="009A4EA8" w:rsidRPr="002D6ED9" w:rsidRDefault="009A4EA8" w:rsidP="009A4EA8">
      <w:pPr>
        <w:ind w:left="1080"/>
        <w:rPr>
          <w:rFonts w:ascii="Helvetica" w:hAnsi="Helvetica"/>
          <w:sz w:val="10"/>
          <w:szCs w:val="10"/>
        </w:rPr>
      </w:pPr>
    </w:p>
    <w:p w14:paraId="7198AEBE" w14:textId="1F4A197E" w:rsidR="009A4EA8" w:rsidRPr="002D6ED9" w:rsidRDefault="009A4EA8" w:rsidP="009A4EA8">
      <w:pPr>
        <w:ind w:left="1080"/>
        <w:rPr>
          <w:rFonts w:ascii="Helvetica" w:hAnsi="Helvetica"/>
          <w:sz w:val="20"/>
          <w:szCs w:val="20"/>
        </w:rPr>
      </w:pPr>
      <w:r w:rsidRPr="002D6ED9">
        <w:rPr>
          <w:rFonts w:ascii="Helvetica" w:hAnsi="Helvetica"/>
          <w:sz w:val="20"/>
          <w:szCs w:val="20"/>
        </w:rPr>
        <w:t>H</w:t>
      </w:r>
      <w:r w:rsidRPr="002D6ED9">
        <w:rPr>
          <w:rFonts w:ascii="Helvetica" w:hAnsi="Helvetica"/>
          <w:sz w:val="20"/>
          <w:szCs w:val="20"/>
        </w:rPr>
        <w:tab/>
        <w:t xml:space="preserve">= </w:t>
      </w:r>
      <w:r w:rsidRPr="002D6ED9">
        <w:rPr>
          <w:rFonts w:ascii="Helvetica" w:hAnsi="Helvetica"/>
          <w:sz w:val="20"/>
          <w:szCs w:val="20"/>
          <w:u w:val="single"/>
        </w:rPr>
        <w:tab/>
        <w:t xml:space="preserve">  </w:t>
      </w:r>
      <w:r w:rsidR="002D6ED9" w:rsidRPr="002D6ED9">
        <w:rPr>
          <w:rFonts w:ascii="Helvetica" w:hAnsi="Helvetica"/>
          <w:sz w:val="20"/>
          <w:szCs w:val="20"/>
          <w:u w:val="single"/>
        </w:rPr>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002D6ED9" w:rsidRPr="002D6ED9">
        <w:rPr>
          <w:rFonts w:ascii="Helvetica" w:hAnsi="Helvetica"/>
          <w:sz w:val="20"/>
          <w:szCs w:val="20"/>
          <w:u w:val="single"/>
        </w:rPr>
        <w:t></w:t>
      </w:r>
      <w:r w:rsidR="002D6ED9"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t xml:space="preserve">   </w:t>
      </w:r>
      <w:r w:rsidR="002D6ED9" w:rsidRPr="002D6ED9">
        <w:rPr>
          <w:rFonts w:ascii="Helvetica" w:hAnsi="Helvetica"/>
          <w:sz w:val="20"/>
          <w:szCs w:val="20"/>
          <w:u w:val="single"/>
        </w:rPr>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0974A9D6" w14:textId="77777777" w:rsidR="009A4EA8" w:rsidRPr="002D6ED9" w:rsidRDefault="009A4EA8" w:rsidP="009A4EA8">
      <w:pPr>
        <w:ind w:left="1080"/>
        <w:rPr>
          <w:rFonts w:ascii="Helvetica" w:hAnsi="Helvetica"/>
          <w:sz w:val="10"/>
          <w:szCs w:val="10"/>
        </w:rPr>
      </w:pPr>
    </w:p>
    <w:p w14:paraId="5BA41F21" w14:textId="14023766" w:rsidR="009A4EA8" w:rsidRPr="002D6ED9" w:rsidRDefault="009A4EA8" w:rsidP="009A4EA8">
      <w:pPr>
        <w:ind w:left="1080"/>
        <w:rPr>
          <w:rFonts w:ascii="Helvetica" w:hAnsi="Helvetica"/>
          <w:sz w:val="20"/>
          <w:szCs w:val="20"/>
        </w:rPr>
      </w:pPr>
      <w:r w:rsidRPr="002D6ED9">
        <w:rPr>
          <w:rFonts w:ascii="Helvetica" w:hAnsi="Helvetica"/>
          <w:sz w:val="20"/>
          <w:szCs w:val="20"/>
        </w:rPr>
        <w:t>O</w:t>
      </w:r>
      <w:r w:rsidRPr="002D6ED9">
        <w:rPr>
          <w:rFonts w:ascii="Helvetica" w:hAnsi="Helvetica"/>
          <w:sz w:val="20"/>
          <w:szCs w:val="20"/>
        </w:rPr>
        <w:tab/>
        <w:t xml:space="preserve">= </w:t>
      </w:r>
      <w:r w:rsidR="002D6ED9"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Pr="002D6ED9">
        <w:rPr>
          <w:rFonts w:ascii="Helvetica" w:hAnsi="Helvetica"/>
          <w:sz w:val="20"/>
          <w:szCs w:val="20"/>
          <w:u w:val="single"/>
        </w:rPr>
        <w:t></w:t>
      </w:r>
      <w:r w:rsidRPr="002D6ED9">
        <w:rPr>
          <w:rFonts w:ascii="Helvetica" w:hAnsi="Helvetica"/>
          <w:sz w:val="20"/>
          <w:szCs w:val="20"/>
          <w:u w:val="single"/>
        </w:rPr>
        <w:tab/>
      </w:r>
      <w:r w:rsidR="002D6ED9" w:rsidRPr="002D6ED9">
        <w:rPr>
          <w:rFonts w:ascii="Helvetica" w:hAnsi="Helvetica"/>
          <w:sz w:val="20"/>
          <w:szCs w:val="20"/>
          <w:u w:val="single"/>
        </w:rPr>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t xml:space="preserve"> </w:t>
      </w:r>
      <w:r w:rsidR="002D6ED9" w:rsidRPr="002D6ED9">
        <w:rPr>
          <w:rFonts w:ascii="Helvetica" w:hAnsi="Helvetica"/>
          <w:sz w:val="20"/>
          <w:szCs w:val="20"/>
          <w:u w:val="single"/>
        </w:rPr>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424B0B28" w14:textId="77777777" w:rsidR="009A4EA8" w:rsidRPr="002D6ED9" w:rsidRDefault="009A4EA8" w:rsidP="009A4EA8">
      <w:pPr>
        <w:ind w:left="1080"/>
        <w:rPr>
          <w:rFonts w:ascii="Helvetica" w:hAnsi="Helvetica"/>
          <w:sz w:val="20"/>
          <w:szCs w:val="20"/>
        </w:rPr>
      </w:pPr>
    </w:p>
    <w:p w14:paraId="53F7D306" w14:textId="7BB8BD56" w:rsidR="009A4EA8" w:rsidRPr="002D6ED9" w:rsidRDefault="009A4EA8" w:rsidP="009A4EA8">
      <w:pPr>
        <w:ind w:left="1080"/>
        <w:rPr>
          <w:rFonts w:ascii="Helvetica" w:hAnsi="Helvetica"/>
          <w:sz w:val="20"/>
          <w:szCs w:val="20"/>
        </w:rPr>
      </w:pP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Total</w:t>
      </w:r>
      <w:r w:rsidRPr="002D6ED9">
        <w:rPr>
          <w:rFonts w:ascii="Helvetica" w:hAnsi="Helvetica"/>
          <w:sz w:val="20"/>
          <w:szCs w:val="20"/>
        </w:rPr>
        <w:tab/>
        <w:t xml:space="preserve">= </w:t>
      </w:r>
      <w:r w:rsidRPr="002D6ED9">
        <w:rPr>
          <w:rFonts w:ascii="Helvetica" w:hAnsi="Helvetica"/>
          <w:sz w:val="20"/>
          <w:szCs w:val="20"/>
          <w:u w:val="single"/>
        </w:rPr>
        <w:tab/>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p>
    <w:p w14:paraId="656770AF" w14:textId="77777777" w:rsidR="009A4EA8" w:rsidRPr="002D6ED9" w:rsidRDefault="009A4EA8" w:rsidP="009A4EA8">
      <w:pPr>
        <w:rPr>
          <w:rFonts w:ascii="Helvetica" w:hAnsi="Helvetica"/>
          <w:sz w:val="20"/>
          <w:szCs w:val="20"/>
        </w:rPr>
      </w:pPr>
    </w:p>
    <w:p w14:paraId="4C5ACBCE" w14:textId="45AD60F3" w:rsidR="009A4EA8" w:rsidRPr="002D6ED9" w:rsidRDefault="009A4EA8" w:rsidP="009A4EA8">
      <w:pPr>
        <w:ind w:left="720"/>
        <w:rPr>
          <w:rFonts w:ascii="Helvetica" w:hAnsi="Helvetica"/>
          <w:sz w:val="20"/>
          <w:szCs w:val="20"/>
        </w:rPr>
      </w:pPr>
      <w:r w:rsidRPr="002D6ED9">
        <w:rPr>
          <w:rFonts w:ascii="Helvetica" w:hAnsi="Helvetica"/>
          <w:sz w:val="20"/>
          <w:szCs w:val="20"/>
        </w:rPr>
        <w:t xml:space="preserve">Next, perform the conversion calculations.  </w:t>
      </w:r>
      <w:r w:rsidRPr="003D766E">
        <w:rPr>
          <w:rFonts w:ascii="Helvetica" w:hAnsi="Helvetica"/>
          <w:i/>
          <w:sz w:val="20"/>
          <w:szCs w:val="20"/>
        </w:rPr>
        <w:t>(</w:t>
      </w:r>
      <w:r w:rsidR="00921542">
        <w:rPr>
          <w:rFonts w:ascii="Helvetica" w:hAnsi="Helvetica"/>
          <w:i/>
          <w:sz w:val="20"/>
          <w:szCs w:val="20"/>
        </w:rPr>
        <w:t>2</w:t>
      </w:r>
      <w:r w:rsidRPr="003D766E">
        <w:rPr>
          <w:rFonts w:ascii="Helvetica" w:hAnsi="Helvetica"/>
          <w:i/>
          <w:sz w:val="20"/>
          <w:szCs w:val="20"/>
        </w:rPr>
        <w:t xml:space="preserve"> points)</w:t>
      </w:r>
    </w:p>
    <w:p w14:paraId="133670B7" w14:textId="77777777" w:rsidR="002D6ED9" w:rsidRPr="002D6ED9" w:rsidRDefault="002D6ED9" w:rsidP="009A4EA8">
      <w:pPr>
        <w:ind w:left="720"/>
        <w:rPr>
          <w:rFonts w:ascii="Helvetica" w:hAnsi="Helvetica"/>
          <w:sz w:val="20"/>
          <w:szCs w:val="20"/>
        </w:rPr>
      </w:pPr>
    </w:p>
    <w:p w14:paraId="45A9E635" w14:textId="77777777" w:rsidR="002D6ED9" w:rsidRPr="002D6ED9" w:rsidRDefault="002D6ED9" w:rsidP="002D6ED9">
      <w:pPr>
        <w:rPr>
          <w:rFonts w:ascii="Helvetica" w:hAnsi="Helvetica"/>
          <w:sz w:val="20"/>
          <w:szCs w:val="20"/>
        </w:rPr>
      </w:pPr>
    </w:p>
    <w:p w14:paraId="21F15F17" w14:textId="12034FF9" w:rsidR="002D6ED9" w:rsidRPr="002D6ED9" w:rsidRDefault="002D6ED9" w:rsidP="002D6ED9">
      <w:pPr>
        <w:ind w:left="1080"/>
        <w:rPr>
          <w:rFonts w:ascii="Helvetica" w:hAnsi="Helvetica"/>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43D9B50B" w14:textId="77777777" w:rsidR="002D6ED9" w:rsidRPr="005164CA" w:rsidRDefault="002D6ED9" w:rsidP="002D6ED9">
      <w:pPr>
        <w:rPr>
          <w:rFonts w:ascii="Helvetica" w:hAnsi="Helvetica"/>
          <w:sz w:val="20"/>
          <w:szCs w:val="20"/>
        </w:rPr>
      </w:pPr>
    </w:p>
    <w:p w14:paraId="2A8EDC65" w14:textId="77777777" w:rsidR="002D6ED9" w:rsidRPr="005164CA" w:rsidRDefault="002D6ED9" w:rsidP="009A4EA8">
      <w:pPr>
        <w:ind w:left="720"/>
        <w:rPr>
          <w:rFonts w:ascii="Helvetica" w:hAnsi="Helvetica"/>
          <w:sz w:val="20"/>
          <w:szCs w:val="20"/>
        </w:rPr>
      </w:pPr>
    </w:p>
    <w:p w14:paraId="52497CB2" w14:textId="77777777" w:rsidR="009A4EA8" w:rsidRPr="005164CA" w:rsidRDefault="009A4EA8" w:rsidP="009A4EA8">
      <w:pPr>
        <w:rPr>
          <w:rFonts w:ascii="Helvetica" w:hAnsi="Helvetica"/>
          <w:sz w:val="20"/>
          <w:szCs w:val="20"/>
        </w:rPr>
      </w:pPr>
    </w:p>
    <w:p w14:paraId="73ABB790" w14:textId="241FC94B" w:rsidR="009A4EA8" w:rsidRPr="002D6ED9" w:rsidRDefault="009A4EA8" w:rsidP="009A4EA8">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den>
          </m:f>
        </m:oMath>
      </m:oMathPara>
    </w:p>
    <w:p w14:paraId="1DADFBA9" w14:textId="77777777" w:rsidR="009A4EA8" w:rsidRPr="002D6ED9" w:rsidRDefault="009A4EA8" w:rsidP="009A4EA8">
      <w:pPr>
        <w:ind w:left="1080"/>
        <w:rPr>
          <w:rFonts w:ascii="Helvetica" w:hAnsi="Helvetica"/>
          <w:sz w:val="20"/>
          <w:szCs w:val="20"/>
        </w:rPr>
      </w:pPr>
    </w:p>
    <w:p w14:paraId="74BC4818" w14:textId="77777777" w:rsidR="002D6ED9" w:rsidRDefault="002D6ED9" w:rsidP="009A4EA8">
      <w:pPr>
        <w:ind w:left="1080"/>
        <w:rPr>
          <w:rFonts w:ascii="Helvetica" w:hAnsi="Helvetica"/>
          <w:sz w:val="20"/>
          <w:szCs w:val="20"/>
        </w:rPr>
      </w:pPr>
    </w:p>
    <w:p w14:paraId="5B8FA84A" w14:textId="77777777" w:rsidR="005164CA" w:rsidRPr="002D6ED9" w:rsidRDefault="005164CA" w:rsidP="009A4EA8">
      <w:pPr>
        <w:ind w:left="1080"/>
        <w:rPr>
          <w:rFonts w:ascii="Helvetica" w:hAnsi="Helvetica"/>
          <w:sz w:val="20"/>
          <w:szCs w:val="20"/>
        </w:rPr>
      </w:pPr>
    </w:p>
    <w:p w14:paraId="369C4F0C" w14:textId="727A00CF" w:rsidR="009A4EA8" w:rsidRPr="002D6ED9" w:rsidRDefault="009A4EA8" w:rsidP="009A4EA8">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den>
          </m:f>
        </m:oMath>
      </m:oMathPara>
    </w:p>
    <w:p w14:paraId="2591523B" w14:textId="77777777" w:rsidR="009A4EA8" w:rsidRPr="002D6ED9" w:rsidRDefault="009A4EA8" w:rsidP="009A4EA8">
      <w:pPr>
        <w:ind w:left="1080"/>
        <w:rPr>
          <w:rFonts w:ascii="Helvetica" w:hAnsi="Helvetica"/>
          <w:sz w:val="20"/>
          <w:szCs w:val="20"/>
        </w:rPr>
      </w:pPr>
    </w:p>
    <w:p w14:paraId="44ECB047" w14:textId="77777777" w:rsidR="002D6ED9" w:rsidRDefault="002D6ED9" w:rsidP="009A4EA8">
      <w:pPr>
        <w:ind w:left="1080"/>
        <w:rPr>
          <w:rFonts w:ascii="Helvetica" w:hAnsi="Helvetica"/>
          <w:sz w:val="20"/>
          <w:szCs w:val="20"/>
        </w:rPr>
      </w:pPr>
    </w:p>
    <w:p w14:paraId="31380E74" w14:textId="77777777" w:rsidR="005164CA" w:rsidRPr="002D6ED9" w:rsidRDefault="005164CA" w:rsidP="009A4EA8">
      <w:pPr>
        <w:ind w:left="1080"/>
        <w:rPr>
          <w:rFonts w:ascii="Helvetica" w:hAnsi="Helvetica"/>
          <w:sz w:val="20"/>
          <w:szCs w:val="20"/>
        </w:rPr>
      </w:pPr>
    </w:p>
    <w:p w14:paraId="530C773A" w14:textId="4D7DF8BD" w:rsidR="009A4EA8" w:rsidRPr="002D6ED9" w:rsidRDefault="009A4EA8" w:rsidP="009A4EA8">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den>
          </m:f>
        </m:oMath>
      </m:oMathPara>
    </w:p>
    <w:p w14:paraId="2046C516" w14:textId="77777777" w:rsidR="009A4EA8" w:rsidRDefault="009A4EA8" w:rsidP="009A4EA8">
      <w:pPr>
        <w:rPr>
          <w:rFonts w:ascii="Helvetica" w:hAnsi="Helvetica"/>
          <w:sz w:val="20"/>
          <w:szCs w:val="20"/>
        </w:rPr>
      </w:pPr>
    </w:p>
    <w:p w14:paraId="5603AEBD" w14:textId="77777777" w:rsidR="009A4EA8" w:rsidRDefault="009A4EA8" w:rsidP="009A4EA8">
      <w:pPr>
        <w:rPr>
          <w:rFonts w:ascii="Helvetica" w:hAnsi="Helvetica"/>
          <w:sz w:val="20"/>
          <w:szCs w:val="20"/>
        </w:rPr>
      </w:pPr>
    </w:p>
    <w:p w14:paraId="28F0AEEC" w14:textId="77777777" w:rsidR="009A4EA8" w:rsidRDefault="009A4EA8">
      <w:pPr>
        <w:rPr>
          <w:rFonts w:ascii="Helvetica" w:hAnsi="Helvetica"/>
          <w:b/>
          <w:sz w:val="20"/>
          <w:szCs w:val="20"/>
        </w:rPr>
      </w:pPr>
      <w:r>
        <w:rPr>
          <w:rFonts w:ascii="Helvetica" w:hAnsi="Helvetica"/>
          <w:b/>
          <w:sz w:val="20"/>
          <w:szCs w:val="20"/>
        </w:rPr>
        <w:br w:type="page"/>
      </w:r>
    </w:p>
    <w:p w14:paraId="0372C1BC" w14:textId="66536904" w:rsidR="00364B8E" w:rsidRPr="002D6ED9" w:rsidRDefault="00364B8E" w:rsidP="00002F64">
      <w:pPr>
        <w:ind w:left="360"/>
        <w:rPr>
          <w:rFonts w:ascii="Helvetica" w:hAnsi="Helvetica"/>
          <w:b/>
          <w:sz w:val="20"/>
          <w:szCs w:val="20"/>
        </w:rPr>
      </w:pPr>
      <w:proofErr w:type="gramStart"/>
      <w:r w:rsidRPr="002D6ED9">
        <w:rPr>
          <w:rFonts w:ascii="Helvetica" w:hAnsi="Helvetica"/>
          <w:b/>
          <w:sz w:val="20"/>
          <w:szCs w:val="20"/>
        </w:rPr>
        <w:lastRenderedPageBreak/>
        <w:t>volume-</w:t>
      </w:r>
      <w:r w:rsidR="00BF3B2A" w:rsidRPr="002D6ED9">
        <w:rPr>
          <w:rFonts w:ascii="Helvetica" w:hAnsi="Helvetica"/>
          <w:b/>
          <w:sz w:val="20"/>
          <w:szCs w:val="20"/>
        </w:rPr>
        <w:t>per</w:t>
      </w:r>
      <w:r w:rsidRPr="002D6ED9">
        <w:rPr>
          <w:rFonts w:ascii="Helvetica" w:hAnsi="Helvetica"/>
          <w:b/>
          <w:sz w:val="20"/>
          <w:szCs w:val="20"/>
        </w:rPr>
        <w:t>-volume</w:t>
      </w:r>
      <w:proofErr w:type="gramEnd"/>
      <w:r w:rsidRPr="002D6ED9">
        <w:rPr>
          <w:rFonts w:ascii="Helvetica" w:hAnsi="Helvetica"/>
          <w:b/>
          <w:sz w:val="20"/>
          <w:szCs w:val="20"/>
        </w:rPr>
        <w:t xml:space="preserve"> to </w:t>
      </w:r>
      <w:r w:rsidRPr="002D6ED9">
        <w:rPr>
          <w:rFonts w:ascii="Helvetica" w:hAnsi="Helvetica"/>
          <w:b/>
          <w:i/>
          <w:sz w:val="20"/>
          <w:szCs w:val="20"/>
        </w:rPr>
        <w:t xml:space="preserve">ppm </w:t>
      </w:r>
      <w:r w:rsidRPr="002D6ED9">
        <w:rPr>
          <w:rFonts w:ascii="Helvetica" w:hAnsi="Helvetica"/>
          <w:b/>
          <w:sz w:val="20"/>
          <w:szCs w:val="20"/>
        </w:rPr>
        <w:t>(gaseous contaminants)</w:t>
      </w:r>
    </w:p>
    <w:p w14:paraId="69228113" w14:textId="21D948EE" w:rsidR="000E46FA" w:rsidRPr="003D766E" w:rsidRDefault="00364B8E" w:rsidP="00002F64">
      <w:pPr>
        <w:ind w:left="360"/>
        <w:rPr>
          <w:rFonts w:ascii="Helvetica" w:hAnsi="Helvetica"/>
          <w:i/>
          <w:sz w:val="20"/>
          <w:szCs w:val="20"/>
        </w:rPr>
      </w:pPr>
      <w:r w:rsidRPr="002D6ED9">
        <w:rPr>
          <w:rFonts w:ascii="Helvetica" w:hAnsi="Helvetica"/>
          <w:sz w:val="20"/>
          <w:szCs w:val="20"/>
        </w:rPr>
        <w:t xml:space="preserve">Referring back to the tetraethyl lead problem above, after the visibly contaminated soil was removed, the regulatory agency charged with oversight of USTs required air monitoring of the atmosphere in the excavation before workers could enter.  As the safety officer for the company performing the work, you also want the air sampled.  The PEL-TWA for tetraethyl lead is 0.075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 xml:space="preserve">, which is actually higher than the TLV-TWA (0.1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 xml:space="preserve">).  You conduct the air monitoring </w:t>
      </w:r>
      <w:r w:rsidR="000B2FFB" w:rsidRPr="002D6ED9">
        <w:rPr>
          <w:rFonts w:ascii="Helvetica" w:hAnsi="Helvetica"/>
          <w:sz w:val="20"/>
          <w:szCs w:val="20"/>
        </w:rPr>
        <w:t xml:space="preserve">using an air sampler that operated </w:t>
      </w:r>
      <w:r w:rsidR="003A67AA">
        <w:rPr>
          <w:rFonts w:ascii="Helvetica" w:hAnsi="Helvetica"/>
          <w:sz w:val="20"/>
          <w:szCs w:val="20"/>
        </w:rPr>
        <w:t xml:space="preserve">for 5 minutes out of </w:t>
      </w:r>
      <w:r w:rsidR="000B2FFB" w:rsidRPr="002D6ED9">
        <w:rPr>
          <w:rFonts w:ascii="Helvetica" w:hAnsi="Helvetica"/>
          <w:sz w:val="20"/>
          <w:szCs w:val="20"/>
        </w:rPr>
        <w:t>every 1</w:t>
      </w:r>
      <w:r w:rsidR="003A67AA">
        <w:rPr>
          <w:rFonts w:ascii="Helvetica" w:hAnsi="Helvetica"/>
          <w:sz w:val="20"/>
          <w:szCs w:val="20"/>
        </w:rPr>
        <w:t>5 minutes</w:t>
      </w:r>
      <w:r w:rsidR="000B2FFB" w:rsidRPr="002D6ED9">
        <w:rPr>
          <w:rFonts w:ascii="Helvetica" w:hAnsi="Helvetica"/>
          <w:sz w:val="20"/>
          <w:szCs w:val="20"/>
        </w:rPr>
        <w:t xml:space="preserve"> throughout a 4-hour period.  During operation, the pump moved 0.3 liters of air per minute.  The charcoal tube from the sampler was sent in for analysis, and the results showed </w:t>
      </w:r>
      <w:r w:rsidR="00B756FF" w:rsidRPr="002D6ED9">
        <w:rPr>
          <w:rFonts w:ascii="Helvetica" w:hAnsi="Helvetica"/>
          <w:sz w:val="20"/>
          <w:szCs w:val="20"/>
        </w:rPr>
        <w:t>0.00</w:t>
      </w:r>
      <w:r w:rsidR="000B2FFB" w:rsidRPr="002D6ED9">
        <w:rPr>
          <w:rFonts w:ascii="Helvetica" w:hAnsi="Helvetica"/>
          <w:sz w:val="20"/>
          <w:szCs w:val="20"/>
        </w:rPr>
        <w:t xml:space="preserve">22 </w:t>
      </w:r>
      <w:r w:rsidR="00002F64" w:rsidRPr="002D6ED9">
        <w:rPr>
          <w:rFonts w:ascii="Helvetica" w:hAnsi="Helvetica"/>
          <w:i/>
          <w:sz w:val="20"/>
          <w:szCs w:val="20"/>
        </w:rPr>
        <w:t>m</w:t>
      </w:r>
      <w:r w:rsidR="000B2FFB" w:rsidRPr="002D6ED9">
        <w:rPr>
          <w:rFonts w:ascii="Helvetica" w:hAnsi="Helvetica"/>
          <w:i/>
          <w:sz w:val="20"/>
          <w:szCs w:val="20"/>
        </w:rPr>
        <w:t>g</w:t>
      </w:r>
      <w:r w:rsidR="000B2FFB" w:rsidRPr="002D6ED9">
        <w:rPr>
          <w:rFonts w:ascii="Helvetica" w:hAnsi="Helvetica"/>
          <w:sz w:val="20"/>
          <w:szCs w:val="20"/>
        </w:rPr>
        <w:t xml:space="preserve"> of tetraethyl lead.</w:t>
      </w:r>
      <w:r w:rsidR="009A4EA8" w:rsidRPr="002D6ED9">
        <w:rPr>
          <w:rFonts w:ascii="Helvetica" w:hAnsi="Helvetica"/>
          <w:sz w:val="20"/>
          <w:szCs w:val="20"/>
        </w:rPr>
        <w:t xml:space="preserve">  </w:t>
      </w:r>
      <w:r w:rsidR="009A4EA8" w:rsidRPr="003D766E">
        <w:rPr>
          <w:rFonts w:ascii="Helvetica" w:hAnsi="Helvetica"/>
          <w:i/>
          <w:sz w:val="20"/>
          <w:szCs w:val="20"/>
        </w:rPr>
        <w:t>(5 points)</w:t>
      </w:r>
    </w:p>
    <w:p w14:paraId="564C2191" w14:textId="77777777" w:rsidR="000B2FFB" w:rsidRPr="002D6ED9" w:rsidRDefault="000B2FFB" w:rsidP="00002F64">
      <w:pPr>
        <w:ind w:left="360"/>
        <w:rPr>
          <w:rFonts w:ascii="Helvetica" w:hAnsi="Helvetica"/>
          <w:sz w:val="20"/>
          <w:szCs w:val="20"/>
        </w:rPr>
      </w:pPr>
    </w:p>
    <w:p w14:paraId="41B08EBE" w14:textId="68325F6B" w:rsidR="000B2FFB" w:rsidRPr="002D6ED9" w:rsidRDefault="000B2FFB" w:rsidP="00002F64">
      <w:pPr>
        <w:ind w:left="720"/>
        <w:rPr>
          <w:rFonts w:ascii="Helvetica" w:hAnsi="Helvetica"/>
          <w:sz w:val="20"/>
          <w:szCs w:val="20"/>
        </w:rPr>
      </w:pPr>
      <w:r w:rsidRPr="002D6ED9">
        <w:rPr>
          <w:rFonts w:ascii="Helvetica" w:hAnsi="Helvetica"/>
          <w:sz w:val="20"/>
          <w:szCs w:val="20"/>
        </w:rPr>
        <w:t xml:space="preserve">What was the total amount of time the air sampler operated? </w:t>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4C24D98D" w14:textId="77777777" w:rsidR="000E46FA" w:rsidRPr="002D6ED9" w:rsidRDefault="000E46FA" w:rsidP="00002F64">
      <w:pPr>
        <w:ind w:left="720"/>
        <w:rPr>
          <w:rFonts w:ascii="Helvetica" w:hAnsi="Helvetica"/>
          <w:sz w:val="20"/>
          <w:szCs w:val="20"/>
        </w:rPr>
      </w:pPr>
    </w:p>
    <w:p w14:paraId="36139BAD" w14:textId="44CFBF1A" w:rsidR="000B2FFB" w:rsidRPr="002D6ED9" w:rsidRDefault="000B2FFB" w:rsidP="00002F64">
      <w:pPr>
        <w:ind w:left="720"/>
        <w:rPr>
          <w:rFonts w:ascii="Helvetica" w:hAnsi="Helvetica"/>
          <w:sz w:val="20"/>
          <w:szCs w:val="20"/>
        </w:rPr>
      </w:pPr>
      <w:r w:rsidRPr="002D6ED9">
        <w:rPr>
          <w:rFonts w:ascii="Helvetica" w:hAnsi="Helvetica"/>
          <w:sz w:val="20"/>
          <w:szCs w:val="20"/>
        </w:rPr>
        <w:t xml:space="preserve">What was the total amount of air sampled?  </w:t>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00002F64" w:rsidRPr="002D6ED9">
        <w:rPr>
          <w:rFonts w:ascii="Helvetica" w:hAnsi="Helvetica"/>
          <w:sz w:val="20"/>
          <w:szCs w:val="20"/>
        </w:rPr>
        <w:tab/>
      </w:r>
      <w:r w:rsidRPr="002D6ED9">
        <w:rPr>
          <w:rFonts w:ascii="Helvetica" w:hAnsi="Helvetica"/>
          <w:sz w:val="20"/>
          <w:szCs w:val="20"/>
          <w:u w:val="single"/>
        </w:rPr>
        <w:tab/>
      </w:r>
      <w:r w:rsidR="009A4EA8" w:rsidRPr="002D6ED9">
        <w:rPr>
          <w:rFonts w:ascii="Helvetica" w:hAnsi="Helvetica"/>
          <w:sz w:val="20"/>
          <w:szCs w:val="20"/>
          <w:u w:val="single"/>
        </w:rPr>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3CBAE651" w14:textId="77777777" w:rsidR="000E46FA" w:rsidRPr="002D6ED9" w:rsidRDefault="000E46FA" w:rsidP="00002F64">
      <w:pPr>
        <w:ind w:left="720"/>
        <w:rPr>
          <w:rFonts w:ascii="Helvetica" w:hAnsi="Helvetica"/>
          <w:sz w:val="20"/>
          <w:szCs w:val="20"/>
        </w:rPr>
      </w:pPr>
    </w:p>
    <w:p w14:paraId="176BE490" w14:textId="2C2C49B0" w:rsidR="000B2FFB" w:rsidRPr="002D6ED9" w:rsidRDefault="00BF3B2A" w:rsidP="00002F64">
      <w:pPr>
        <w:ind w:left="720"/>
        <w:rPr>
          <w:rFonts w:ascii="Helvetica" w:hAnsi="Helvetica"/>
          <w:sz w:val="20"/>
          <w:szCs w:val="20"/>
        </w:rPr>
      </w:pPr>
      <w:r w:rsidRPr="002D6ED9">
        <w:rPr>
          <w:rFonts w:ascii="Helvetica" w:hAnsi="Helvetica"/>
          <w:sz w:val="20"/>
          <w:szCs w:val="20"/>
        </w:rPr>
        <w:t xml:space="preserve">What was the concentration of tetraethyl lead in </w:t>
      </w:r>
      <w:r w:rsidR="00277E18">
        <w:rPr>
          <w:rFonts w:ascii="Helvetica" w:hAnsi="Helvetica"/>
          <w:sz w:val="20"/>
          <w:szCs w:val="20"/>
        </w:rPr>
        <w:t>milli</w:t>
      </w:r>
      <w:r w:rsidRPr="002D6ED9">
        <w:rPr>
          <w:rFonts w:ascii="Helvetica" w:hAnsi="Helvetica"/>
          <w:sz w:val="20"/>
          <w:szCs w:val="20"/>
        </w:rPr>
        <w:t xml:space="preserve">grams per liter?  </w:t>
      </w:r>
      <w:r w:rsidR="00002F64" w:rsidRPr="002D6ED9">
        <w:rPr>
          <w:rFonts w:ascii="Helvetica" w:hAnsi="Helvetica"/>
          <w:sz w:val="20"/>
          <w:szCs w:val="20"/>
        </w:rPr>
        <w:tab/>
      </w:r>
      <w:r w:rsidR="00002F64" w:rsidRPr="002D6ED9">
        <w:rPr>
          <w:rFonts w:ascii="Helvetica" w:hAnsi="Helvetica"/>
          <w:sz w:val="20"/>
          <w:szCs w:val="20"/>
        </w:rPr>
        <w:tab/>
      </w:r>
      <w:r w:rsidRPr="002D6ED9">
        <w:rPr>
          <w:rFonts w:ascii="Helvetica" w:hAnsi="Helvetica"/>
          <w:sz w:val="20"/>
          <w:szCs w:val="20"/>
        </w:rPr>
        <w:tab/>
      </w:r>
      <w:r w:rsidR="00002F64"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p>
    <w:p w14:paraId="212C1F76" w14:textId="77777777" w:rsidR="000B2FFB" w:rsidRPr="002D6ED9" w:rsidRDefault="000B2FFB" w:rsidP="00002F64">
      <w:pPr>
        <w:ind w:left="720"/>
        <w:rPr>
          <w:rFonts w:ascii="Helvetica" w:hAnsi="Helvetica"/>
          <w:sz w:val="20"/>
          <w:szCs w:val="20"/>
        </w:rPr>
      </w:pPr>
    </w:p>
    <w:p w14:paraId="4BB53B92" w14:textId="7450CBE3" w:rsidR="000B2FFB" w:rsidRPr="002D6ED9" w:rsidRDefault="000B2FFB" w:rsidP="00002F64">
      <w:pPr>
        <w:ind w:left="720"/>
        <w:rPr>
          <w:rFonts w:ascii="Helvetica" w:hAnsi="Helvetica"/>
          <w:sz w:val="20"/>
          <w:szCs w:val="20"/>
        </w:rPr>
      </w:pPr>
      <w:r w:rsidRPr="002D6ED9">
        <w:rPr>
          <w:rFonts w:ascii="Helvetica" w:hAnsi="Helvetica"/>
          <w:sz w:val="20"/>
          <w:szCs w:val="20"/>
        </w:rPr>
        <w:t xml:space="preserve">Because the PEL/TLV is given in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 convert your results to these units.</w:t>
      </w:r>
      <w:r w:rsidR="00BF3B2A" w:rsidRPr="002D6ED9">
        <w:rPr>
          <w:rFonts w:ascii="Helvetica" w:hAnsi="Helvetica"/>
          <w:sz w:val="20"/>
          <w:szCs w:val="20"/>
        </w:rPr>
        <w:t xml:space="preserve">  </w:t>
      </w:r>
      <w:r w:rsidR="00BF3B2A" w:rsidRPr="002D6ED9">
        <w:rPr>
          <w:rFonts w:ascii="Helvetica" w:hAnsi="Helvetica"/>
          <w:sz w:val="20"/>
          <w:szCs w:val="20"/>
        </w:rPr>
        <w:tab/>
      </w:r>
      <w:r w:rsidR="00BF3B2A"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BF3B2A" w:rsidRPr="002D6ED9">
        <w:rPr>
          <w:rFonts w:ascii="Helvetica" w:hAnsi="Helvetica"/>
          <w:sz w:val="20"/>
          <w:szCs w:val="20"/>
          <w:u w:val="single"/>
        </w:rPr>
        <w:tab/>
      </w:r>
      <w:r w:rsidR="00BF3B2A" w:rsidRPr="002D6ED9">
        <w:rPr>
          <w:rFonts w:ascii="Helvetica" w:hAnsi="Helvetica"/>
          <w:sz w:val="20"/>
          <w:szCs w:val="20"/>
          <w:u w:val="single"/>
        </w:rPr>
        <w:tab/>
      </w:r>
    </w:p>
    <w:p w14:paraId="02BB2CA8" w14:textId="77777777" w:rsidR="000B2FFB" w:rsidRPr="002D6ED9" w:rsidRDefault="000B2FFB" w:rsidP="00002F64">
      <w:pPr>
        <w:ind w:left="360"/>
        <w:rPr>
          <w:rFonts w:ascii="Helvetica" w:hAnsi="Helvetica"/>
          <w:sz w:val="20"/>
          <w:szCs w:val="20"/>
        </w:rPr>
      </w:pPr>
    </w:p>
    <w:p w14:paraId="66A4807E" w14:textId="6551FB28" w:rsidR="00836BDB" w:rsidRPr="002D6ED9" w:rsidRDefault="00836BDB" w:rsidP="00836BDB">
      <w:pPr>
        <w:ind w:left="720" w:right="-180"/>
        <w:rPr>
          <w:rFonts w:ascii="Helvetica" w:hAnsi="Helvetica"/>
          <w:sz w:val="20"/>
          <w:szCs w:val="20"/>
        </w:rPr>
      </w:pPr>
      <w:r w:rsidRPr="002D6ED9">
        <w:rPr>
          <w:rFonts w:ascii="Helvetica" w:hAnsi="Helvetica"/>
          <w:sz w:val="20"/>
          <w:szCs w:val="20"/>
        </w:rPr>
        <w:t>Would a worker in this excavation be exposed above the PEL/TLV?</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p>
    <w:p w14:paraId="4FE23E4F" w14:textId="77777777" w:rsidR="00836BDB" w:rsidRPr="002D6ED9" w:rsidRDefault="00836BDB" w:rsidP="00002F64">
      <w:pPr>
        <w:ind w:left="360"/>
        <w:rPr>
          <w:rFonts w:ascii="Helvetica" w:hAnsi="Helvetica"/>
          <w:sz w:val="20"/>
          <w:szCs w:val="20"/>
        </w:rPr>
      </w:pPr>
    </w:p>
    <w:p w14:paraId="75E13CE9" w14:textId="58EC3110" w:rsidR="00364B8E" w:rsidRPr="002D6ED9" w:rsidRDefault="00364B8E" w:rsidP="00002F64">
      <w:pPr>
        <w:ind w:left="360"/>
        <w:rPr>
          <w:rFonts w:ascii="Helvetica" w:hAnsi="Helvetica"/>
          <w:sz w:val="20"/>
          <w:szCs w:val="20"/>
        </w:rPr>
      </w:pPr>
      <w:r w:rsidRPr="002D6ED9">
        <w:rPr>
          <w:rFonts w:ascii="Helvetica" w:hAnsi="Helvetica"/>
          <w:sz w:val="20"/>
          <w:szCs w:val="20"/>
        </w:rPr>
        <w:t xml:space="preserve">However, </w:t>
      </w:r>
      <w:r w:rsidR="00BF3B2A" w:rsidRPr="002D6ED9">
        <w:rPr>
          <w:rFonts w:ascii="Helvetica" w:hAnsi="Helvetica"/>
          <w:sz w:val="20"/>
          <w:szCs w:val="20"/>
        </w:rPr>
        <w:t xml:space="preserve">because </w:t>
      </w:r>
      <w:r w:rsidRPr="002D6ED9">
        <w:rPr>
          <w:rFonts w:ascii="Helvetica" w:hAnsi="Helvetica"/>
          <w:sz w:val="20"/>
          <w:szCs w:val="20"/>
        </w:rPr>
        <w:t>the regulatory agency insists you report your findings in parts-per-million</w:t>
      </w:r>
      <w:r w:rsidR="00BF3B2A" w:rsidRPr="002D6ED9">
        <w:rPr>
          <w:rFonts w:ascii="Helvetica" w:hAnsi="Helvetica"/>
          <w:sz w:val="20"/>
          <w:szCs w:val="20"/>
        </w:rPr>
        <w:t xml:space="preserve">, convert the above value into </w:t>
      </w:r>
      <w:r w:rsidR="00BF3B2A" w:rsidRPr="002D6ED9">
        <w:rPr>
          <w:rFonts w:ascii="Helvetica" w:hAnsi="Helvetica"/>
          <w:i/>
          <w:sz w:val="20"/>
          <w:szCs w:val="20"/>
        </w:rPr>
        <w:t>ppm</w:t>
      </w:r>
      <w:r w:rsidR="00BF3B2A" w:rsidRPr="002D6ED9">
        <w:rPr>
          <w:rFonts w:ascii="Helvetica" w:hAnsi="Helvetica"/>
          <w:sz w:val="20"/>
          <w:szCs w:val="20"/>
        </w:rPr>
        <w:t>.  (Remember, this is a volume-per-volume conversion to parts-per-million involving gaseous contaminants.)  The chemical formula for tetraethyl lead is (CH</w:t>
      </w:r>
      <w:r w:rsidR="00BF3B2A" w:rsidRPr="002D6ED9">
        <w:rPr>
          <w:rFonts w:ascii="Helvetica" w:hAnsi="Helvetica"/>
          <w:sz w:val="20"/>
          <w:szCs w:val="20"/>
          <w:vertAlign w:val="subscript"/>
        </w:rPr>
        <w:t>3</w:t>
      </w:r>
      <w:r w:rsidR="00BF3B2A" w:rsidRPr="002D6ED9">
        <w:rPr>
          <w:rFonts w:ascii="Helvetica" w:hAnsi="Helvetica"/>
          <w:sz w:val="20"/>
          <w:szCs w:val="20"/>
        </w:rPr>
        <w:t>CH</w:t>
      </w:r>
      <w:r w:rsidR="00BF3B2A" w:rsidRPr="002D6ED9">
        <w:rPr>
          <w:rFonts w:ascii="Helvetica" w:hAnsi="Helvetica"/>
          <w:sz w:val="20"/>
          <w:szCs w:val="20"/>
          <w:vertAlign w:val="subscript"/>
        </w:rPr>
        <w:t>2</w:t>
      </w:r>
      <w:r w:rsidR="00BF3B2A" w:rsidRPr="002D6ED9">
        <w:rPr>
          <w:rFonts w:ascii="Helvetica" w:hAnsi="Helvetica"/>
          <w:sz w:val="20"/>
          <w:szCs w:val="20"/>
        </w:rPr>
        <w:t>)</w:t>
      </w:r>
      <w:r w:rsidR="00BF3B2A" w:rsidRPr="002D6ED9">
        <w:rPr>
          <w:rFonts w:ascii="Helvetica" w:hAnsi="Helvetica"/>
          <w:sz w:val="20"/>
          <w:szCs w:val="20"/>
          <w:vertAlign w:val="subscript"/>
        </w:rPr>
        <w:t>4</w:t>
      </w:r>
      <w:r w:rsidR="00BF3B2A" w:rsidRPr="002D6ED9">
        <w:rPr>
          <w:rFonts w:ascii="Helvetica" w:hAnsi="Helvetica"/>
          <w:sz w:val="20"/>
          <w:szCs w:val="20"/>
        </w:rPr>
        <w:t>Pb.</w:t>
      </w:r>
    </w:p>
    <w:p w14:paraId="3CA9CB62" w14:textId="77777777" w:rsidR="00BF3B2A" w:rsidRPr="002D6ED9" w:rsidRDefault="00BF3B2A" w:rsidP="00364B8E">
      <w:pPr>
        <w:rPr>
          <w:rFonts w:ascii="Helvetica" w:hAnsi="Helvetica"/>
          <w:sz w:val="20"/>
          <w:szCs w:val="20"/>
        </w:rPr>
      </w:pPr>
    </w:p>
    <w:p w14:paraId="78231112" w14:textId="4088F314" w:rsidR="00BF3B2A" w:rsidRPr="002D6ED9" w:rsidRDefault="00BF3B2A" w:rsidP="00002F64">
      <w:pPr>
        <w:ind w:left="720"/>
        <w:rPr>
          <w:rFonts w:ascii="Helvetica" w:hAnsi="Helvetica"/>
          <w:sz w:val="20"/>
          <w:szCs w:val="20"/>
        </w:rPr>
      </w:pPr>
      <w:r w:rsidRPr="002D6ED9">
        <w:rPr>
          <w:rFonts w:ascii="Helvetica" w:hAnsi="Helvetica"/>
          <w:sz w:val="20"/>
          <w:szCs w:val="20"/>
        </w:rPr>
        <w:t>First, determine the molar mass of tetraethyl lead.</w:t>
      </w:r>
      <w:r w:rsidR="009A4EA8" w:rsidRPr="002D6ED9">
        <w:rPr>
          <w:rFonts w:ascii="Helvetica" w:hAnsi="Helvetica"/>
          <w:sz w:val="20"/>
          <w:szCs w:val="20"/>
        </w:rPr>
        <w:t xml:space="preserve">  </w:t>
      </w:r>
      <w:r w:rsidR="009A4EA8" w:rsidRPr="003D766E">
        <w:rPr>
          <w:rFonts w:ascii="Helvetica" w:hAnsi="Helvetica"/>
          <w:i/>
          <w:sz w:val="20"/>
          <w:szCs w:val="20"/>
        </w:rPr>
        <w:t>(</w:t>
      </w:r>
      <w:r w:rsidR="00921542">
        <w:rPr>
          <w:rFonts w:ascii="Helvetica" w:hAnsi="Helvetica"/>
          <w:i/>
          <w:sz w:val="20"/>
          <w:szCs w:val="20"/>
        </w:rPr>
        <w:t>1 point</w:t>
      </w:r>
      <w:r w:rsidR="009A4EA8" w:rsidRPr="003D766E">
        <w:rPr>
          <w:rFonts w:ascii="Helvetica" w:hAnsi="Helvetica"/>
          <w:i/>
          <w:sz w:val="20"/>
          <w:szCs w:val="20"/>
        </w:rPr>
        <w:t>)</w:t>
      </w:r>
    </w:p>
    <w:p w14:paraId="14FD4EC6" w14:textId="77777777" w:rsidR="00BF3B2A" w:rsidRPr="002D6ED9" w:rsidRDefault="00BF3B2A" w:rsidP="00364B8E">
      <w:pPr>
        <w:rPr>
          <w:rFonts w:ascii="Helvetica" w:hAnsi="Helvetica"/>
          <w:sz w:val="20"/>
          <w:szCs w:val="20"/>
        </w:rPr>
      </w:pPr>
    </w:p>
    <w:p w14:paraId="6BB8E0BD" w14:textId="72423674" w:rsidR="00BF3B2A" w:rsidRPr="002D6ED9" w:rsidRDefault="00BF3B2A" w:rsidP="00002F64">
      <w:pPr>
        <w:ind w:left="1080"/>
        <w:rPr>
          <w:rFonts w:ascii="Helvetica" w:hAnsi="Helvetica"/>
          <w:sz w:val="20"/>
          <w:szCs w:val="20"/>
        </w:rPr>
      </w:pPr>
      <w:r w:rsidRPr="002D6ED9">
        <w:rPr>
          <w:rFonts w:ascii="Helvetica" w:hAnsi="Helvetica"/>
          <w:sz w:val="20"/>
          <w:szCs w:val="20"/>
        </w:rPr>
        <w:t>C</w:t>
      </w:r>
      <w:r w:rsidRPr="002D6ED9">
        <w:rPr>
          <w:rFonts w:ascii="Helvetica" w:hAnsi="Helvetica"/>
          <w:sz w:val="20"/>
          <w:szCs w:val="20"/>
        </w:rPr>
        <w:tab/>
        <w:t xml:space="preserve">= </w:t>
      </w:r>
      <w:r w:rsidR="002D6ED9"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Pr="002D6ED9">
        <w:rPr>
          <w:rFonts w:ascii="Helvetica" w:hAnsi="Helvetica"/>
          <w:sz w:val="20"/>
          <w:szCs w:val="20"/>
          <w:u w:val="single"/>
        </w:rPr>
        <w:t></w:t>
      </w:r>
      <w:r w:rsidRPr="002D6ED9">
        <w:rPr>
          <w:rFonts w:ascii="Helvetica" w:hAnsi="Helvetica"/>
          <w:sz w:val="20"/>
          <w:szCs w:val="20"/>
          <w:u w:val="single"/>
        </w:rPr>
        <w:t></w:t>
      </w:r>
      <w:r w:rsidRPr="002D6ED9">
        <w:rPr>
          <w:rFonts w:ascii="Helvetica" w:hAnsi="Helvetica"/>
          <w:sz w:val="20"/>
          <w:szCs w:val="20"/>
          <w:u w:val="single"/>
        </w:rPr>
        <w:t></w:t>
      </w:r>
      <w:r w:rsidR="00B756FF" w:rsidRPr="002D6ED9">
        <w:rPr>
          <w:rFonts w:ascii="Helvetica" w:hAnsi="Helvetica"/>
          <w:sz w:val="20"/>
          <w:szCs w:val="20"/>
          <w:u w:val="single"/>
        </w:rPr>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r>
      <w:r w:rsidR="002D6ED9" w:rsidRPr="002D6ED9">
        <w:rPr>
          <w:rFonts w:ascii="Helvetica" w:hAnsi="Helvetica"/>
          <w:sz w:val="20"/>
          <w:szCs w:val="20"/>
          <w:u w:val="single"/>
        </w:rPr>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2E92A394" w14:textId="77777777" w:rsidR="00BF3B2A" w:rsidRPr="002D6ED9" w:rsidRDefault="00BF3B2A" w:rsidP="00002F64">
      <w:pPr>
        <w:ind w:left="1080"/>
        <w:rPr>
          <w:rFonts w:ascii="Helvetica" w:hAnsi="Helvetica"/>
          <w:sz w:val="10"/>
          <w:szCs w:val="10"/>
        </w:rPr>
      </w:pPr>
    </w:p>
    <w:p w14:paraId="4A9A346A" w14:textId="2ED9BD5C" w:rsidR="00BF3B2A" w:rsidRPr="002D6ED9" w:rsidRDefault="00BF3B2A" w:rsidP="00002F64">
      <w:pPr>
        <w:ind w:left="1080"/>
        <w:rPr>
          <w:rFonts w:ascii="Helvetica" w:hAnsi="Helvetica"/>
          <w:sz w:val="20"/>
          <w:szCs w:val="20"/>
        </w:rPr>
      </w:pPr>
      <w:r w:rsidRPr="002D6ED9">
        <w:rPr>
          <w:rFonts w:ascii="Helvetica" w:hAnsi="Helvetica"/>
          <w:sz w:val="20"/>
          <w:szCs w:val="20"/>
        </w:rPr>
        <w:t>H</w:t>
      </w:r>
      <w:r w:rsidRPr="002D6ED9">
        <w:rPr>
          <w:rFonts w:ascii="Helvetica" w:hAnsi="Helvetica"/>
          <w:sz w:val="20"/>
          <w:szCs w:val="20"/>
        </w:rPr>
        <w:tab/>
        <w:t xml:space="preserve">= </w:t>
      </w:r>
      <w:r w:rsidR="002D6ED9"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Pr="002D6ED9">
        <w:rPr>
          <w:rFonts w:ascii="Helvetica" w:hAnsi="Helvetica"/>
          <w:sz w:val="20"/>
          <w:szCs w:val="20"/>
          <w:u w:val="single"/>
        </w:rPr>
        <w:t></w:t>
      </w:r>
      <w:r w:rsidRPr="002D6ED9">
        <w:rPr>
          <w:rFonts w:ascii="Helvetica" w:hAnsi="Helvetica"/>
          <w:sz w:val="20"/>
          <w:szCs w:val="20"/>
          <w:u w:val="single"/>
        </w:rPr>
        <w:tab/>
      </w:r>
      <w:r w:rsidR="002D6ED9" w:rsidRPr="002D6ED9">
        <w:rPr>
          <w:rFonts w:ascii="Helvetica" w:hAnsi="Helvetica"/>
          <w:sz w:val="20"/>
          <w:szCs w:val="20"/>
          <w:u w:val="single"/>
        </w:rPr>
        <w:t xml:space="preserve">    </w:t>
      </w:r>
      <w:r w:rsidR="00B756FF"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r>
      <w:r w:rsidR="002D6ED9" w:rsidRPr="002D6ED9">
        <w:rPr>
          <w:rFonts w:ascii="Helvetica" w:hAnsi="Helvetica"/>
          <w:sz w:val="20"/>
          <w:szCs w:val="20"/>
          <w:u w:val="single"/>
        </w:rPr>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18D9A392" w14:textId="77777777" w:rsidR="00BF3B2A" w:rsidRPr="002D6ED9" w:rsidRDefault="00BF3B2A" w:rsidP="00002F64">
      <w:pPr>
        <w:ind w:left="1080"/>
        <w:rPr>
          <w:rFonts w:ascii="Helvetica" w:hAnsi="Helvetica"/>
          <w:sz w:val="10"/>
          <w:szCs w:val="10"/>
        </w:rPr>
      </w:pPr>
    </w:p>
    <w:p w14:paraId="7064E271" w14:textId="6A934562" w:rsidR="00BF3B2A" w:rsidRPr="002D6ED9" w:rsidRDefault="00BF3B2A" w:rsidP="00002F64">
      <w:pPr>
        <w:ind w:left="1080"/>
        <w:rPr>
          <w:rFonts w:ascii="Helvetica" w:hAnsi="Helvetica"/>
          <w:sz w:val="20"/>
          <w:szCs w:val="20"/>
        </w:rPr>
      </w:pPr>
      <w:proofErr w:type="spellStart"/>
      <w:r w:rsidRPr="002D6ED9">
        <w:rPr>
          <w:rFonts w:ascii="Helvetica" w:hAnsi="Helvetica"/>
          <w:sz w:val="20"/>
          <w:szCs w:val="20"/>
        </w:rPr>
        <w:t>Pb</w:t>
      </w:r>
      <w:proofErr w:type="spellEnd"/>
      <w:r w:rsidRPr="002D6ED9">
        <w:rPr>
          <w:rFonts w:ascii="Helvetica" w:hAnsi="Helvetica"/>
          <w:sz w:val="20"/>
          <w:szCs w:val="20"/>
        </w:rPr>
        <w:tab/>
        <w:t xml:space="preserve">= </w:t>
      </w:r>
      <w:r w:rsidR="002D6ED9" w:rsidRPr="002D6ED9">
        <w:rPr>
          <w:rFonts w:ascii="Helvetica" w:hAnsi="Helvetica"/>
          <w:sz w:val="20"/>
          <w:szCs w:val="20"/>
          <w:u w:val="single"/>
        </w:rPr>
        <w:tab/>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Wingdings" w:hAnsi="Wingdings"/>
          <w:sz w:val="20"/>
          <w:szCs w:val="20"/>
        </w:rPr>
        <w:t></w:t>
      </w:r>
      <w:r w:rsidRPr="002D6ED9">
        <w:rPr>
          <w:rFonts w:ascii="Helvetica" w:hAnsi="Helvetica"/>
          <w:sz w:val="20"/>
          <w:szCs w:val="20"/>
        </w:rPr>
        <w:t></w:t>
      </w:r>
      <w:r w:rsidRPr="002D6ED9">
        <w:rPr>
          <w:rFonts w:ascii="Helvetica" w:hAnsi="Helvetica"/>
          <w:sz w:val="20"/>
          <w:szCs w:val="20"/>
          <w:u w:val="single"/>
        </w:rPr>
        <w:t></w:t>
      </w:r>
      <w:r w:rsidRPr="002D6ED9">
        <w:rPr>
          <w:rFonts w:ascii="Helvetica" w:hAnsi="Helvetica"/>
          <w:sz w:val="20"/>
          <w:szCs w:val="20"/>
          <w:u w:val="single"/>
        </w:rPr>
        <w:tab/>
      </w:r>
      <w:r w:rsidR="00B756FF"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 xml:space="preserve">= </w:t>
      </w:r>
      <w:r w:rsidRPr="002D6ED9">
        <w:rPr>
          <w:rFonts w:ascii="Helvetica" w:hAnsi="Helvetica"/>
          <w:sz w:val="20"/>
          <w:szCs w:val="20"/>
          <w:u w:val="single"/>
        </w:rPr>
        <w:tab/>
      </w:r>
      <w:r w:rsidR="002D6ED9" w:rsidRPr="002D6ED9">
        <w:rPr>
          <w:rFonts w:ascii="Helvetica" w:hAnsi="Helvetica"/>
          <w:sz w:val="20"/>
          <w:szCs w:val="20"/>
          <w:u w:val="single"/>
        </w:rPr>
        <w:t xml:space="preserve"> </w:t>
      </w:r>
      <w:r w:rsidR="002D6ED9" w:rsidRPr="002D6ED9">
        <w:rPr>
          <w:rFonts w:ascii="Helvetica" w:hAnsi="Helvetica"/>
          <w:sz w:val="20"/>
          <w:szCs w:val="20"/>
          <w:u w:val="single"/>
        </w:rPr>
        <w:tab/>
      </w:r>
      <w:r w:rsidRPr="002D6ED9">
        <w:rPr>
          <w:rFonts w:ascii="Helvetica" w:hAnsi="Helvetica"/>
          <w:sz w:val="20"/>
          <w:szCs w:val="20"/>
          <w:u w:val="single"/>
        </w:rPr>
        <w:tab/>
      </w:r>
    </w:p>
    <w:p w14:paraId="2628333A" w14:textId="77777777" w:rsidR="00BF3B2A" w:rsidRPr="002D6ED9" w:rsidRDefault="00BF3B2A" w:rsidP="00002F64">
      <w:pPr>
        <w:ind w:left="1080"/>
        <w:rPr>
          <w:rFonts w:ascii="Helvetica" w:hAnsi="Helvetica"/>
          <w:sz w:val="20"/>
          <w:szCs w:val="20"/>
        </w:rPr>
      </w:pPr>
    </w:p>
    <w:p w14:paraId="6F420060" w14:textId="5922865F" w:rsidR="00BF3B2A" w:rsidRPr="002D6ED9" w:rsidRDefault="00002F64" w:rsidP="00002F64">
      <w:pPr>
        <w:ind w:left="1080"/>
        <w:rPr>
          <w:rFonts w:ascii="Helvetica" w:hAnsi="Helvetica"/>
          <w:sz w:val="20"/>
          <w:szCs w:val="20"/>
        </w:rPr>
      </w:pP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BF3B2A" w:rsidRPr="002D6ED9">
        <w:rPr>
          <w:rFonts w:ascii="Helvetica" w:hAnsi="Helvetica"/>
          <w:sz w:val="20"/>
          <w:szCs w:val="20"/>
        </w:rPr>
        <w:t>Total</w:t>
      </w:r>
      <w:r w:rsidR="00BF3B2A" w:rsidRPr="002D6ED9">
        <w:rPr>
          <w:rFonts w:ascii="Helvetica" w:hAnsi="Helvetica"/>
          <w:sz w:val="20"/>
          <w:szCs w:val="20"/>
        </w:rPr>
        <w:tab/>
        <w:t xml:space="preserve">= </w:t>
      </w:r>
      <w:r w:rsidR="00BF3B2A"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BF3B2A" w:rsidRPr="002D6ED9">
        <w:rPr>
          <w:rFonts w:ascii="Helvetica" w:hAnsi="Helvetica"/>
          <w:sz w:val="20"/>
          <w:szCs w:val="20"/>
          <w:u w:val="single"/>
        </w:rPr>
        <w:tab/>
      </w:r>
    </w:p>
    <w:p w14:paraId="52154794" w14:textId="77777777" w:rsidR="00BF3B2A" w:rsidRPr="002D6ED9" w:rsidRDefault="00BF3B2A" w:rsidP="00BF3B2A">
      <w:pPr>
        <w:rPr>
          <w:rFonts w:ascii="Helvetica" w:hAnsi="Helvetica"/>
          <w:sz w:val="20"/>
          <w:szCs w:val="20"/>
        </w:rPr>
      </w:pPr>
    </w:p>
    <w:p w14:paraId="7452CCB5" w14:textId="77777777" w:rsidR="00BF3B2A" w:rsidRPr="002D6ED9" w:rsidRDefault="00BF3B2A" w:rsidP="00364B8E">
      <w:pPr>
        <w:rPr>
          <w:rFonts w:ascii="Helvetica" w:hAnsi="Helvetica"/>
          <w:sz w:val="20"/>
          <w:szCs w:val="20"/>
        </w:rPr>
      </w:pPr>
    </w:p>
    <w:p w14:paraId="27842E9F" w14:textId="76E4A563" w:rsidR="00BF3B2A" w:rsidRDefault="00BF3B2A" w:rsidP="00002F64">
      <w:pPr>
        <w:ind w:left="720"/>
        <w:rPr>
          <w:rFonts w:ascii="Helvetica" w:hAnsi="Helvetica"/>
          <w:sz w:val="20"/>
          <w:szCs w:val="20"/>
        </w:rPr>
      </w:pPr>
      <w:r>
        <w:rPr>
          <w:rFonts w:ascii="Helvetica" w:hAnsi="Helvetica"/>
          <w:sz w:val="20"/>
          <w:szCs w:val="20"/>
        </w:rPr>
        <w:t>Next, perform the conversion calculations.</w:t>
      </w:r>
      <w:r w:rsidR="009A4EA8">
        <w:rPr>
          <w:rFonts w:ascii="Helvetica" w:hAnsi="Helvetica"/>
          <w:sz w:val="20"/>
          <w:szCs w:val="20"/>
        </w:rPr>
        <w:t xml:space="preserve">  </w:t>
      </w:r>
      <w:r w:rsidR="009A4EA8" w:rsidRPr="003D766E">
        <w:rPr>
          <w:rFonts w:ascii="Helvetica" w:hAnsi="Helvetica"/>
          <w:i/>
          <w:sz w:val="20"/>
          <w:szCs w:val="20"/>
        </w:rPr>
        <w:t>(</w:t>
      </w:r>
      <w:r w:rsidR="00921542">
        <w:rPr>
          <w:rFonts w:ascii="Helvetica" w:hAnsi="Helvetica"/>
          <w:i/>
          <w:sz w:val="20"/>
          <w:szCs w:val="20"/>
        </w:rPr>
        <w:t>2</w:t>
      </w:r>
      <w:r w:rsidR="009A4EA8" w:rsidRPr="003D766E">
        <w:rPr>
          <w:rFonts w:ascii="Helvetica" w:hAnsi="Helvetica"/>
          <w:i/>
          <w:sz w:val="20"/>
          <w:szCs w:val="20"/>
        </w:rPr>
        <w:t xml:space="preserve"> points)</w:t>
      </w:r>
    </w:p>
    <w:p w14:paraId="36A0A68B" w14:textId="77777777" w:rsidR="00BF3B2A" w:rsidRDefault="00BF3B2A" w:rsidP="00364B8E">
      <w:pPr>
        <w:ind w:left="360"/>
        <w:rPr>
          <w:rFonts w:ascii="Helvetica" w:hAnsi="Helvetica"/>
          <w:sz w:val="20"/>
          <w:szCs w:val="20"/>
        </w:rPr>
      </w:pPr>
    </w:p>
    <w:p w14:paraId="6B93D2F0" w14:textId="77777777" w:rsidR="002D6ED9" w:rsidRPr="002D6ED9" w:rsidRDefault="002D6ED9" w:rsidP="002D6ED9">
      <w:pPr>
        <w:ind w:left="720"/>
        <w:rPr>
          <w:rFonts w:ascii="Helvetica" w:hAnsi="Helvetica"/>
          <w:sz w:val="20"/>
          <w:szCs w:val="20"/>
        </w:rPr>
      </w:pPr>
    </w:p>
    <w:p w14:paraId="21102F56" w14:textId="77777777" w:rsidR="002D6ED9" w:rsidRPr="002D6ED9" w:rsidRDefault="002D6ED9" w:rsidP="002D6ED9">
      <w:pPr>
        <w:rPr>
          <w:rFonts w:ascii="Helvetica" w:hAnsi="Helvetica"/>
          <w:sz w:val="20"/>
          <w:szCs w:val="20"/>
        </w:rPr>
      </w:pPr>
    </w:p>
    <w:p w14:paraId="04F4AA52" w14:textId="77777777" w:rsidR="002D6ED9" w:rsidRPr="002D6ED9" w:rsidRDefault="002D6ED9" w:rsidP="002D6ED9">
      <w:pPr>
        <w:ind w:left="1080"/>
        <w:rPr>
          <w:rFonts w:ascii="Helvetica" w:hAnsi="Helvetica"/>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3936C87B" w14:textId="77777777" w:rsidR="002D6ED9" w:rsidRPr="005164CA" w:rsidRDefault="002D6ED9" w:rsidP="002D6ED9">
      <w:pPr>
        <w:rPr>
          <w:rFonts w:ascii="Helvetica" w:hAnsi="Helvetica"/>
          <w:sz w:val="20"/>
          <w:szCs w:val="20"/>
        </w:rPr>
      </w:pPr>
    </w:p>
    <w:p w14:paraId="05B5F579" w14:textId="77777777" w:rsidR="002D6ED9" w:rsidRPr="005164CA" w:rsidRDefault="002D6ED9" w:rsidP="002D6ED9">
      <w:pPr>
        <w:ind w:left="720"/>
        <w:rPr>
          <w:rFonts w:ascii="Helvetica" w:hAnsi="Helvetica"/>
          <w:sz w:val="20"/>
          <w:szCs w:val="20"/>
        </w:rPr>
      </w:pPr>
    </w:p>
    <w:p w14:paraId="3096CDD1" w14:textId="77777777" w:rsidR="002D6ED9" w:rsidRPr="005164CA" w:rsidRDefault="002D6ED9" w:rsidP="002D6ED9">
      <w:pPr>
        <w:rPr>
          <w:rFonts w:ascii="Helvetica" w:hAnsi="Helvetica"/>
          <w:sz w:val="20"/>
          <w:szCs w:val="20"/>
        </w:rPr>
      </w:pPr>
    </w:p>
    <w:p w14:paraId="4DEE09B1" w14:textId="310A0A96" w:rsidR="005164CA" w:rsidRPr="002D6ED9" w:rsidRDefault="005164CA" w:rsidP="005164CA">
      <w:pPr>
        <w:ind w:left="720"/>
        <w:rPr>
          <w:rFonts w:ascii="Helvetica" w:hAnsi="Helvetica"/>
          <w:sz w:val="20"/>
          <w:szCs w:val="20"/>
        </w:rPr>
      </w:pPr>
      <m:oMathPara>
        <m:oMathParaPr>
          <m:jc m:val="left"/>
        </m:oMathParaPr>
        <m:oMath>
          <m:r>
            <w:rPr>
              <w:rFonts w:ascii="Cambria Math" w:hAnsi="Cambria Math"/>
              <w:sz w:val="20"/>
              <w:szCs w:val="20"/>
            </w:rPr>
            <m:t xml:space="preserve">measured value </m:t>
          </m:r>
          <m:d>
            <m:dPr>
              <m:ctrlPr>
                <w:rPr>
                  <w:rFonts w:ascii="Cambria Math" w:hAnsi="Cambria Math"/>
                  <w:i/>
                  <w:sz w:val="20"/>
                  <w:szCs w:val="20"/>
                </w:rPr>
              </m:ctrlPr>
            </m:dPr>
            <m:e>
              <m:r>
                <w:rPr>
                  <w:rFonts w:ascii="Cambria Math" w:hAnsi="Cambria Math"/>
                  <w:sz w:val="20"/>
                  <w:szCs w:val="20"/>
                </w:rPr>
                <m:t>in ppm</m:t>
              </m:r>
            </m:e>
          </m:d>
          <m:r>
            <w:rPr>
              <w:rFonts w:ascii="Cambria Math" w:hAnsi="Cambria Math"/>
              <w:sz w:val="20"/>
              <w:szCs w:val="20"/>
            </w:rPr>
            <m:t>=</m:t>
          </m:r>
        </m:oMath>
      </m:oMathPara>
    </w:p>
    <w:p w14:paraId="76C24B99" w14:textId="77777777" w:rsidR="002D6ED9" w:rsidRDefault="002D6ED9" w:rsidP="002D6ED9">
      <w:pPr>
        <w:ind w:left="1080"/>
        <w:rPr>
          <w:rFonts w:ascii="Helvetica" w:hAnsi="Helvetica"/>
          <w:sz w:val="20"/>
          <w:szCs w:val="20"/>
        </w:rPr>
      </w:pPr>
    </w:p>
    <w:p w14:paraId="468693A1" w14:textId="77777777" w:rsidR="005164CA" w:rsidRPr="002D6ED9" w:rsidRDefault="005164CA" w:rsidP="002D6ED9">
      <w:pPr>
        <w:ind w:left="1080"/>
        <w:rPr>
          <w:rFonts w:ascii="Helvetica" w:hAnsi="Helvetica"/>
          <w:sz w:val="20"/>
          <w:szCs w:val="20"/>
        </w:rPr>
      </w:pPr>
    </w:p>
    <w:p w14:paraId="16DB1C74" w14:textId="77777777" w:rsidR="002D6ED9" w:rsidRPr="002D6ED9" w:rsidRDefault="002D6ED9" w:rsidP="002D6ED9">
      <w:pPr>
        <w:ind w:left="1080"/>
        <w:rPr>
          <w:rFonts w:ascii="Helvetica" w:hAnsi="Helvetica"/>
          <w:sz w:val="20"/>
          <w:szCs w:val="20"/>
        </w:rPr>
      </w:pPr>
    </w:p>
    <w:p w14:paraId="13EA80BB" w14:textId="77777777" w:rsidR="005164CA" w:rsidRPr="002D6ED9" w:rsidRDefault="005164CA" w:rsidP="005164CA">
      <w:pPr>
        <w:ind w:left="720"/>
        <w:rPr>
          <w:rFonts w:ascii="Helvetica" w:hAnsi="Helvetica"/>
          <w:sz w:val="20"/>
          <w:szCs w:val="20"/>
        </w:rPr>
      </w:pPr>
      <m:oMathPara>
        <m:oMathParaPr>
          <m:jc m:val="left"/>
        </m:oMathParaPr>
        <m:oMath>
          <m:r>
            <w:rPr>
              <w:rFonts w:ascii="Cambria Math" w:hAnsi="Cambria Math"/>
              <w:sz w:val="20"/>
              <w:szCs w:val="20"/>
            </w:rPr>
            <m:t xml:space="preserve">measured value </m:t>
          </m:r>
          <m:d>
            <m:dPr>
              <m:ctrlPr>
                <w:rPr>
                  <w:rFonts w:ascii="Cambria Math" w:hAnsi="Cambria Math"/>
                  <w:i/>
                  <w:sz w:val="20"/>
                  <w:szCs w:val="20"/>
                </w:rPr>
              </m:ctrlPr>
            </m:dPr>
            <m:e>
              <m:r>
                <w:rPr>
                  <w:rFonts w:ascii="Cambria Math" w:hAnsi="Cambria Math"/>
                  <w:sz w:val="20"/>
                  <w:szCs w:val="20"/>
                </w:rPr>
                <m:t>in ppm</m:t>
              </m:r>
            </m:e>
          </m:d>
          <m:r>
            <w:rPr>
              <w:rFonts w:ascii="Cambria Math" w:hAnsi="Cambria Math"/>
              <w:sz w:val="20"/>
              <w:szCs w:val="20"/>
            </w:rPr>
            <m:t>=</m:t>
          </m:r>
        </m:oMath>
      </m:oMathPara>
    </w:p>
    <w:p w14:paraId="06FECF66" w14:textId="77777777" w:rsidR="002D6ED9" w:rsidRDefault="002D6ED9" w:rsidP="002D6ED9">
      <w:pPr>
        <w:ind w:left="1080"/>
        <w:rPr>
          <w:rFonts w:ascii="Helvetica" w:hAnsi="Helvetica"/>
          <w:sz w:val="20"/>
          <w:szCs w:val="20"/>
        </w:rPr>
      </w:pPr>
    </w:p>
    <w:p w14:paraId="33DA5F88" w14:textId="77777777" w:rsidR="005164CA" w:rsidRPr="002D6ED9" w:rsidRDefault="005164CA" w:rsidP="002D6ED9">
      <w:pPr>
        <w:ind w:left="1080"/>
        <w:rPr>
          <w:rFonts w:ascii="Helvetica" w:hAnsi="Helvetica"/>
          <w:sz w:val="20"/>
          <w:szCs w:val="20"/>
        </w:rPr>
      </w:pPr>
    </w:p>
    <w:p w14:paraId="78674136" w14:textId="77777777" w:rsidR="002D6ED9" w:rsidRPr="002D6ED9" w:rsidRDefault="002D6ED9" w:rsidP="002D6ED9">
      <w:pPr>
        <w:ind w:left="1080"/>
        <w:rPr>
          <w:rFonts w:ascii="Helvetica" w:hAnsi="Helvetica"/>
          <w:sz w:val="20"/>
          <w:szCs w:val="20"/>
        </w:rPr>
      </w:pPr>
    </w:p>
    <w:p w14:paraId="26592FAC" w14:textId="77777777" w:rsidR="005164CA" w:rsidRPr="002D6ED9" w:rsidRDefault="005164CA" w:rsidP="005164CA">
      <w:pPr>
        <w:ind w:left="720"/>
        <w:rPr>
          <w:rFonts w:ascii="Helvetica" w:hAnsi="Helvetica"/>
          <w:sz w:val="20"/>
          <w:szCs w:val="20"/>
        </w:rPr>
      </w:pPr>
      <m:oMathPara>
        <m:oMathParaPr>
          <m:jc m:val="left"/>
        </m:oMathParaPr>
        <m:oMath>
          <m:r>
            <w:rPr>
              <w:rFonts w:ascii="Cambria Math" w:hAnsi="Cambria Math"/>
              <w:sz w:val="20"/>
              <w:szCs w:val="20"/>
            </w:rPr>
            <m:t xml:space="preserve">measured value </m:t>
          </m:r>
          <m:d>
            <m:dPr>
              <m:ctrlPr>
                <w:rPr>
                  <w:rFonts w:ascii="Cambria Math" w:hAnsi="Cambria Math"/>
                  <w:i/>
                  <w:sz w:val="20"/>
                  <w:szCs w:val="20"/>
                </w:rPr>
              </m:ctrlPr>
            </m:dPr>
            <m:e>
              <m:r>
                <w:rPr>
                  <w:rFonts w:ascii="Cambria Math" w:hAnsi="Cambria Math"/>
                  <w:sz w:val="20"/>
                  <w:szCs w:val="20"/>
                </w:rPr>
                <m:t>in ppm</m:t>
              </m:r>
            </m:e>
          </m:d>
          <m:r>
            <w:rPr>
              <w:rFonts w:ascii="Cambria Math" w:hAnsi="Cambria Math"/>
              <w:sz w:val="20"/>
              <w:szCs w:val="20"/>
            </w:rPr>
            <m:t>=</m:t>
          </m:r>
        </m:oMath>
      </m:oMathPara>
    </w:p>
    <w:p w14:paraId="577C7FCF" w14:textId="77777777" w:rsidR="00B756FF" w:rsidRDefault="00B756FF" w:rsidP="00364B8E">
      <w:pPr>
        <w:ind w:left="360"/>
        <w:rPr>
          <w:rFonts w:ascii="Helvetica" w:hAnsi="Helvetica"/>
          <w:sz w:val="20"/>
          <w:szCs w:val="20"/>
        </w:rPr>
      </w:pPr>
    </w:p>
    <w:p w14:paraId="08A928DE" w14:textId="77777777" w:rsidR="00B756FF" w:rsidRDefault="00B756FF" w:rsidP="00364B8E">
      <w:pPr>
        <w:ind w:left="360"/>
        <w:rPr>
          <w:rFonts w:ascii="Helvetica" w:hAnsi="Helvetica"/>
          <w:sz w:val="20"/>
          <w:szCs w:val="20"/>
        </w:rPr>
      </w:pPr>
    </w:p>
    <w:p w14:paraId="5C919135" w14:textId="77777777" w:rsidR="00B756FF" w:rsidRDefault="00B756FF" w:rsidP="00364B8E">
      <w:pPr>
        <w:ind w:left="360"/>
        <w:rPr>
          <w:rFonts w:ascii="Helvetica" w:hAnsi="Helvetica"/>
          <w:sz w:val="20"/>
          <w:szCs w:val="20"/>
        </w:rPr>
      </w:pPr>
    </w:p>
    <w:p w14:paraId="5D8C7B21" w14:textId="77777777" w:rsidR="00BF3B2A" w:rsidRDefault="00BF3B2A" w:rsidP="00364B8E">
      <w:pPr>
        <w:ind w:left="360"/>
        <w:rPr>
          <w:rFonts w:ascii="Helvetica" w:hAnsi="Helvetica"/>
          <w:sz w:val="20"/>
          <w:szCs w:val="20"/>
        </w:rPr>
      </w:pPr>
    </w:p>
    <w:p w14:paraId="715C8BC2" w14:textId="77777777" w:rsidR="00BF3B2A" w:rsidRDefault="00BF3B2A" w:rsidP="00364B8E">
      <w:pPr>
        <w:ind w:left="360"/>
        <w:rPr>
          <w:rFonts w:ascii="Helvetica" w:hAnsi="Helvetica"/>
          <w:sz w:val="20"/>
          <w:szCs w:val="20"/>
        </w:rPr>
      </w:pPr>
    </w:p>
    <w:p w14:paraId="1B04D4E0" w14:textId="77777777" w:rsidR="00EC2ED8" w:rsidRPr="00B01D87" w:rsidRDefault="00EC2ED8">
      <w:pPr>
        <w:rPr>
          <w:rFonts w:ascii="Helvetica" w:hAnsi="Helvetica"/>
          <w:sz w:val="20"/>
          <w:szCs w:val="20"/>
        </w:rPr>
      </w:pPr>
    </w:p>
    <w:sectPr w:rsidR="00EC2ED8" w:rsidRPr="00B01D87" w:rsidSect="002D6ED9">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9A"/>
    <w:rsid w:val="00002F64"/>
    <w:rsid w:val="00011A9F"/>
    <w:rsid w:val="00015BBF"/>
    <w:rsid w:val="000401F3"/>
    <w:rsid w:val="00041A1E"/>
    <w:rsid w:val="00047FAD"/>
    <w:rsid w:val="00056BAA"/>
    <w:rsid w:val="0006135A"/>
    <w:rsid w:val="0006423E"/>
    <w:rsid w:val="00082681"/>
    <w:rsid w:val="00085620"/>
    <w:rsid w:val="0008609A"/>
    <w:rsid w:val="00086E0D"/>
    <w:rsid w:val="00087B4B"/>
    <w:rsid w:val="000908C6"/>
    <w:rsid w:val="0009102E"/>
    <w:rsid w:val="000A0373"/>
    <w:rsid w:val="000B154D"/>
    <w:rsid w:val="000B19C2"/>
    <w:rsid w:val="000B2FFB"/>
    <w:rsid w:val="000C712E"/>
    <w:rsid w:val="000C739B"/>
    <w:rsid w:val="000E3822"/>
    <w:rsid w:val="000E46FA"/>
    <w:rsid w:val="000E5038"/>
    <w:rsid w:val="00105F6A"/>
    <w:rsid w:val="001224DF"/>
    <w:rsid w:val="00131238"/>
    <w:rsid w:val="001326F3"/>
    <w:rsid w:val="0013490F"/>
    <w:rsid w:val="00152A9E"/>
    <w:rsid w:val="00157A7E"/>
    <w:rsid w:val="00170537"/>
    <w:rsid w:val="00176C4A"/>
    <w:rsid w:val="001A23F8"/>
    <w:rsid w:val="001B6972"/>
    <w:rsid w:val="001D3AFF"/>
    <w:rsid w:val="001E6AFB"/>
    <w:rsid w:val="001F03BD"/>
    <w:rsid w:val="001F7709"/>
    <w:rsid w:val="00200CAF"/>
    <w:rsid w:val="00213400"/>
    <w:rsid w:val="00224FE1"/>
    <w:rsid w:val="0022551D"/>
    <w:rsid w:val="00232173"/>
    <w:rsid w:val="0024037C"/>
    <w:rsid w:val="00244933"/>
    <w:rsid w:val="00246B39"/>
    <w:rsid w:val="00247127"/>
    <w:rsid w:val="00251FC3"/>
    <w:rsid w:val="00265D66"/>
    <w:rsid w:val="002706B9"/>
    <w:rsid w:val="00277E18"/>
    <w:rsid w:val="00284296"/>
    <w:rsid w:val="00284D88"/>
    <w:rsid w:val="002B1745"/>
    <w:rsid w:val="002C2A09"/>
    <w:rsid w:val="002D6ED9"/>
    <w:rsid w:val="002D7CCE"/>
    <w:rsid w:val="002E1F8F"/>
    <w:rsid w:val="003059E5"/>
    <w:rsid w:val="00315A09"/>
    <w:rsid w:val="00321DEB"/>
    <w:rsid w:val="003510DE"/>
    <w:rsid w:val="0036287D"/>
    <w:rsid w:val="00364B8E"/>
    <w:rsid w:val="003711FF"/>
    <w:rsid w:val="00373B4E"/>
    <w:rsid w:val="00376F78"/>
    <w:rsid w:val="00391C0B"/>
    <w:rsid w:val="00392438"/>
    <w:rsid w:val="003A2BCE"/>
    <w:rsid w:val="003A671F"/>
    <w:rsid w:val="003A67AA"/>
    <w:rsid w:val="003A7370"/>
    <w:rsid w:val="003B764E"/>
    <w:rsid w:val="003C7BC7"/>
    <w:rsid w:val="003D766E"/>
    <w:rsid w:val="003E3375"/>
    <w:rsid w:val="00405F06"/>
    <w:rsid w:val="004137C7"/>
    <w:rsid w:val="004140FE"/>
    <w:rsid w:val="00431278"/>
    <w:rsid w:val="00434C81"/>
    <w:rsid w:val="00453AEE"/>
    <w:rsid w:val="004729E5"/>
    <w:rsid w:val="00481BC3"/>
    <w:rsid w:val="004842A4"/>
    <w:rsid w:val="00492E95"/>
    <w:rsid w:val="00496435"/>
    <w:rsid w:val="004A0E9F"/>
    <w:rsid w:val="004A3BAF"/>
    <w:rsid w:val="004A5CE3"/>
    <w:rsid w:val="004B3EE5"/>
    <w:rsid w:val="004C4B75"/>
    <w:rsid w:val="004C7AAE"/>
    <w:rsid w:val="004D2CBD"/>
    <w:rsid w:val="004D5CC0"/>
    <w:rsid w:val="004E4F41"/>
    <w:rsid w:val="00510245"/>
    <w:rsid w:val="00513BAD"/>
    <w:rsid w:val="005164CA"/>
    <w:rsid w:val="00537375"/>
    <w:rsid w:val="00556AB7"/>
    <w:rsid w:val="005724C1"/>
    <w:rsid w:val="0058433A"/>
    <w:rsid w:val="00597996"/>
    <w:rsid w:val="005A18BB"/>
    <w:rsid w:val="005C1BC1"/>
    <w:rsid w:val="005C3EC0"/>
    <w:rsid w:val="005C6A1A"/>
    <w:rsid w:val="005D024B"/>
    <w:rsid w:val="005D3ADA"/>
    <w:rsid w:val="005F5E2E"/>
    <w:rsid w:val="00600808"/>
    <w:rsid w:val="00604A4C"/>
    <w:rsid w:val="00622427"/>
    <w:rsid w:val="00623B02"/>
    <w:rsid w:val="006371AB"/>
    <w:rsid w:val="00647289"/>
    <w:rsid w:val="006713C0"/>
    <w:rsid w:val="006D410E"/>
    <w:rsid w:val="006E2078"/>
    <w:rsid w:val="007034A0"/>
    <w:rsid w:val="007104CF"/>
    <w:rsid w:val="00717A5E"/>
    <w:rsid w:val="007235D6"/>
    <w:rsid w:val="007327E3"/>
    <w:rsid w:val="00740A53"/>
    <w:rsid w:val="00744232"/>
    <w:rsid w:val="00747992"/>
    <w:rsid w:val="007531DA"/>
    <w:rsid w:val="0076685C"/>
    <w:rsid w:val="00773EB7"/>
    <w:rsid w:val="00784DB1"/>
    <w:rsid w:val="007A1CE0"/>
    <w:rsid w:val="007B3610"/>
    <w:rsid w:val="007E0488"/>
    <w:rsid w:val="007E7926"/>
    <w:rsid w:val="007F40A9"/>
    <w:rsid w:val="007F50A7"/>
    <w:rsid w:val="007F5349"/>
    <w:rsid w:val="008006DC"/>
    <w:rsid w:val="00804333"/>
    <w:rsid w:val="00830590"/>
    <w:rsid w:val="00836266"/>
    <w:rsid w:val="00836BDB"/>
    <w:rsid w:val="00837FEA"/>
    <w:rsid w:val="008502F1"/>
    <w:rsid w:val="00850B54"/>
    <w:rsid w:val="00867E9D"/>
    <w:rsid w:val="008755A0"/>
    <w:rsid w:val="0089049C"/>
    <w:rsid w:val="008943DE"/>
    <w:rsid w:val="008A5D4E"/>
    <w:rsid w:val="008B0EE1"/>
    <w:rsid w:val="008C22CA"/>
    <w:rsid w:val="008C6EDB"/>
    <w:rsid w:val="008D0E9A"/>
    <w:rsid w:val="008D371B"/>
    <w:rsid w:val="008F1B74"/>
    <w:rsid w:val="008F4C61"/>
    <w:rsid w:val="00904062"/>
    <w:rsid w:val="00921542"/>
    <w:rsid w:val="00923C7C"/>
    <w:rsid w:val="0092471F"/>
    <w:rsid w:val="00936445"/>
    <w:rsid w:val="00940ABC"/>
    <w:rsid w:val="00947F33"/>
    <w:rsid w:val="00955403"/>
    <w:rsid w:val="00956FDB"/>
    <w:rsid w:val="00965AE8"/>
    <w:rsid w:val="00970AAA"/>
    <w:rsid w:val="009836CD"/>
    <w:rsid w:val="0098578F"/>
    <w:rsid w:val="00994B62"/>
    <w:rsid w:val="00995420"/>
    <w:rsid w:val="00996379"/>
    <w:rsid w:val="009A4EA8"/>
    <w:rsid w:val="009B4618"/>
    <w:rsid w:val="009C4F81"/>
    <w:rsid w:val="009D181F"/>
    <w:rsid w:val="009E10A7"/>
    <w:rsid w:val="00A05676"/>
    <w:rsid w:val="00A117BE"/>
    <w:rsid w:val="00A26EBF"/>
    <w:rsid w:val="00A3304F"/>
    <w:rsid w:val="00A54581"/>
    <w:rsid w:val="00A569DA"/>
    <w:rsid w:val="00A65B05"/>
    <w:rsid w:val="00A72F37"/>
    <w:rsid w:val="00A76E84"/>
    <w:rsid w:val="00A8226E"/>
    <w:rsid w:val="00A82B8E"/>
    <w:rsid w:val="00A856F3"/>
    <w:rsid w:val="00A946D5"/>
    <w:rsid w:val="00AA05DC"/>
    <w:rsid w:val="00AA0605"/>
    <w:rsid w:val="00AA22A9"/>
    <w:rsid w:val="00AC4F34"/>
    <w:rsid w:val="00AE43C9"/>
    <w:rsid w:val="00AF3E82"/>
    <w:rsid w:val="00AF736E"/>
    <w:rsid w:val="00B01D87"/>
    <w:rsid w:val="00B02A29"/>
    <w:rsid w:val="00B107EB"/>
    <w:rsid w:val="00B20006"/>
    <w:rsid w:val="00B2576B"/>
    <w:rsid w:val="00B26A95"/>
    <w:rsid w:val="00B31042"/>
    <w:rsid w:val="00B35607"/>
    <w:rsid w:val="00B400B9"/>
    <w:rsid w:val="00B40B27"/>
    <w:rsid w:val="00B5304B"/>
    <w:rsid w:val="00B702DA"/>
    <w:rsid w:val="00B71606"/>
    <w:rsid w:val="00B728FE"/>
    <w:rsid w:val="00B72F8C"/>
    <w:rsid w:val="00B756FF"/>
    <w:rsid w:val="00B77CB2"/>
    <w:rsid w:val="00B846AE"/>
    <w:rsid w:val="00B84715"/>
    <w:rsid w:val="00B84897"/>
    <w:rsid w:val="00B90E8D"/>
    <w:rsid w:val="00B9197C"/>
    <w:rsid w:val="00BA44F1"/>
    <w:rsid w:val="00BB36EA"/>
    <w:rsid w:val="00BD716F"/>
    <w:rsid w:val="00BE2407"/>
    <w:rsid w:val="00BF0E3A"/>
    <w:rsid w:val="00BF3B2A"/>
    <w:rsid w:val="00C04DA1"/>
    <w:rsid w:val="00C13467"/>
    <w:rsid w:val="00C400B4"/>
    <w:rsid w:val="00C43E5E"/>
    <w:rsid w:val="00C471EA"/>
    <w:rsid w:val="00C67824"/>
    <w:rsid w:val="00C71ABD"/>
    <w:rsid w:val="00C72807"/>
    <w:rsid w:val="00C74D42"/>
    <w:rsid w:val="00C75C45"/>
    <w:rsid w:val="00C913ED"/>
    <w:rsid w:val="00CA1208"/>
    <w:rsid w:val="00CA2496"/>
    <w:rsid w:val="00CA78D5"/>
    <w:rsid w:val="00CB06C7"/>
    <w:rsid w:val="00CB4D4A"/>
    <w:rsid w:val="00CB74D9"/>
    <w:rsid w:val="00CB7647"/>
    <w:rsid w:val="00CD53DF"/>
    <w:rsid w:val="00CF10A4"/>
    <w:rsid w:val="00CF3F0F"/>
    <w:rsid w:val="00D40F6D"/>
    <w:rsid w:val="00D43EA1"/>
    <w:rsid w:val="00D441AE"/>
    <w:rsid w:val="00D5429A"/>
    <w:rsid w:val="00D553CF"/>
    <w:rsid w:val="00D638D0"/>
    <w:rsid w:val="00D67F47"/>
    <w:rsid w:val="00D70BDE"/>
    <w:rsid w:val="00DA5FA5"/>
    <w:rsid w:val="00DB1371"/>
    <w:rsid w:val="00DB25E0"/>
    <w:rsid w:val="00DD1450"/>
    <w:rsid w:val="00DF162E"/>
    <w:rsid w:val="00DF4B6D"/>
    <w:rsid w:val="00E00046"/>
    <w:rsid w:val="00E16277"/>
    <w:rsid w:val="00E20055"/>
    <w:rsid w:val="00E32BD6"/>
    <w:rsid w:val="00E33DFA"/>
    <w:rsid w:val="00E50208"/>
    <w:rsid w:val="00E62E1F"/>
    <w:rsid w:val="00E753E5"/>
    <w:rsid w:val="00E805BC"/>
    <w:rsid w:val="00EA0869"/>
    <w:rsid w:val="00EA1458"/>
    <w:rsid w:val="00EA1A34"/>
    <w:rsid w:val="00EA2CDF"/>
    <w:rsid w:val="00EA3118"/>
    <w:rsid w:val="00EC0BCD"/>
    <w:rsid w:val="00EC2ED8"/>
    <w:rsid w:val="00F1204B"/>
    <w:rsid w:val="00F12960"/>
    <w:rsid w:val="00F20CDD"/>
    <w:rsid w:val="00F53124"/>
    <w:rsid w:val="00F63A7F"/>
    <w:rsid w:val="00F66E53"/>
    <w:rsid w:val="00F728D3"/>
    <w:rsid w:val="00F7574C"/>
    <w:rsid w:val="00F87657"/>
    <w:rsid w:val="00F9624C"/>
    <w:rsid w:val="00FA238D"/>
    <w:rsid w:val="00FC2446"/>
    <w:rsid w:val="00FD549F"/>
    <w:rsid w:val="00FE1669"/>
    <w:rsid w:val="00FE3871"/>
    <w:rsid w:val="00FF1B57"/>
    <w:rsid w:val="00FF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9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8C6EF-4B4C-4E72-B356-3029AD0D8524}"/>
</file>

<file path=customXml/itemProps2.xml><?xml version="1.0" encoding="utf-8"?>
<ds:datastoreItem xmlns:ds="http://schemas.openxmlformats.org/officeDocument/2006/customXml" ds:itemID="{FCE00D5A-C5C5-4BF7-AE88-A224557DD0EF}"/>
</file>

<file path=customXml/itemProps3.xml><?xml version="1.0" encoding="utf-8"?>
<ds:datastoreItem xmlns:ds="http://schemas.openxmlformats.org/officeDocument/2006/customXml" ds:itemID="{990EAA17-FED1-4232-831C-4710A3378E07}"/>
</file>

<file path=docProps/app.xml><?xml version="1.0" encoding="utf-8"?>
<Properties xmlns="http://schemas.openxmlformats.org/officeDocument/2006/extended-properties" xmlns:vt="http://schemas.openxmlformats.org/officeDocument/2006/docPropsVTypes">
  <Template>Normal</Template>
  <TotalTime>0</TotalTime>
  <Pages>11</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3</cp:revision>
  <cp:lastPrinted>2015-12-11T19:58:00Z</cp:lastPrinted>
  <dcterms:created xsi:type="dcterms:W3CDTF">2016-06-29T16:40:00Z</dcterms:created>
  <dcterms:modified xsi:type="dcterms:W3CDTF">2016-06-29T16:56:00Z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