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677F7" w:rsidR="00092E64" w:rsidP="7A6F407E" w:rsidRDefault="7A6F407E" w14:paraId="2DD9DB5C" w14:textId="77777777">
      <w:pPr>
        <w:pStyle w:val="NormalWeb"/>
        <w:rPr>
          <w:rStyle w:val="Strong"/>
          <w:b w:val="0"/>
          <w:bCs w:val="0"/>
          <w:sz w:val="22"/>
          <w:szCs w:val="22"/>
        </w:rPr>
      </w:pPr>
      <w:r w:rsidRPr="13C8ABCC" w:rsidR="13C8ABCC">
        <w:rPr>
          <w:rStyle w:val="Strong"/>
          <w:b w:val="0"/>
          <w:bCs w:val="0"/>
          <w:sz w:val="22"/>
          <w:szCs w:val="22"/>
        </w:rPr>
        <w:t>Dear Employer,</w:t>
      </w:r>
    </w:p>
    <w:p w:rsidR="13C8ABCC" w:rsidP="13C8ABCC" w:rsidRDefault="13C8ABCC" w14:paraId="14594A51" w14:textId="18E93EEC">
      <w:pPr>
        <w:pStyle w:val="NormalWeb"/>
        <w:spacing w:before="0" w:beforeAutospacing="off" w:after="0" w:afterAutospacing="off"/>
        <w:rPr>
          <w:sz w:val="22"/>
          <w:szCs w:val="22"/>
        </w:rPr>
      </w:pPr>
    </w:p>
    <w:p w:rsidR="00092E64" w:rsidP="7A6F407E" w:rsidRDefault="7A6F407E" w14:paraId="21817F3B" w14:textId="2F68ED74">
      <w:pPr>
        <w:pStyle w:val="NormalWeb"/>
        <w:spacing w:before="0" w:beforeAutospacing="0" w:after="0" w:afterAutospacing="0"/>
        <w:rPr>
          <w:sz w:val="22"/>
          <w:szCs w:val="22"/>
        </w:rPr>
      </w:pPr>
      <w:r w:rsidRPr="7A6F407E">
        <w:rPr>
          <w:sz w:val="22"/>
          <w:szCs w:val="22"/>
        </w:rPr>
        <w:t>In the United States, on average,</w:t>
      </w:r>
      <w:r w:rsidRPr="7A6F407E">
        <w:rPr>
          <w:b/>
          <w:bCs/>
          <w:sz w:val="22"/>
          <w:szCs w:val="22"/>
        </w:rPr>
        <w:t xml:space="preserve"> </w:t>
      </w:r>
      <w:r w:rsidRPr="7A6F407E">
        <w:rPr>
          <w:rStyle w:val="Strong"/>
          <w:b w:val="0"/>
          <w:bCs w:val="0"/>
          <w:sz w:val="22"/>
          <w:szCs w:val="22"/>
        </w:rPr>
        <w:t>every ten days, a child dies from heatstroke in a vehicle</w:t>
      </w:r>
      <w:r w:rsidRPr="7A6F407E">
        <w:rPr>
          <w:b/>
          <w:bCs/>
          <w:sz w:val="22"/>
          <w:szCs w:val="22"/>
        </w:rPr>
        <w:t xml:space="preserve">. </w:t>
      </w:r>
      <w:r w:rsidRPr="7A6F407E">
        <w:rPr>
          <w:sz w:val="22"/>
          <w:szCs w:val="22"/>
        </w:rPr>
        <w:t>According to the</w:t>
      </w:r>
      <w:r w:rsidRPr="7A6F407E">
        <w:rPr>
          <w:b/>
          <w:bCs/>
          <w:sz w:val="22"/>
          <w:szCs w:val="22"/>
        </w:rPr>
        <w:t xml:space="preserve"> </w:t>
      </w:r>
      <w:hyperlink r:id="rId9">
        <w:r w:rsidRPr="7A6F407E">
          <w:rPr>
            <w:rStyle w:val="Hyperlink"/>
            <w:b/>
            <w:bCs/>
            <w:sz w:val="22"/>
            <w:szCs w:val="22"/>
          </w:rPr>
          <w:t>noheatstroke.org</w:t>
        </w:r>
      </w:hyperlink>
      <w:r w:rsidRPr="7A6F407E">
        <w:rPr>
          <w:b/>
          <w:bCs/>
          <w:sz w:val="22"/>
          <w:szCs w:val="22"/>
        </w:rPr>
        <w:t xml:space="preserve">, </w:t>
      </w:r>
      <w:r w:rsidRPr="7A6F407E">
        <w:rPr>
          <w:sz w:val="22"/>
          <w:szCs w:val="22"/>
        </w:rPr>
        <w:t>approximately</w:t>
      </w:r>
      <w:r w:rsidRPr="7A6F407E">
        <w:rPr>
          <w:b/>
          <w:bCs/>
          <w:sz w:val="22"/>
          <w:szCs w:val="22"/>
        </w:rPr>
        <w:t xml:space="preserve"> </w:t>
      </w:r>
      <w:r w:rsidRPr="7A6F407E">
        <w:rPr>
          <w:rStyle w:val="Strong"/>
          <w:b w:val="0"/>
          <w:bCs w:val="0"/>
          <w:sz w:val="22"/>
          <w:szCs w:val="22"/>
        </w:rPr>
        <w:t>3</w:t>
      </w:r>
      <w:r w:rsidR="006D0B3B">
        <w:rPr>
          <w:rStyle w:val="Strong"/>
          <w:b w:val="0"/>
          <w:bCs w:val="0"/>
          <w:sz w:val="22"/>
          <w:szCs w:val="22"/>
        </w:rPr>
        <w:t>7</w:t>
      </w:r>
      <w:r w:rsidRPr="7A6F407E">
        <w:rPr>
          <w:rStyle w:val="Strong"/>
          <w:b w:val="0"/>
          <w:bCs w:val="0"/>
          <w:sz w:val="22"/>
          <w:szCs w:val="22"/>
        </w:rPr>
        <w:t xml:space="preserve"> children under the age of 15 die each year from vehicular heatstroke. Over</w:t>
      </w:r>
      <w:r w:rsidRPr="7A6F407E">
        <w:rPr>
          <w:b/>
          <w:bCs/>
          <w:sz w:val="22"/>
          <w:szCs w:val="22"/>
        </w:rPr>
        <w:t xml:space="preserve"> </w:t>
      </w:r>
      <w:r w:rsidRPr="7A6F407E">
        <w:rPr>
          <w:rStyle w:val="Strong"/>
          <w:b w:val="0"/>
          <w:bCs w:val="0"/>
          <w:sz w:val="22"/>
          <w:szCs w:val="22"/>
        </w:rPr>
        <w:t>50% of these deaths occur when a child is unintentionally left in a vehicle</w:t>
      </w:r>
      <w:r w:rsidRPr="7A6F407E">
        <w:rPr>
          <w:b/>
          <w:bCs/>
          <w:sz w:val="22"/>
          <w:szCs w:val="22"/>
        </w:rPr>
        <w:t xml:space="preserve">, </w:t>
      </w:r>
      <w:r w:rsidRPr="7A6F407E">
        <w:rPr>
          <w:sz w:val="22"/>
          <w:szCs w:val="22"/>
        </w:rPr>
        <w:t xml:space="preserve">and </w:t>
      </w:r>
      <w:r w:rsidR="006D0B3B">
        <w:rPr>
          <w:sz w:val="22"/>
          <w:szCs w:val="22"/>
        </w:rPr>
        <w:t xml:space="preserve">a quarter of those fatalities </w:t>
      </w:r>
      <w:r w:rsidRPr="7A6F407E">
        <w:rPr>
          <w:sz w:val="22"/>
          <w:szCs w:val="22"/>
        </w:rPr>
        <w:t xml:space="preserve">happen while a parent or caregiver is at work. Additionally, </w:t>
      </w:r>
      <w:r w:rsidR="006D0B3B">
        <w:rPr>
          <w:sz w:val="22"/>
          <w:szCs w:val="22"/>
        </w:rPr>
        <w:t>25% of</w:t>
      </w:r>
      <w:r w:rsidRPr="7A6F407E">
        <w:rPr>
          <w:sz w:val="22"/>
          <w:szCs w:val="22"/>
        </w:rPr>
        <w:t xml:space="preserve"> children enter unlocked vehicles and become trapped, while </w:t>
      </w:r>
      <w:r w:rsidR="006D0B3B">
        <w:rPr>
          <w:sz w:val="22"/>
          <w:szCs w:val="22"/>
        </w:rPr>
        <w:t xml:space="preserve">21% </w:t>
      </w:r>
      <w:r w:rsidRPr="7A6F407E">
        <w:rPr>
          <w:sz w:val="22"/>
          <w:szCs w:val="22"/>
        </w:rPr>
        <w:t>are</w:t>
      </w:r>
      <w:r w:rsidR="006D0B3B">
        <w:rPr>
          <w:sz w:val="22"/>
          <w:szCs w:val="22"/>
        </w:rPr>
        <w:t xml:space="preserve"> knowingly</w:t>
      </w:r>
      <w:r w:rsidRPr="7A6F407E">
        <w:rPr>
          <w:sz w:val="22"/>
          <w:szCs w:val="22"/>
        </w:rPr>
        <w:t xml:space="preserve"> intentionally left behind</w:t>
      </w:r>
      <w:r w:rsidR="006D0B3B">
        <w:rPr>
          <w:sz w:val="22"/>
          <w:szCs w:val="22"/>
        </w:rPr>
        <w:t xml:space="preserve">. This is 100% preventable and we need your help. </w:t>
      </w:r>
    </w:p>
    <w:p w:rsidR="7A6F407E" w:rsidP="7A6F407E" w:rsidRDefault="7A6F407E" w14:paraId="381DB0AA" w14:textId="7A5EC13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092E64" w:rsidP="7A6F407E" w:rsidRDefault="7A6F407E" w14:paraId="7FFAD1CC" w14:textId="324CA9D8">
      <w:pPr>
        <w:pStyle w:val="NormalWeb"/>
        <w:spacing w:before="0" w:beforeAutospacing="0" w:after="0" w:afterAutospacing="0"/>
        <w:rPr>
          <w:sz w:val="22"/>
          <w:szCs w:val="22"/>
        </w:rPr>
      </w:pPr>
      <w:r w:rsidRPr="7A6F407E">
        <w:rPr>
          <w:sz w:val="22"/>
          <w:szCs w:val="22"/>
        </w:rPr>
        <w:t xml:space="preserve">As an employer, you have a unique opportunity to help prevent these tragedies by </w:t>
      </w:r>
      <w:r w:rsidRPr="7A6F407E">
        <w:rPr>
          <w:rStyle w:val="Strong"/>
          <w:b w:val="0"/>
          <w:bCs w:val="0"/>
          <w:sz w:val="22"/>
          <w:szCs w:val="22"/>
        </w:rPr>
        <w:t>raising awareness among your employees and patrons</w:t>
      </w:r>
      <w:r w:rsidRPr="7A6F407E">
        <w:rPr>
          <w:b/>
          <w:bCs/>
          <w:sz w:val="22"/>
          <w:szCs w:val="22"/>
        </w:rPr>
        <w:t>.</w:t>
      </w:r>
      <w:r w:rsidRPr="7A6F407E">
        <w:rPr>
          <w:sz w:val="22"/>
          <w:szCs w:val="22"/>
        </w:rPr>
        <w:t xml:space="preserve"> The National Pediatric Vehicular Heatstroke (PVH) Stakeholders Workgroup (a collaborative of national organizations focused on PVH) and managed by the </w:t>
      </w:r>
      <w:r w:rsidRPr="7A6F407E">
        <w:rPr>
          <w:rStyle w:val="Strong"/>
          <w:b w:val="0"/>
          <w:bCs w:val="0"/>
          <w:sz w:val="22"/>
          <w:szCs w:val="22"/>
        </w:rPr>
        <w:t>National Safety Council</w:t>
      </w:r>
      <w:r w:rsidRPr="7A6F407E">
        <w:rPr>
          <w:sz w:val="22"/>
          <w:szCs w:val="22"/>
        </w:rPr>
        <w:t xml:space="preserve"> has developed a </w:t>
      </w:r>
      <w:r w:rsidRPr="7A6F407E">
        <w:rPr>
          <w:rStyle w:val="Strong"/>
          <w:b w:val="0"/>
          <w:bCs w:val="0"/>
          <w:sz w:val="22"/>
          <w:szCs w:val="22"/>
        </w:rPr>
        <w:t>comprehensive awareness package</w:t>
      </w:r>
      <w:r w:rsidRPr="7A6F407E">
        <w:rPr>
          <w:sz w:val="22"/>
          <w:szCs w:val="22"/>
        </w:rPr>
        <w:t xml:space="preserve"> to support businesses in educating their workforce and customers about the dangers of hot vehicles.</w:t>
      </w:r>
    </w:p>
    <w:p w:rsidR="7A6F407E" w:rsidP="7A6F407E" w:rsidRDefault="7A6F407E" w14:paraId="7040C589" w14:textId="037F614F">
      <w:pPr>
        <w:pStyle w:val="Heading3"/>
        <w:spacing w:before="0" w:after="0"/>
        <w:rPr>
          <w:rStyle w:val="Strong"/>
          <w:rFonts w:eastAsia="Times New Roman"/>
          <w:b w:val="0"/>
          <w:bCs w:val="0"/>
          <w:sz w:val="22"/>
          <w:szCs w:val="22"/>
        </w:rPr>
      </w:pPr>
    </w:p>
    <w:p w:rsidRPr="005F34CD" w:rsidR="00092E64" w:rsidP="13C8ABCC" w:rsidRDefault="7A6F407E" w14:paraId="544F775E" w14:textId="0991B67E">
      <w:pPr>
        <w:pStyle w:val="Heading3"/>
        <w:spacing w:before="0" w:after="0"/>
        <w:rPr>
          <w:rFonts w:eastAsia="Times New Roman"/>
          <w:b w:val="1"/>
          <w:bCs w:val="1"/>
          <w:color w:val="auto"/>
          <w:sz w:val="22"/>
          <w:szCs w:val="22"/>
        </w:rPr>
      </w:pPr>
      <w:r w:rsidRPr="13C8ABCC" w:rsidR="13C8ABCC">
        <w:rPr>
          <w:rStyle w:val="Strong"/>
          <w:rFonts w:eastAsia="Times New Roman"/>
          <w:b w:val="1"/>
          <w:bCs w:val="1"/>
          <w:color w:val="auto"/>
          <w:sz w:val="22"/>
          <w:szCs w:val="22"/>
        </w:rPr>
        <w:t>Included in the Awareness Package:</w:t>
      </w:r>
      <w:r w:rsidRPr="13C8ABCC" w:rsidR="13C8ABCC">
        <w:rPr>
          <w:rStyle w:val="Strong"/>
          <w:rFonts w:eastAsia="Times New Roman"/>
          <w:b w:val="1"/>
          <w:bCs w:val="1"/>
          <w:color w:val="auto"/>
          <w:sz w:val="22"/>
          <w:szCs w:val="22"/>
        </w:rPr>
        <w:t xml:space="preserve"> </w:t>
      </w:r>
    </w:p>
    <w:p w:rsidRPr="006D0B3B" w:rsidR="006D0B3B" w:rsidP="006D0B3B" w:rsidRDefault="7A6F407E" w14:paraId="72B7B689" w14:textId="77777777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7A6F407E">
        <w:rPr>
          <w:rStyle w:val="Strong"/>
          <w:sz w:val="22"/>
          <w:szCs w:val="22"/>
        </w:rPr>
        <w:t>Parking Lot Sign Templates</w:t>
      </w:r>
      <w:r w:rsidRPr="7A6F407E">
        <w:rPr>
          <w:sz w:val="22"/>
          <w:szCs w:val="22"/>
        </w:rPr>
        <w:t xml:space="preserve"> – Visible reminders to check the backseat.</w:t>
      </w:r>
    </w:p>
    <w:p w:rsidRPr="006D0B3B" w:rsidR="006D0B3B" w:rsidP="006D0B3B" w:rsidRDefault="7A6F407E" w14:paraId="1FE41022" w14:textId="77777777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7A6F407E">
        <w:rPr>
          <w:rStyle w:val="Strong"/>
          <w:sz w:val="22"/>
          <w:szCs w:val="22"/>
        </w:rPr>
        <w:t>Breakroom &amp; Workplace Posters/Infographics</w:t>
      </w:r>
      <w:r w:rsidRPr="7A6F407E">
        <w:rPr>
          <w:sz w:val="22"/>
          <w:szCs w:val="22"/>
        </w:rPr>
        <w:t xml:space="preserve"> – To be placed in high-traffic areas.</w:t>
      </w:r>
    </w:p>
    <w:p w:rsidR="006D0B3B" w:rsidP="006D0B3B" w:rsidRDefault="7A6F407E" w14:paraId="06A9E5A2" w14:textId="77777777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7A6F407E">
        <w:rPr>
          <w:rStyle w:val="Strong"/>
          <w:sz w:val="22"/>
          <w:szCs w:val="22"/>
        </w:rPr>
        <w:t>Window Cling Templates</w:t>
      </w:r>
      <w:r w:rsidRPr="7A6F407E">
        <w:rPr>
          <w:sz w:val="22"/>
          <w:szCs w:val="22"/>
        </w:rPr>
        <w:t xml:space="preserve"> – For entrances, reminding customers and employees.</w:t>
      </w:r>
    </w:p>
    <w:p w:rsidRPr="006D0B3B" w:rsidR="006D0B3B" w:rsidP="006D0B3B" w:rsidRDefault="7A6F407E" w14:paraId="60C9F7E9" w14:textId="77777777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6D0B3B">
        <w:rPr>
          <w:rStyle w:val="Strong"/>
          <w:sz w:val="22"/>
          <w:szCs w:val="22"/>
        </w:rPr>
        <w:t>NSC Free 10-Minute E-Learning Course (English/Spanish)</w:t>
      </w:r>
      <w:r w:rsidRPr="006D0B3B">
        <w:rPr>
          <w:sz w:val="22"/>
          <w:szCs w:val="22"/>
        </w:rPr>
        <w:t xml:space="preserve"> – Interactive training on prevention.</w:t>
      </w:r>
    </w:p>
    <w:p w:rsidRPr="006D0B3B" w:rsidR="006D0B3B" w:rsidP="006D0B3B" w:rsidRDefault="7A6F407E" w14:paraId="28805827" w14:textId="77777777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6D0B3B">
        <w:rPr>
          <w:rStyle w:val="Strong"/>
          <w:sz w:val="22"/>
          <w:szCs w:val="22"/>
        </w:rPr>
        <w:t>Instructions for Group Enrollment in the E-Learning Course</w:t>
      </w:r>
      <w:r w:rsidRPr="006D0B3B">
        <w:rPr>
          <w:sz w:val="22"/>
          <w:szCs w:val="22"/>
        </w:rPr>
        <w:t xml:space="preserve"> – For organizations wishing to train employees collectively.</w:t>
      </w:r>
    </w:p>
    <w:p w:rsidRPr="006D0B3B" w:rsidR="00092E64" w:rsidP="006D0B3B" w:rsidRDefault="7A6F407E" w14:paraId="07A33F86" w14:textId="07CB9784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6D0B3B">
        <w:rPr>
          <w:rStyle w:val="Strong"/>
          <w:sz w:val="22"/>
          <w:szCs w:val="22"/>
        </w:rPr>
        <w:t>Sample Employee Email Template</w:t>
      </w:r>
      <w:r w:rsidRPr="006D0B3B">
        <w:rPr>
          <w:sz w:val="22"/>
          <w:szCs w:val="22"/>
        </w:rPr>
        <w:t xml:space="preserve"> – Encouraging participation in the training.</w:t>
      </w:r>
    </w:p>
    <w:p w:rsidR="7A6F407E" w:rsidP="7A6F407E" w:rsidRDefault="7A6F407E" w14:paraId="3F43E9F5" w14:textId="0C5D2B34">
      <w:pPr>
        <w:pStyle w:val="Heading3"/>
        <w:spacing w:before="0" w:after="0"/>
        <w:rPr>
          <w:rStyle w:val="Strong"/>
          <w:rFonts w:eastAsia="Times New Roman"/>
          <w:b w:val="0"/>
          <w:bCs w:val="0"/>
          <w:sz w:val="22"/>
          <w:szCs w:val="22"/>
        </w:rPr>
      </w:pPr>
    </w:p>
    <w:p w:rsidR="00092E64" w:rsidP="13C8ABCC" w:rsidRDefault="7A6F407E" w14:paraId="1CC89A26" w14:textId="679A4823" w14:noSpellErr="1">
      <w:pPr>
        <w:pStyle w:val="Heading3"/>
        <w:spacing w:before="0" w:after="0"/>
        <w:rPr>
          <w:rFonts w:eastAsia="Times New Roman"/>
          <w:b w:val="1"/>
          <w:bCs w:val="1"/>
          <w:color w:val="auto"/>
          <w:sz w:val="22"/>
          <w:szCs w:val="22"/>
        </w:rPr>
      </w:pPr>
      <w:r w:rsidRPr="13C8ABCC" w:rsidR="13C8ABCC">
        <w:rPr>
          <w:rStyle w:val="Strong"/>
          <w:rFonts w:eastAsia="Times New Roman"/>
          <w:b w:val="1"/>
          <w:bCs w:val="1"/>
          <w:color w:val="auto"/>
          <w:sz w:val="22"/>
          <w:szCs w:val="22"/>
        </w:rPr>
        <w:t>About the E-Learning Course:</w:t>
      </w:r>
    </w:p>
    <w:p w:rsidR="00092E64" w:rsidP="7A6F407E" w:rsidRDefault="7A6F407E" w14:paraId="56CE6C8F" w14:textId="77777777">
      <w:pPr>
        <w:pStyle w:val="NormalWeb"/>
        <w:spacing w:before="0" w:beforeAutospacing="0" w:after="0" w:afterAutospacing="0"/>
        <w:rPr>
          <w:sz w:val="22"/>
          <w:szCs w:val="22"/>
        </w:rPr>
      </w:pPr>
      <w:r w:rsidRPr="7A6F407E">
        <w:rPr>
          <w:sz w:val="22"/>
          <w:szCs w:val="22"/>
        </w:rPr>
        <w:t xml:space="preserve">This </w:t>
      </w:r>
      <w:r w:rsidRPr="7A6F407E">
        <w:rPr>
          <w:rStyle w:val="Strong"/>
          <w:sz w:val="22"/>
          <w:szCs w:val="22"/>
        </w:rPr>
        <w:t>10-minute interactive course</w:t>
      </w:r>
      <w:r w:rsidRPr="7A6F407E">
        <w:rPr>
          <w:sz w:val="22"/>
          <w:szCs w:val="22"/>
        </w:rPr>
        <w:t xml:space="preserve"> equips individuals with the knowledge needed to recognize and prevent hot car deaths. Participants will learn:</w:t>
      </w:r>
    </w:p>
    <w:p w:rsidR="00092E64" w:rsidP="7A6F407E" w:rsidRDefault="7A6F407E" w14:paraId="48279219" w14:textId="77777777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 w:rsidRPr="7A6F407E">
        <w:rPr>
          <w:rFonts w:eastAsia="Times New Roman"/>
          <w:sz w:val="22"/>
          <w:szCs w:val="22"/>
        </w:rPr>
        <w:t>The risks associated with leaving a child in a vehicle.</w:t>
      </w:r>
    </w:p>
    <w:p w:rsidR="00092E64" w:rsidP="7A6F407E" w:rsidRDefault="7A6F407E" w14:paraId="311CB55B" w14:textId="77777777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 w:rsidRPr="7A6F407E">
        <w:rPr>
          <w:rFonts w:eastAsia="Times New Roman"/>
          <w:sz w:val="22"/>
          <w:szCs w:val="22"/>
        </w:rPr>
        <w:t>How quickly temperatures inside a car can become deadly.</w:t>
      </w:r>
    </w:p>
    <w:p w:rsidR="0029373D" w:rsidP="7A6F407E" w:rsidRDefault="7A6F407E" w14:paraId="2900D84C" w14:textId="24F57DA5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 w:rsidRPr="7A6F407E">
        <w:rPr>
          <w:rFonts w:eastAsia="Times New Roman"/>
          <w:sz w:val="22"/>
          <w:szCs w:val="22"/>
        </w:rPr>
        <w:t>Why children are especially vulnerable to heatstroke.</w:t>
      </w:r>
    </w:p>
    <w:p w:rsidR="00092E64" w:rsidP="7A6F407E" w:rsidRDefault="7A6F407E" w14:paraId="35662998" w14:textId="77777777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 w:rsidRPr="7A6F407E">
        <w:rPr>
          <w:rFonts w:eastAsia="Times New Roman"/>
          <w:sz w:val="22"/>
          <w:szCs w:val="22"/>
        </w:rPr>
        <w:t>Practical steps to prevent these tragedies.</w:t>
      </w:r>
    </w:p>
    <w:p w:rsidR="7A6F407E" w:rsidP="7A6F407E" w:rsidRDefault="7A6F407E" w14:paraId="3F230590" w14:textId="5CAEB871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Pr="000677F7" w:rsidR="00092E64" w:rsidP="7A6F407E" w:rsidRDefault="7A6F407E" w14:paraId="2B567547" w14:textId="77777777">
      <w:pPr>
        <w:pStyle w:val="NormalWeb"/>
        <w:spacing w:before="0" w:beforeAutospacing="0" w:after="0" w:afterAutospacing="0"/>
        <w:rPr>
          <w:sz w:val="22"/>
          <w:szCs w:val="22"/>
        </w:rPr>
      </w:pPr>
      <w:r w:rsidRPr="7A6F407E">
        <w:rPr>
          <w:sz w:val="22"/>
          <w:szCs w:val="22"/>
        </w:rPr>
        <w:t xml:space="preserve">Businesses, schools, and organizations can also </w:t>
      </w:r>
      <w:r w:rsidRPr="7A6F407E">
        <w:rPr>
          <w:rStyle w:val="Strong"/>
          <w:b w:val="0"/>
          <w:bCs w:val="0"/>
          <w:sz w:val="22"/>
          <w:szCs w:val="22"/>
        </w:rPr>
        <w:t>enroll employees as a group</w:t>
      </w:r>
      <w:r w:rsidRPr="7A6F407E">
        <w:rPr>
          <w:b/>
          <w:bCs/>
          <w:sz w:val="22"/>
          <w:szCs w:val="22"/>
        </w:rPr>
        <w:t>,</w:t>
      </w:r>
      <w:r w:rsidRPr="7A6F407E">
        <w:rPr>
          <w:sz w:val="22"/>
          <w:szCs w:val="22"/>
        </w:rPr>
        <w:t xml:space="preserve"> allowing designated administrators to </w:t>
      </w:r>
      <w:r w:rsidRPr="7A6F407E">
        <w:rPr>
          <w:rStyle w:val="Strong"/>
          <w:b w:val="0"/>
          <w:bCs w:val="0"/>
          <w:sz w:val="22"/>
          <w:szCs w:val="22"/>
        </w:rPr>
        <w:t>track progress</w:t>
      </w:r>
      <w:r w:rsidRPr="7A6F407E">
        <w:rPr>
          <w:b/>
          <w:bCs/>
          <w:sz w:val="22"/>
          <w:szCs w:val="22"/>
        </w:rPr>
        <w:t xml:space="preserve"> </w:t>
      </w:r>
      <w:r w:rsidRPr="7A6F407E">
        <w:rPr>
          <w:sz w:val="22"/>
          <w:szCs w:val="22"/>
        </w:rPr>
        <w:t>and ensure completion.</w:t>
      </w:r>
    </w:p>
    <w:p w:rsidR="7A6F407E" w:rsidP="7A6F407E" w:rsidRDefault="7A6F407E" w14:paraId="6F7CEAA7" w14:textId="51669BBA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Pr="000677F7" w:rsidR="00092E64" w:rsidP="7A6F407E" w:rsidRDefault="7A6F407E" w14:paraId="2EDDDC17" w14:textId="7777777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7A6F407E">
        <w:rPr>
          <w:sz w:val="22"/>
          <w:szCs w:val="22"/>
        </w:rPr>
        <w:t xml:space="preserve">We encourage you to take an active role in </w:t>
      </w:r>
      <w:r w:rsidRPr="7A6F407E">
        <w:rPr>
          <w:rStyle w:val="Strong"/>
          <w:b w:val="0"/>
          <w:bCs w:val="0"/>
          <w:sz w:val="22"/>
          <w:szCs w:val="22"/>
        </w:rPr>
        <w:t>preventing these heartbreaking incidents</w:t>
      </w:r>
      <w:r w:rsidRPr="7A6F407E">
        <w:rPr>
          <w:sz w:val="22"/>
          <w:szCs w:val="22"/>
        </w:rPr>
        <w:t>. By implementing these awareness tools, you can</w:t>
      </w:r>
      <w:r w:rsidRPr="7A6F407E">
        <w:rPr>
          <w:b/>
          <w:bCs/>
          <w:sz w:val="22"/>
          <w:szCs w:val="22"/>
        </w:rPr>
        <w:t xml:space="preserve"> </w:t>
      </w:r>
      <w:r w:rsidRPr="7A6F407E">
        <w:rPr>
          <w:rStyle w:val="Strong"/>
          <w:b w:val="0"/>
          <w:bCs w:val="0"/>
          <w:sz w:val="22"/>
          <w:szCs w:val="22"/>
        </w:rPr>
        <w:t>help save lives</w:t>
      </w:r>
      <w:r w:rsidRPr="7A6F407E">
        <w:rPr>
          <w:b/>
          <w:bCs/>
          <w:sz w:val="22"/>
          <w:szCs w:val="22"/>
        </w:rPr>
        <w:t>.</w:t>
      </w:r>
    </w:p>
    <w:p w:rsidR="7A6F407E" w:rsidP="7A6F407E" w:rsidRDefault="7A6F407E" w14:paraId="28ED0B8E" w14:textId="1717B9A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092E64" w:rsidP="7A6F407E" w:rsidRDefault="7A6F407E" w14:paraId="10513A25" w14:textId="326612FC">
      <w:pPr>
        <w:pStyle w:val="NormalWeb"/>
        <w:spacing w:before="0" w:beforeAutospacing="0" w:after="0" w:afterAutospacing="0"/>
        <w:rPr>
          <w:sz w:val="22"/>
          <w:szCs w:val="22"/>
        </w:rPr>
      </w:pPr>
      <w:r w:rsidRPr="7A6F407E">
        <w:rPr>
          <w:sz w:val="22"/>
          <w:szCs w:val="22"/>
        </w:rPr>
        <w:t xml:space="preserve">If you have any additional questions, please email </w:t>
      </w:r>
      <w:hyperlink r:id="rId10">
        <w:r w:rsidRPr="7A6F407E">
          <w:rPr>
            <w:rStyle w:val="Hyperlink"/>
            <w:sz w:val="22"/>
            <w:szCs w:val="22"/>
          </w:rPr>
          <w:t>hotcars@nsc.org</w:t>
        </w:r>
      </w:hyperlink>
      <w:r w:rsidRPr="7A6F407E">
        <w:rPr>
          <w:sz w:val="22"/>
          <w:szCs w:val="22"/>
        </w:rPr>
        <w:t xml:space="preserve"> for assistance.  We hope you join us in the fight to eliminate pediatric vehicular heatstroke incidences and deaths. Together we can save a life.</w:t>
      </w:r>
    </w:p>
    <w:p w:rsidR="7A6F407E" w:rsidP="7A6F407E" w:rsidRDefault="7A6F407E" w14:paraId="23624DA9" w14:textId="22125BB9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092E64" w:rsidP="7A6F407E" w:rsidRDefault="7A6F407E" w14:paraId="1730647A" w14:textId="77777777">
      <w:pPr>
        <w:pStyle w:val="NormalWeb"/>
        <w:spacing w:before="0" w:beforeAutospacing="0" w:after="0" w:afterAutospacing="0"/>
        <w:rPr>
          <w:sz w:val="22"/>
          <w:szCs w:val="22"/>
        </w:rPr>
      </w:pPr>
      <w:r w:rsidRPr="7A6F407E">
        <w:rPr>
          <w:sz w:val="22"/>
          <w:szCs w:val="22"/>
        </w:rPr>
        <w:t>Thank you for your commitment to safety and your dedication to protecting children.</w:t>
      </w:r>
    </w:p>
    <w:p w:rsidR="7A6F407E" w:rsidP="7A6F407E" w:rsidRDefault="7A6F407E" w14:paraId="3EFA498F" w14:textId="3ABF3973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092E64" w:rsidP="7A6F407E" w:rsidRDefault="7A6F407E" w14:paraId="62FC7773" w14:textId="2BBC2FF1">
      <w:pPr>
        <w:pStyle w:val="NormalWeb"/>
        <w:spacing w:before="0" w:beforeAutospacing="0" w:after="0" w:afterAutospacing="0"/>
        <w:rPr>
          <w:rFonts w:eastAsia="Times New Roman"/>
          <w:sz w:val="22"/>
          <w:szCs w:val="22"/>
        </w:rPr>
      </w:pPr>
      <w:r w:rsidRPr="7A6F407E">
        <w:rPr>
          <w:sz w:val="22"/>
          <w:szCs w:val="22"/>
        </w:rPr>
        <w:t>Sincerely,</w:t>
      </w:r>
      <w:r w:rsidR="00092E64">
        <w:br/>
      </w:r>
    </w:p>
    <w:sectPr w:rsidR="00092E6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D0680"/>
    <w:multiLevelType w:val="multilevel"/>
    <w:tmpl w:val="22D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B4E62B9"/>
    <w:multiLevelType w:val="hybridMultilevel"/>
    <w:tmpl w:val="22EC32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826602">
    <w:abstractNumId w:val="0"/>
  </w:num>
  <w:num w:numId="2" w16cid:durableId="17198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64"/>
    <w:rsid w:val="000677F7"/>
    <w:rsid w:val="00092E64"/>
    <w:rsid w:val="0029373D"/>
    <w:rsid w:val="00466E59"/>
    <w:rsid w:val="005F34CD"/>
    <w:rsid w:val="006D0B3B"/>
    <w:rsid w:val="00715B70"/>
    <w:rsid w:val="00AC319B"/>
    <w:rsid w:val="00BA440C"/>
    <w:rsid w:val="00DB3D41"/>
    <w:rsid w:val="13C8ABCC"/>
    <w:rsid w:val="7A6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483A"/>
  <w15:chartTrackingRefBased/>
  <w15:docId w15:val="{ED93415C-0A9B-489F-86E5-6485ED5E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2E64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E6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E6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E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E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E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E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92E6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92E6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92E6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92E6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92E6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92E6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92E6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92E6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92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E6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92E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92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E6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92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E6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92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E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92E6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92E64"/>
    <w:rPr>
      <w:b/>
      <w:bCs/>
    </w:rPr>
  </w:style>
  <w:style w:type="character" w:styleId="Hyperlink">
    <w:name w:val="Hyperlink"/>
    <w:basedOn w:val="DefaultParagraphFont"/>
    <w:uiPriority w:val="99"/>
    <w:unhideWhenUsed/>
    <w:rsid w:val="00092E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mailto:hotcars@nsc.org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www.noheatstroke.org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3F3AEBD24BE47A62F743E04AA9693" ma:contentTypeVersion="11" ma:contentTypeDescription="Create a new document." ma:contentTypeScope="" ma:versionID="a9789c5aa7ece3ca61bb7da329b93db3">
  <xsd:schema xmlns:xsd="http://www.w3.org/2001/XMLSchema" xmlns:xs="http://www.w3.org/2001/XMLSchema" xmlns:p="http://schemas.microsoft.com/office/2006/metadata/properties" xmlns:ns3="63370d1e-2d6a-47d0-996c-7de020b8db85" targetNamespace="http://schemas.microsoft.com/office/2006/metadata/properties" ma:root="true" ma:fieldsID="12fe50b9c534c721b28374d672c4394c" ns3:_="">
    <xsd:import namespace="63370d1e-2d6a-47d0-996c-7de020b8db8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70d1e-2d6a-47d0-996c-7de020b8db8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370d1e-2d6a-47d0-996c-7de020b8db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ADFBB-1B9A-4582-9FF7-E12D17101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70d1e-2d6a-47d0-996c-7de020b8d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96078-77BE-4212-BEE4-28A2A47FB2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89F7EA-E8B9-4CF7-B9CB-EAF5A2AD1929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3370d1e-2d6a-47d0-996c-7de020b8db8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F65D3F-02AB-469A-88A2-F1CBEDE8243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Alexis Kagiliery</dc:creator>
  <keywords/>
  <dc:description/>
  <lastModifiedBy>AlexisKagiliery</lastModifiedBy>
  <revision>3</revision>
  <dcterms:created xsi:type="dcterms:W3CDTF">2025-04-07T16:49:00.0000000Z</dcterms:created>
  <dcterms:modified xsi:type="dcterms:W3CDTF">2025-04-22T19:47:32.2784179Z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0x0101005A03F3AEBD24BE47A62F743E04AA9693</vt:lpwstr>
  </property>
</Properties>
</file>