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A" w:rsidRDefault="0050114A" w:rsidP="008455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0E0E0"/>
      </w:pPr>
      <w:r>
        <w:t>Bloodborne and Airborne Pathogens</w:t>
      </w:r>
    </w:p>
    <w:p w:rsidR="0050114A" w:rsidRDefault="0050114A" w:rsidP="00845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E0E0E0"/>
        <w:jc w:val="center"/>
        <w:rPr>
          <w:b/>
          <w:bCs/>
          <w:sz w:val="28"/>
        </w:rPr>
      </w:pPr>
      <w:r>
        <w:rPr>
          <w:b/>
          <w:bCs/>
          <w:sz w:val="28"/>
        </w:rPr>
        <w:t>Course Outline</w:t>
      </w:r>
    </w:p>
    <w:p w:rsidR="0050114A" w:rsidRDefault="0050114A">
      <w:pPr>
        <w:jc w:val="center"/>
        <w:rPr>
          <w:b/>
          <w:bCs/>
          <w:sz w:val="28"/>
        </w:rPr>
      </w:pPr>
    </w:p>
    <w:p w:rsidR="0050114A" w:rsidRDefault="0050114A">
      <w:pPr>
        <w:jc w:val="center"/>
        <w:rPr>
          <w:b/>
          <w:bCs/>
          <w:sz w:val="28"/>
        </w:rPr>
      </w:pPr>
    </w:p>
    <w:p w:rsidR="0050114A" w:rsidRDefault="00037011">
      <w:pPr>
        <w:rPr>
          <w:b/>
          <w:bCs/>
        </w:rPr>
      </w:pPr>
      <w:r>
        <w:rPr>
          <w:b/>
          <w:bCs/>
        </w:rPr>
        <w:t>Suggested course length:</w:t>
      </w:r>
      <w:r w:rsidR="007A58B9">
        <w:rPr>
          <w:b/>
          <w:bCs/>
        </w:rPr>
        <w:t xml:space="preserve"> 2 ½ </w:t>
      </w:r>
      <w:r w:rsidR="0050114A">
        <w:rPr>
          <w:b/>
          <w:bCs/>
        </w:rPr>
        <w:t>hours</w:t>
      </w:r>
    </w:p>
    <w:p w:rsidR="0050114A" w:rsidRDefault="0050114A">
      <w:pPr>
        <w:rPr>
          <w:b/>
          <w:bCs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1620"/>
        <w:gridCol w:w="3600"/>
      </w:tblGrid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bottom w:val="single" w:sz="4" w:space="0" w:color="auto"/>
            </w:tcBorders>
            <w:shd w:val="clear" w:color="auto" w:fill="D9D9D9"/>
          </w:tcPr>
          <w:p w:rsidR="00845577" w:rsidRDefault="00845577" w:rsidP="008E41AC">
            <w:pPr>
              <w:pStyle w:val="Heading1"/>
            </w:pPr>
            <w:r>
              <w:t>Lesson Title</w:t>
            </w:r>
          </w:p>
          <w:p w:rsidR="00845577" w:rsidRPr="00464833" w:rsidRDefault="00845577" w:rsidP="008E41AC">
            <w:pPr>
              <w:jc w:val="center"/>
            </w:pPr>
          </w:p>
        </w:tc>
        <w:tc>
          <w:tcPr>
            <w:tcW w:w="1620" w:type="dxa"/>
            <w:shd w:val="clear" w:color="auto" w:fill="D9D9D9"/>
          </w:tcPr>
          <w:p w:rsidR="00845577" w:rsidRDefault="00845577" w:rsidP="008E41AC">
            <w:pPr>
              <w:pStyle w:val="Heading1"/>
              <w:jc w:val="center"/>
            </w:pPr>
            <w:r>
              <w:t>Chapter</w:t>
            </w:r>
          </w:p>
        </w:tc>
        <w:tc>
          <w:tcPr>
            <w:tcW w:w="3600" w:type="dxa"/>
            <w:shd w:val="clear" w:color="auto" w:fill="D9D9D9"/>
          </w:tcPr>
          <w:p w:rsidR="00845577" w:rsidRDefault="00845577" w:rsidP="008E41AC">
            <w:pPr>
              <w:pStyle w:val="Heading1"/>
              <w:jc w:val="center"/>
            </w:pPr>
            <w:r>
              <w:t>Suggested Length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Introduction/pre-course check</w:t>
            </w:r>
          </w:p>
          <w:p w:rsidR="00845577" w:rsidRDefault="00845577"/>
        </w:tc>
        <w:tc>
          <w:tcPr>
            <w:tcW w:w="1620" w:type="dxa"/>
          </w:tcPr>
          <w:p w:rsidR="00845577" w:rsidRDefault="00845577"/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>10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Introduction to the Bloodborne Pathogens Standard</w:t>
            </w:r>
          </w:p>
        </w:tc>
        <w:tc>
          <w:tcPr>
            <w:tcW w:w="1620" w:type="dxa"/>
          </w:tcPr>
          <w:p w:rsidR="00845577" w:rsidRDefault="00845577" w:rsidP="008E41AC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>20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Bloodborne Pathogens</w:t>
            </w:r>
          </w:p>
          <w:p w:rsidR="00845577" w:rsidRDefault="00845577"/>
        </w:tc>
        <w:tc>
          <w:tcPr>
            <w:tcW w:w="1620" w:type="dxa"/>
          </w:tcPr>
          <w:p w:rsidR="00845577" w:rsidRDefault="00845577" w:rsidP="008E41AC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>30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Preventing Infection from Bloodborne Pathogens</w:t>
            </w:r>
          </w:p>
        </w:tc>
        <w:tc>
          <w:tcPr>
            <w:tcW w:w="1620" w:type="dxa"/>
          </w:tcPr>
          <w:p w:rsidR="00845577" w:rsidRDefault="00845577" w:rsidP="008E41AC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>40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Airborne Pathogens</w:t>
            </w:r>
          </w:p>
          <w:p w:rsidR="00845577" w:rsidRDefault="00845577"/>
        </w:tc>
        <w:tc>
          <w:tcPr>
            <w:tcW w:w="1620" w:type="dxa"/>
          </w:tcPr>
          <w:p w:rsidR="00845577" w:rsidRDefault="00845577" w:rsidP="008E41AC">
            <w:pPr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845577" w:rsidRDefault="007A58B9" w:rsidP="008E41AC">
            <w:pPr>
              <w:jc w:val="center"/>
            </w:pPr>
            <w:r>
              <w:t>30</w:t>
            </w:r>
            <w:r w:rsidR="00845577">
              <w:t xml:space="preserve">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 w:rsidP="008E41AC">
            <w:r>
              <w:t>Post-course check/Review</w:t>
            </w:r>
          </w:p>
        </w:tc>
        <w:tc>
          <w:tcPr>
            <w:tcW w:w="1620" w:type="dxa"/>
          </w:tcPr>
          <w:p w:rsidR="00845577" w:rsidRDefault="00845577"/>
          <w:p w:rsidR="00845577" w:rsidRDefault="00845577"/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 xml:space="preserve"> 5 minutes</w:t>
            </w:r>
          </w:p>
        </w:tc>
      </w:tr>
      <w:tr w:rsidR="00845577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845577" w:rsidRDefault="00845577">
            <w:r>
              <w:t>Final written examination</w:t>
            </w:r>
          </w:p>
        </w:tc>
        <w:tc>
          <w:tcPr>
            <w:tcW w:w="1620" w:type="dxa"/>
          </w:tcPr>
          <w:p w:rsidR="00845577" w:rsidRDefault="00845577" w:rsidP="008E41AC"/>
          <w:p w:rsidR="00845577" w:rsidRDefault="00845577" w:rsidP="008E41AC"/>
        </w:tc>
        <w:tc>
          <w:tcPr>
            <w:tcW w:w="3600" w:type="dxa"/>
          </w:tcPr>
          <w:p w:rsidR="00845577" w:rsidRDefault="00845577" w:rsidP="008E41AC">
            <w:pPr>
              <w:jc w:val="center"/>
            </w:pPr>
            <w:r>
              <w:t>15 minutes</w:t>
            </w:r>
          </w:p>
        </w:tc>
      </w:tr>
    </w:tbl>
    <w:p w:rsidR="0050114A" w:rsidRDefault="0050114A"/>
    <w:p w:rsidR="002E5154" w:rsidRDefault="002E5154"/>
    <w:p w:rsidR="00845577" w:rsidRDefault="00845577"/>
    <w:p w:rsidR="00DD577C" w:rsidRDefault="00DD577C"/>
    <w:p w:rsidR="00DD577C" w:rsidRDefault="00DD577C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 w:rsidRPr="00DD577C">
        <w:rPr>
          <w:i/>
        </w:rPr>
        <w:t>Instructor’s DVD/VHS for Bloodborne and Airborne Pathogens</w:t>
      </w:r>
      <w:r>
        <w:t xml:space="preserve">: </w:t>
      </w:r>
      <w:r w:rsidR="007A58B9">
        <w:t>Total running time 26 minutes and 42 seconds.  Subtitles are available on the DVD.</w:t>
      </w:r>
    </w:p>
    <w:p w:rsidR="007A58B9" w:rsidRDefault="007A58B9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</w:p>
    <w:p w:rsidR="00DD577C" w:rsidRPr="00DD577C" w:rsidRDefault="00DD577C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  <w:rPr>
          <w:b/>
        </w:rPr>
      </w:pPr>
      <w:r>
        <w:rPr>
          <w:b/>
        </w:rPr>
        <w:t xml:space="preserve">Table of </w:t>
      </w:r>
      <w:r w:rsidRPr="00DD577C">
        <w:rPr>
          <w:b/>
        </w:rPr>
        <w:t>Contents</w:t>
      </w:r>
    </w:p>
    <w:p w:rsidR="00DD577C" w:rsidRDefault="00DD577C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>Introduction</w:t>
      </w:r>
    </w:p>
    <w:p w:rsidR="00DD577C" w:rsidRDefault="007A58B9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>Bloodborne Pathogens</w:t>
      </w:r>
    </w:p>
    <w:p w:rsidR="00DD577C" w:rsidRDefault="007A58B9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>Preventing Bloodborne Infections</w:t>
      </w:r>
    </w:p>
    <w:p w:rsidR="00DD577C" w:rsidRDefault="00DD577C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>Exposure Control Plan</w:t>
      </w:r>
    </w:p>
    <w:p w:rsidR="007A58B9" w:rsidRDefault="007A58B9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>Airborne Pathogens</w:t>
      </w:r>
    </w:p>
    <w:p w:rsidR="00DD577C" w:rsidRDefault="00DD577C" w:rsidP="003F506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F3F3F3"/>
      </w:pPr>
      <w:r>
        <w:t xml:space="preserve">Case </w:t>
      </w:r>
      <w:r w:rsidR="007A58B9">
        <w:t xml:space="preserve">Study </w:t>
      </w:r>
      <w:r>
        <w:t>Clips</w:t>
      </w:r>
    </w:p>
    <w:p w:rsidR="00DD577C" w:rsidRDefault="00DD577C"/>
    <w:sectPr w:rsidR="00DD577C" w:rsidSect="002A6DE8">
      <w:headerReference w:type="default" r:id="rId10"/>
      <w:foot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D5" w:rsidRDefault="00FE1DD5">
      <w:r>
        <w:separator/>
      </w:r>
    </w:p>
  </w:endnote>
  <w:endnote w:type="continuationSeparator" w:id="0">
    <w:p w:rsidR="00FE1DD5" w:rsidRDefault="00FE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EB" w:rsidRPr="003D133A" w:rsidRDefault="004E62EB" w:rsidP="004E62EB">
    <w:pPr>
      <w:pStyle w:val="Footer"/>
      <w:jc w:val="center"/>
      <w:rPr>
        <w:sz w:val="20"/>
        <w:szCs w:val="20"/>
      </w:rPr>
    </w:pPr>
    <w:r w:rsidRPr="003D133A">
      <w:rPr>
        <w:rStyle w:val="PageNumber"/>
        <w:sz w:val="20"/>
        <w:szCs w:val="20"/>
      </w:rPr>
      <w:fldChar w:fldCharType="begin"/>
    </w:r>
    <w:r w:rsidRPr="003D133A">
      <w:rPr>
        <w:rStyle w:val="PageNumber"/>
        <w:sz w:val="20"/>
        <w:szCs w:val="20"/>
      </w:rPr>
      <w:instrText xml:space="preserve"> PAGE </w:instrText>
    </w:r>
    <w:r w:rsidRPr="003D133A">
      <w:rPr>
        <w:rStyle w:val="PageNumber"/>
        <w:sz w:val="20"/>
        <w:szCs w:val="20"/>
      </w:rPr>
      <w:fldChar w:fldCharType="separate"/>
    </w:r>
    <w:r w:rsidR="00355A22">
      <w:rPr>
        <w:rStyle w:val="PageNumber"/>
        <w:noProof/>
        <w:sz w:val="20"/>
        <w:szCs w:val="20"/>
      </w:rPr>
      <w:t>1</w:t>
    </w:r>
    <w:r w:rsidRPr="003D133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D5" w:rsidRDefault="00FE1DD5">
      <w:r>
        <w:separator/>
      </w:r>
    </w:p>
  </w:footnote>
  <w:footnote w:type="continuationSeparator" w:id="0">
    <w:p w:rsidR="00FE1DD5" w:rsidRDefault="00FE1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F5" w:rsidRPr="001371F5" w:rsidRDefault="001371F5" w:rsidP="001371F5">
    <w:pPr>
      <w:pStyle w:val="Header"/>
      <w:rPr>
        <w:sz w:val="20"/>
      </w:rPr>
    </w:pPr>
    <w:r w:rsidRPr="001371F5">
      <w:rPr>
        <w:sz w:val="20"/>
      </w:rPr>
      <w:t>Bloodborne and Airborne Pathogens - Course Outline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15F7"/>
    <w:multiLevelType w:val="hybridMultilevel"/>
    <w:tmpl w:val="FF421D04"/>
    <w:lvl w:ilvl="0" w:tplc="81065E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C2"/>
    <w:rsid w:val="00037011"/>
    <w:rsid w:val="000530C3"/>
    <w:rsid w:val="001371F5"/>
    <w:rsid w:val="00146414"/>
    <w:rsid w:val="00152B4A"/>
    <w:rsid w:val="00287F2F"/>
    <w:rsid w:val="00297A14"/>
    <w:rsid w:val="002A6DE8"/>
    <w:rsid w:val="002C1BF7"/>
    <w:rsid w:val="002E5154"/>
    <w:rsid w:val="00355A22"/>
    <w:rsid w:val="003D133A"/>
    <w:rsid w:val="003F506A"/>
    <w:rsid w:val="00445FC8"/>
    <w:rsid w:val="00464833"/>
    <w:rsid w:val="004E62EB"/>
    <w:rsid w:val="0050114A"/>
    <w:rsid w:val="00640CF8"/>
    <w:rsid w:val="007A58B9"/>
    <w:rsid w:val="00845577"/>
    <w:rsid w:val="008E41AC"/>
    <w:rsid w:val="00923A3F"/>
    <w:rsid w:val="00B212D9"/>
    <w:rsid w:val="00DD577C"/>
    <w:rsid w:val="00E621C2"/>
    <w:rsid w:val="00FE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4E62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2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graphicDocument" ma:contentTypeID="0x010100FFB43682ABBC854F8797EFF07C6E2BC000A920C90E6D08F346932EA9F7DFD4E10F" ma:contentTypeVersion="33" ma:contentTypeDescription="" ma:contentTypeScope="" ma:versionID="8b97d2da29542236cb05f4cab567087d">
  <xsd:schema xmlns:xsd="http://www.w3.org/2001/XMLSchema" xmlns:xs="http://www.w3.org/2001/XMLSchema" xmlns:p="http://schemas.microsoft.com/office/2006/metadata/properties" xmlns:ns1="b35a27d7-1396-409e-8fc2-873a3cc5d79b" xmlns:ns3="http://schemas.microsoft.com/sharepoint/v3/fields" targetNamespace="http://schemas.microsoft.com/office/2006/metadata/properties" ma:root="true" ma:fieldsID="859c9b80ef88e15de18d6817069b4746" ns1:_="" ns3:_="">
    <xsd:import namespace="b35a27d7-1396-409e-8fc2-873a3cc5d79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Author" minOccurs="0"/>
                <xsd:element ref="ns1:SubHeadline1" minOccurs="0"/>
                <xsd:element ref="ns1:nscDescription" minOccurs="0"/>
                <xsd:element ref="ns1:LaunchDate"/>
                <xsd:element ref="ns1:Document_x0020_Date" minOccurs="0"/>
                <xsd:element ref="ns1:ExpirationDate"/>
                <xsd:element ref="ns1:Preview_x0020_Image" minOccurs="0"/>
                <xsd:element ref="ns1:Publication" minOccurs="0"/>
                <xsd:element ref="ns1:CTA_x0020_Text" minOccurs="0"/>
                <xsd:element ref="ns1:Destination_x0020_URL" minOccurs="0"/>
                <xsd:element ref="ns1:CTA_x0020_LinkType" minOccurs="0"/>
                <xsd:element ref="ns1:BulletSet1" minOccurs="0"/>
                <xsd:element ref="ns3:wic_System_Copyright" minOccurs="0"/>
                <xsd:element ref="ns1:TaxCatchAll" minOccurs="0"/>
                <xsd:element ref="ns1:i5013cc543cb4191806f0ebb65c7ab1c" minOccurs="0"/>
                <xsd:element ref="ns1:pffc795a1d454bd58a32634e2f45c3e9" minOccurs="0"/>
                <xsd:element ref="ns1:TaxCatchAllLabel" minOccurs="0"/>
                <xsd:element ref="ns1:TaxKeywordTaxHTField" minOccurs="0"/>
                <xsd:element ref="ns1:jac045112f9b45ec8df8bef00c629050" minOccurs="0"/>
                <xsd:element ref="ns1:Membershi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27d7-1396-409e-8fc2-873a3cc5d79b" elementFormDefault="qualified">
    <xsd:import namespace="http://schemas.microsoft.com/office/2006/documentManagement/types"/>
    <xsd:import namespace="http://schemas.microsoft.com/office/infopath/2007/PartnerControls"/>
    <xsd:element name="ContentAuthor" ma:index="0" nillable="true" ma:displayName="Content Author" ma:internalName="ContentAuthor">
      <xsd:simpleType>
        <xsd:restriction base="dms:Text">
          <xsd:maxLength value="255"/>
        </xsd:restriction>
      </xsd:simpleType>
    </xsd:element>
    <xsd:element name="SubHeadline1" ma:index="3" nillable="true" ma:displayName="SubHeadline" ma:internalName="SubHeadline1">
      <xsd:simpleType>
        <xsd:restriction base="dms:Unknown"/>
      </xsd:simpleType>
    </xsd:element>
    <xsd:element name="nscDescription" ma:index="4" nillable="true" ma:displayName="Descriptions" ma:internalName="nscDescription">
      <xsd:simpleType>
        <xsd:restriction base="dms:Unknown"/>
      </xsd:simpleType>
    </xsd:element>
    <xsd:element name="LaunchDate" ma:index="5" ma:displayName="Launch Date" ma:format="DateOnly" ma:internalName="LaunchDate">
      <xsd:simpleType>
        <xsd:restriction base="dms:DateTime"/>
      </xsd:simpleType>
    </xsd:element>
    <xsd:element name="Document_x0020_Date" ma:index="6" nillable="true" ma:displayName="Document Date" ma:default="[today]" ma:format="DateOnly" ma:internalName="Document_x0020_Date">
      <xsd:simpleType>
        <xsd:restriction base="dms:DateTime"/>
      </xsd:simpleType>
    </xsd:element>
    <xsd:element name="ExpirationDate" ma:index="7" ma:displayName="ExpirationDate" ma:format="DateOnly" ma:internalName="ExpirationDate">
      <xsd:simpleType>
        <xsd:restriction base="dms:DateTime"/>
      </xsd:simpleType>
    </xsd:element>
    <xsd:element name="Preview_x0020_Image" ma:index="9" nillable="true" ma:displayName="Preview Image" ma:internalName="Preview_x0020_Image" ma:readOnly="false">
      <xsd:simpleType>
        <xsd:restriction base="dms:Unknown"/>
      </xsd:simpleType>
    </xsd:element>
    <xsd:element name="Publication" ma:index="10" nillable="true" ma:displayName="Publication" ma:internalName="Publication">
      <xsd:simpleType>
        <xsd:restriction base="dms:Text">
          <xsd:maxLength value="255"/>
        </xsd:restriction>
      </xsd:simpleType>
    </xsd:element>
    <xsd:element name="CTA_x0020_Text" ma:index="11" nillable="true" ma:displayName="CTA Text" ma:internalName="CTA_x0020_Text">
      <xsd:simpleType>
        <xsd:restriction base="dms:Text">
          <xsd:maxLength value="20"/>
        </xsd:restriction>
      </xsd:simpleType>
    </xsd:element>
    <xsd:element name="Destination_x0020_URL" ma:index="12" nillable="true" ma:displayName="Destination URL" ma:format="Hyperlink" ma:internalName="Destination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TA_x0020_LinkType" ma:index="13" nillable="true" ma:displayName="CTA LinkType" ma:default="Open in same window" ma:format="RadioButtons" ma:internalName="CTA_x0020_LinkType">
      <xsd:simpleType>
        <xsd:restriction base="dms:Choice">
          <xsd:enumeration value="Open in same window"/>
          <xsd:enumeration value="Open in new window"/>
        </xsd:restriction>
      </xsd:simpleType>
    </xsd:element>
    <xsd:element name="BulletSet1" ma:index="16" nillable="true" ma:displayName="Bullet Set1" ma:internalName="BulletSet1">
      <xsd:simpleType>
        <xsd:restriction base="dms:Unknown"/>
      </xsd:simpleType>
    </xsd:element>
    <xsd:element name="TaxCatchAll" ma:index="19" nillable="true" ma:displayName="Taxonomy Catch All Column" ma:hidden="true" ma:list="{9c8e5353-3816-46fe-94d4-6ace37e6d7a7}" ma:internalName="TaxCatchAll" ma:showField="CatchAllData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013cc543cb4191806f0ebb65c7ab1c" ma:index="22" nillable="true" ma:taxonomy="true" ma:internalName="i5013cc543cb4191806f0ebb65c7ab1c" ma:taxonomyFieldName="Topic" ma:displayName="Topic" ma:default="" ma:fieldId="{25013cc5-43cb-4191-806f-0ebb65c7ab1c}" ma:taxonomyMulti="true" ma:sspId="1f17f519-9b20-4ccb-881f-8db445a03a3d" ma:termSetId="c53e90aa-3e63-4332-afa8-bdb26bbd73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fc795a1d454bd58a32634e2f45c3e9" ma:index="24" ma:taxonomy="true" ma:internalName="pffc795a1d454bd58a32634e2f45c3e9" ma:taxonomyFieldName="Document_x0020_Type" ma:displayName="Document Type" ma:readOnly="false" ma:default="" ma:fieldId="{9ffc795a-1d45-4bd5-8a32-634e2f45c3e9}" ma:taxonomyMulti="true" ma:sspId="1f17f519-9b20-4ccb-881f-8db445a03a3d" ma:termSetId="50aae46d-0de5-40b4-95ad-db57947ff9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9c8e5353-3816-46fe-94d4-6ace37e6d7a7}" ma:internalName="TaxCatchAllLabel" ma:readOnly="true" ma:showField="CatchAllDataLabel" ma:web="b35a27d7-1396-409e-8fc2-873a3cc5d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ma:taxonomy="true" ma:internalName="TaxKeywordTaxHTField" ma:taxonomyFieldName="TaxKeyword" ma:displayName="Enterprise Keywords" ma:fieldId="{23f27201-bee3-471e-b2e7-b64fd8b7ca38}" ma:taxonomyMulti="true" ma:sspId="7cbe96f4-19d9-4ba1-b99e-d0d61778c0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jac045112f9b45ec8df8bef00c629050" ma:index="29" nillable="true" ma:taxonomy="true" ma:internalName="jac045112f9b45ec8df8bef00c629050" ma:taxonomyFieldName="Departments" ma:displayName="Departments" ma:default="" ma:fieldId="{3ac04511-2f9b-45ec-8df8-bef00c629050}" ma:taxonomyMulti="true" ma:sspId="1f17f519-9b20-4ccb-881f-8db445a03a3d" ma:termSetId="1b61d99c-7899-49fb-8c90-bc92c9126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ships" ma:index="32" nillable="true" ma:displayName="Memberships" ma:default="Public" ma:format="Dropdown" ma:internalName="Memberships">
      <xsd:simpleType>
        <xsd:restriction base="dms:Choice">
          <xsd:enumeration value="Public"/>
          <xsd:enumeration value="Membership Level1"/>
          <xsd:enumeration value="Membership Level2"/>
          <xsd:enumeration value="Membership Level3"/>
          <xsd:enumeration value="Membership Level4"/>
          <xsd:enumeration value="Membership Level5"/>
          <xsd:enumeration value="Student"/>
          <xsd:enumeration value="Community Service"/>
          <xsd:enumeration value="NSC Members"/>
          <xsd:enumeration value="NSC Chapters"/>
          <xsd:enumeration value="Faculty"/>
          <xsd:enumeration value="First Aid &amp; CPR Instructor"/>
          <xsd:enumeration value="Training Center"/>
          <xsd:enumeration value="DDC Instructor"/>
          <xsd:enumeration value="JSE Joiner"/>
          <xsd:enumeration value="ASA"/>
          <xsd:enumeration value="MSC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7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2" ma:displayName="HeadLine"/>
        <xsd:element ref="dc:subject" minOccurs="0" maxOccurs="1"/>
        <xsd:element ref="dc:description" minOccurs="0" maxOccurs="1" ma:index="1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cation xmlns="b35a27d7-1396-409e-8fc2-873a3cc5d79b" xsi:nil="true"/>
    <TaxKeywordTaxHTField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First Aid</TermName>
          <TermId xmlns="http://schemas.microsoft.com/office/infopath/2007/PartnerControls">257bda27-81f9-494b-b367-651250984168</TermId>
        </TermInfo>
      </Terms>
    </TaxKeywordTaxHTField>
    <CTA_x0020_LinkType xmlns="b35a27d7-1396-409e-8fc2-873a3cc5d79b">Open in same window</CTA_x0020_LinkType>
    <SubHeadline1 xmlns="b35a27d7-1396-409e-8fc2-873a3cc5d79b" xsi:nil="true"/>
    <pffc795a1d454bd58a32634e2f45c3e9 xmlns="b35a27d7-1396-409e-8fc2-873a3cc5d7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Educational</TermName>
          <TermId xmlns="http://schemas.microsoft.com/office/infopath/2007/PartnerControls">2ccee355-b2dd-4a32-acde-0a8b816bffd5</TermId>
        </TermInfo>
      </Terms>
    </pffc795a1d454bd58a32634e2f45c3e9>
    <Destination_x0020_URL xmlns="b35a27d7-1396-409e-8fc2-873a3cc5d79b">
      <Url xsi:nil="true"/>
      <Description xsi:nil="true"/>
    </Destination_x0020_URL>
    <ContentAuthor xmlns="b35a27d7-1396-409e-8fc2-873a3cc5d79b" xsi:nil="true"/>
    <nscDescription xmlns="b35a27d7-1396-409e-8fc2-873a3cc5d79b" xsi:nil="true"/>
    <CTA_x0020_Text xmlns="b35a27d7-1396-409e-8fc2-873a3cc5d79b" xsi:nil="true"/>
    <ExpirationDate xmlns="b35a27d7-1396-409e-8fc2-873a3cc5d79b">2099-11-02T06:00:00+00:00</ExpirationDate>
    <BulletSet1 xmlns="b35a27d7-1396-409e-8fc2-873a3cc5d79b" xsi:nil="true"/>
    <wic_System_Copyright xmlns="http://schemas.microsoft.com/sharepoint/v3/fields" xsi:nil="true"/>
    <Memberships xmlns="b35a27d7-1396-409e-8fc2-873a3cc5d79b">Public</Memberships>
    <TaxCatchAll xmlns="b35a27d7-1396-409e-8fc2-873a3cc5d79b">
      <Value>249</Value>
      <Value>111</Value>
    </TaxCatchAll>
    <LaunchDate xmlns="b35a27d7-1396-409e-8fc2-873a3cc5d79b">2017-05-03T05:00:00+00:00</LaunchDate>
    <Document_x0020_Date xmlns="b35a27d7-1396-409e-8fc2-873a3cc5d79b">2017-05-02T05:00:00+00:00</Document_x0020_Date>
    <Preview_x0020_Image xmlns="b35a27d7-1396-409e-8fc2-873a3cc5d79b" xsi:nil="true"/>
    <i5013cc543cb4191806f0ebb65c7ab1c xmlns="b35a27d7-1396-409e-8fc2-873a3cc5d79b">
      <Terms xmlns="http://schemas.microsoft.com/office/infopath/2007/PartnerControls"/>
    </i5013cc543cb4191806f0ebb65c7ab1c>
    <jac045112f9b45ec8df8bef00c629050 xmlns="b35a27d7-1396-409e-8fc2-873a3cc5d79b">
      <Terms xmlns="http://schemas.microsoft.com/office/infopath/2007/PartnerControls"/>
    </jac045112f9b45ec8df8bef00c629050>
  </documentManagement>
</p:properties>
</file>

<file path=customXml/itemProps1.xml><?xml version="1.0" encoding="utf-8"?>
<ds:datastoreItem xmlns:ds="http://schemas.openxmlformats.org/officeDocument/2006/customXml" ds:itemID="{19C984FE-5F66-4B10-8FBB-19DA4A0B05A9}"/>
</file>

<file path=customXml/itemProps2.xml><?xml version="1.0" encoding="utf-8"?>
<ds:datastoreItem xmlns:ds="http://schemas.openxmlformats.org/officeDocument/2006/customXml" ds:itemID="{D70E0CE1-F474-4B63-AFC8-4084F291B25D}"/>
</file>

<file path=customXml/itemProps3.xml><?xml version="1.0" encoding="utf-8"?>
<ds:datastoreItem xmlns:ds="http://schemas.openxmlformats.org/officeDocument/2006/customXml" ds:itemID="{B9F878AA-5D97-4DEE-876A-D97CDF730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Bloodborne and Airborne Pathogens</vt:lpstr>
    </vt:vector>
  </TitlesOfParts>
  <Company>National Safety Council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BBP Course Outline</dc:title>
  <dc:subject/>
  <dc:creator>COMPAQ PREFERRED USER</dc:creator>
  <cp:keywords>First Aid</cp:keywords>
  <dc:description/>
  <cp:lastModifiedBy> </cp:lastModifiedBy>
  <cp:revision>2</cp:revision>
  <cp:lastPrinted>2004-05-10T23:47:00Z</cp:lastPrinted>
  <dcterms:created xsi:type="dcterms:W3CDTF">2013-11-08T18:36:00Z</dcterms:created>
  <dcterms:modified xsi:type="dcterms:W3CDTF">2013-11-08T18:36:00Z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0x010100FFB43682ABBC854F8797EFF07C6E2BC000A920C90E6D08F346932EA9F7DFD4E10F</vt:lpwstr>
  </property>
  <property fmtid="{D5CDD505-2E9C-101B-9397-08002B2CF9AE}" pid="3" name="TaxKeyword">
    <vt:lpwstr>249;#First Aid|257bda27-81f9-494b-b367-651250984168</vt:lpwstr>
  </property>
  <property fmtid="{D5CDD505-2E9C-101B-9397-08002B2CF9AE}" pid="4" name="Topic">
    <vt:lpwstr/>
  </property>
  <property fmtid="{D5CDD505-2E9C-101B-9397-08002B2CF9AE}" pid="5" name="Document Type">
    <vt:lpwstr>111;#Educational|2ccee355-b2dd-4a32-acde-0a8b816bffd5</vt:lpwstr>
  </property>
  <property fmtid="{D5CDD505-2E9C-101B-9397-08002B2CF9AE}" pid="6" name="Departments">
    <vt:lpwstr/>
  </property>
</Properties>
</file>