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8EE3" w14:textId="441951C7" w:rsidR="00615261" w:rsidRPr="00F35EAB" w:rsidRDefault="00615261">
      <w:pPr>
        <w:rPr>
          <w:rFonts w:cstheme="minorHAnsi"/>
        </w:rPr>
      </w:pPr>
      <w:r w:rsidRPr="00F35EAB">
        <w:rPr>
          <w:rFonts w:cstheme="minorHAnsi"/>
        </w:rPr>
        <w:t>Dear</w:t>
      </w:r>
      <w:r w:rsidR="00C7336A" w:rsidRPr="00F35EAB">
        <w:rPr>
          <w:rFonts w:cstheme="minorHAnsi"/>
        </w:rPr>
        <w:t xml:space="preserve"> [name]</w:t>
      </w:r>
      <w:r w:rsidRPr="00F35EAB">
        <w:rPr>
          <w:rFonts w:cstheme="minorHAnsi"/>
        </w:rPr>
        <w:t>,</w:t>
      </w:r>
    </w:p>
    <w:p w14:paraId="516A56FF" w14:textId="3DD4C8EA" w:rsidR="00141F56" w:rsidRPr="003433D9" w:rsidRDefault="00615261" w:rsidP="00983426">
      <w:pPr>
        <w:rPr>
          <w:rFonts w:cstheme="minorHAnsi"/>
          <w:i/>
          <w:iCs/>
          <w:spacing w:val="4"/>
          <w:shd w:val="clear" w:color="auto" w:fill="FFFFFF"/>
        </w:rPr>
      </w:pPr>
      <w:r w:rsidRPr="00F35EAB">
        <w:rPr>
          <w:rFonts w:cstheme="minorHAnsi"/>
        </w:rPr>
        <w:t xml:space="preserve">I </w:t>
      </w:r>
      <w:r w:rsidR="00466059" w:rsidRPr="00F35EAB">
        <w:rPr>
          <w:rFonts w:cstheme="minorHAnsi"/>
        </w:rPr>
        <w:t>am writing to encourage</w:t>
      </w:r>
      <w:r w:rsidR="00C7336A" w:rsidRPr="00F35EAB">
        <w:rPr>
          <w:rFonts w:cstheme="minorHAnsi"/>
        </w:rPr>
        <w:t xml:space="preserve"> [organization name] </w:t>
      </w:r>
      <w:r w:rsidR="00466059" w:rsidRPr="00F35EAB">
        <w:rPr>
          <w:rFonts w:cstheme="minorHAnsi"/>
        </w:rPr>
        <w:t xml:space="preserve">to prioritize the safety and wellbeing of </w:t>
      </w:r>
      <w:r w:rsidR="003433D9">
        <w:rPr>
          <w:rFonts w:cstheme="minorHAnsi"/>
        </w:rPr>
        <w:t>our</w:t>
      </w:r>
      <w:r w:rsidR="00466059" w:rsidRPr="00F35EAB">
        <w:rPr>
          <w:rFonts w:cstheme="minorHAnsi"/>
        </w:rPr>
        <w:t xml:space="preserve"> employees by </w:t>
      </w:r>
      <w:r w:rsidR="00F91772" w:rsidRPr="00F35EAB">
        <w:rPr>
          <w:rFonts w:cstheme="minorHAnsi"/>
        </w:rPr>
        <w:t>providing naloxone and making it accessible to employees as part of our workplace emergency preparedness program</w:t>
      </w:r>
      <w:r w:rsidR="00DE218B" w:rsidRPr="00F35EAB">
        <w:rPr>
          <w:rFonts w:cstheme="minorHAnsi"/>
        </w:rPr>
        <w:t xml:space="preserve">.  </w:t>
      </w:r>
      <w:r w:rsidR="004302C7" w:rsidRPr="00F35EAB">
        <w:rPr>
          <w:rFonts w:cstheme="minorHAnsi"/>
          <w:spacing w:val="4"/>
          <w:shd w:val="clear" w:color="auto" w:fill="FFFFFF"/>
        </w:rPr>
        <w:t>O</w:t>
      </w:r>
      <w:r w:rsidRPr="00F35EAB">
        <w:rPr>
          <w:rFonts w:cstheme="minorHAnsi"/>
          <w:spacing w:val="4"/>
          <w:shd w:val="clear" w:color="auto" w:fill="FFFFFF"/>
        </w:rPr>
        <w:t>verdoses at work reach across all industries and jobs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 and have significantly increased </w:t>
      </w:r>
      <w:r w:rsidR="006E4482" w:rsidRPr="00F35EAB">
        <w:rPr>
          <w:rFonts w:cstheme="minorHAnsi"/>
          <w:spacing w:val="4"/>
          <w:shd w:val="clear" w:color="auto" w:fill="FFFFFF"/>
        </w:rPr>
        <w:t xml:space="preserve">over </w:t>
      </w:r>
      <w:r w:rsidR="00C54C8F" w:rsidRPr="00F35EAB">
        <w:rPr>
          <w:rFonts w:cstheme="minorHAnsi"/>
          <w:spacing w:val="4"/>
          <w:shd w:val="clear" w:color="auto" w:fill="FFFFFF"/>
        </w:rPr>
        <w:t>the past decade</w:t>
      </w:r>
      <w:r w:rsidRPr="00F35EAB">
        <w:rPr>
          <w:rFonts w:cstheme="minorHAnsi"/>
          <w:spacing w:val="4"/>
          <w:shd w:val="clear" w:color="auto" w:fill="FFFFFF"/>
        </w:rPr>
        <w:t xml:space="preserve">. In fact, overdoses now cause </w:t>
      </w:r>
      <w:r w:rsidR="004302C7" w:rsidRPr="00F35EAB">
        <w:rPr>
          <w:rFonts w:cstheme="minorHAnsi"/>
          <w:spacing w:val="4"/>
          <w:shd w:val="clear" w:color="auto" w:fill="FFFFFF"/>
        </w:rPr>
        <w:t>nearly 10</w:t>
      </w:r>
      <w:r w:rsidRPr="00F35EAB">
        <w:rPr>
          <w:rFonts w:cstheme="minorHAnsi"/>
          <w:spacing w:val="4"/>
          <w:shd w:val="clear" w:color="auto" w:fill="FFFFFF"/>
        </w:rPr>
        <w:t>% of employee deaths on the job.</w:t>
      </w:r>
      <w:r w:rsidR="00DE218B" w:rsidRPr="00F35EAB">
        <w:rPr>
          <w:rFonts w:cstheme="minorHAnsi"/>
          <w:spacing w:val="4"/>
          <w:shd w:val="clear" w:color="auto" w:fill="FFFFFF"/>
        </w:rPr>
        <w:t xml:space="preserve"> </w:t>
      </w:r>
      <w:r w:rsidR="003433D9" w:rsidRPr="003433D9">
        <w:rPr>
          <w:rFonts w:cstheme="minorHAnsi"/>
          <w:i/>
          <w:iCs/>
          <w:spacing w:val="4"/>
          <w:shd w:val="clear" w:color="auto" w:fill="FFFFFF"/>
        </w:rPr>
        <w:t>[Use this space to highlight data that is specific to your organization</w:t>
      </w:r>
      <w:r w:rsidR="00B973F8">
        <w:rPr>
          <w:rFonts w:cstheme="minorHAnsi"/>
          <w:i/>
          <w:iCs/>
          <w:spacing w:val="4"/>
          <w:shd w:val="clear" w:color="auto" w:fill="FFFFFF"/>
        </w:rPr>
        <w:t>, industry</w:t>
      </w:r>
      <w:r w:rsidR="003433D9" w:rsidRPr="003433D9">
        <w:rPr>
          <w:rFonts w:cstheme="minorHAnsi"/>
          <w:i/>
          <w:iCs/>
          <w:spacing w:val="4"/>
          <w:shd w:val="clear" w:color="auto" w:fill="FFFFFF"/>
        </w:rPr>
        <w:t xml:space="preserve"> and/or geographic area.]</w:t>
      </w:r>
    </w:p>
    <w:p w14:paraId="168AB558" w14:textId="34090AE0" w:rsidR="00983426" w:rsidRPr="00F35EAB" w:rsidRDefault="00DE218B" w:rsidP="00983426">
      <w:pPr>
        <w:rPr>
          <w:rFonts w:cstheme="minorHAnsi"/>
          <w:spacing w:val="4"/>
          <w:shd w:val="clear" w:color="auto" w:fill="FFFFFF"/>
        </w:rPr>
      </w:pPr>
      <w:r w:rsidRPr="00F35EAB">
        <w:rPr>
          <w:rFonts w:cstheme="minorHAnsi"/>
          <w:spacing w:val="4"/>
          <w:shd w:val="clear" w:color="auto" w:fill="FFFFFF"/>
        </w:rPr>
        <w:t xml:space="preserve">Naloxone </w:t>
      </w:r>
      <w:r w:rsidR="00C54C8F" w:rsidRPr="00F35EAB">
        <w:rPr>
          <w:rFonts w:cstheme="minorHAnsi"/>
          <w:spacing w:val="4"/>
          <w:shd w:val="clear" w:color="auto" w:fill="FFFFFF"/>
        </w:rPr>
        <w:t>is an opioid overdose reversal medication that</w:t>
      </w:r>
      <w:r w:rsidRPr="00F35EAB">
        <w:rPr>
          <w:rFonts w:cstheme="minorHAnsi"/>
          <w:spacing w:val="4"/>
          <w:shd w:val="clear" w:color="auto" w:fill="FFFFFF"/>
        </w:rPr>
        <w:t xml:space="preserve"> 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quickly </w:t>
      </w:r>
      <w:r w:rsidR="006B1CC7" w:rsidRPr="00F35EAB">
        <w:rPr>
          <w:rFonts w:cstheme="minorHAnsi"/>
          <w:spacing w:val="4"/>
          <w:shd w:val="clear" w:color="auto" w:fill="FFFFFF"/>
        </w:rPr>
        <w:t xml:space="preserve">pauses 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the symptoms of an </w:t>
      </w:r>
      <w:r w:rsidR="00466059" w:rsidRPr="00F35EAB">
        <w:rPr>
          <w:rFonts w:cstheme="minorHAnsi"/>
          <w:spacing w:val="4"/>
          <w:shd w:val="clear" w:color="auto" w:fill="FFFFFF"/>
        </w:rPr>
        <w:t>overdose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 and is safe</w:t>
      </w:r>
      <w:r w:rsidR="00466059" w:rsidRPr="00F35EAB">
        <w:rPr>
          <w:rFonts w:cstheme="minorHAnsi"/>
          <w:spacing w:val="4"/>
          <w:shd w:val="clear" w:color="auto" w:fill="FFFFFF"/>
        </w:rPr>
        <w:t>, effective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 and easy</w:t>
      </w:r>
      <w:r w:rsidR="00141F56" w:rsidRPr="00F35EAB">
        <w:rPr>
          <w:rFonts w:cstheme="minorHAnsi"/>
          <w:spacing w:val="4"/>
          <w:shd w:val="clear" w:color="auto" w:fill="FFFFFF"/>
        </w:rPr>
        <w:t>-</w:t>
      </w:r>
      <w:r w:rsidR="00C54C8F" w:rsidRPr="00F35EAB">
        <w:rPr>
          <w:rFonts w:cstheme="minorHAnsi"/>
          <w:spacing w:val="4"/>
          <w:shd w:val="clear" w:color="auto" w:fill="FFFFFF"/>
        </w:rPr>
        <w:t>to</w:t>
      </w:r>
      <w:r w:rsidR="00141F56" w:rsidRPr="00F35EAB">
        <w:rPr>
          <w:rFonts w:cstheme="minorHAnsi"/>
          <w:spacing w:val="4"/>
          <w:shd w:val="clear" w:color="auto" w:fill="FFFFFF"/>
        </w:rPr>
        <w:t>-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use. Anyone can administer naloxone and it </w:t>
      </w:r>
      <w:r w:rsidR="00466059" w:rsidRPr="00F35EAB">
        <w:rPr>
          <w:rFonts w:cstheme="minorHAnsi"/>
          <w:spacing w:val="4"/>
          <w:shd w:val="clear" w:color="auto" w:fill="FFFFFF"/>
        </w:rPr>
        <w:t xml:space="preserve">will not harm a person who is not having an opioid overdose. As of </w:t>
      </w:r>
      <w:r w:rsidR="004302C7" w:rsidRPr="00F35EAB">
        <w:rPr>
          <w:rFonts w:cstheme="minorHAnsi"/>
          <w:spacing w:val="4"/>
          <w:shd w:val="clear" w:color="auto" w:fill="FFFFFF"/>
        </w:rPr>
        <w:t xml:space="preserve">March </w:t>
      </w:r>
      <w:r w:rsidR="00466059" w:rsidRPr="00F35EAB">
        <w:rPr>
          <w:rFonts w:cstheme="minorHAnsi"/>
          <w:spacing w:val="4"/>
          <w:shd w:val="clear" w:color="auto" w:fill="FFFFFF"/>
        </w:rPr>
        <w:t xml:space="preserve">2023, </w:t>
      </w:r>
      <w:r w:rsidR="004302C7" w:rsidRPr="00F35EAB">
        <w:rPr>
          <w:rFonts w:cstheme="minorHAnsi"/>
          <w:spacing w:val="4"/>
          <w:shd w:val="clear" w:color="auto" w:fill="FFFFFF"/>
        </w:rPr>
        <w:t xml:space="preserve">the first </w:t>
      </w:r>
      <w:r w:rsidR="00466059" w:rsidRPr="00F35EAB">
        <w:rPr>
          <w:rFonts w:cstheme="minorHAnsi"/>
          <w:spacing w:val="4"/>
          <w:shd w:val="clear" w:color="auto" w:fill="FFFFFF"/>
        </w:rPr>
        <w:t>naloxone</w:t>
      </w:r>
      <w:r w:rsidR="004302C7" w:rsidRPr="00F35EAB">
        <w:rPr>
          <w:rFonts w:cstheme="minorHAnsi"/>
          <w:spacing w:val="4"/>
          <w:shd w:val="clear" w:color="auto" w:fill="FFFFFF"/>
        </w:rPr>
        <w:t xml:space="preserve"> product</w:t>
      </w:r>
      <w:r w:rsidR="00F35EAB" w:rsidRPr="00F35EAB">
        <w:rPr>
          <w:rFonts w:cstheme="minorHAnsi"/>
          <w:spacing w:val="4"/>
          <w:shd w:val="clear" w:color="auto" w:fill="FFFFFF"/>
        </w:rPr>
        <w:t xml:space="preserve"> </w:t>
      </w:r>
      <w:r w:rsidR="004302C7" w:rsidRPr="00F35EAB">
        <w:rPr>
          <w:rFonts w:cstheme="minorHAnsi"/>
          <w:spacing w:val="4"/>
          <w:shd w:val="clear" w:color="auto" w:fill="FFFFFF"/>
        </w:rPr>
        <w:t>was</w:t>
      </w:r>
      <w:r w:rsidR="00466059" w:rsidRPr="00F35EAB">
        <w:rPr>
          <w:rFonts w:cstheme="minorHAnsi"/>
          <w:spacing w:val="4"/>
          <w:shd w:val="clear" w:color="auto" w:fill="FFFFFF"/>
        </w:rPr>
        <w:t xml:space="preserve"> approved by the FDA</w:t>
      </w:r>
      <w:r w:rsidRPr="00F35EAB">
        <w:rPr>
          <w:rFonts w:cstheme="minorHAnsi"/>
          <w:spacing w:val="4"/>
          <w:shd w:val="clear" w:color="auto" w:fill="FFFFFF"/>
        </w:rPr>
        <w:t xml:space="preserve"> for o</w:t>
      </w:r>
      <w:r w:rsidR="0027335E" w:rsidRPr="00F35EAB">
        <w:rPr>
          <w:rFonts w:cstheme="minorHAnsi"/>
          <w:spacing w:val="4"/>
          <w:shd w:val="clear" w:color="auto" w:fill="FFFFFF"/>
        </w:rPr>
        <w:t>ver-the-counter use</w:t>
      </w:r>
      <w:r w:rsidR="00466059" w:rsidRPr="00F35EAB">
        <w:rPr>
          <w:rFonts w:cstheme="minorHAnsi"/>
          <w:spacing w:val="4"/>
          <w:shd w:val="clear" w:color="auto" w:fill="FFFFFF"/>
        </w:rPr>
        <w:t xml:space="preserve"> which give</w:t>
      </w:r>
      <w:r w:rsidR="00C7336A" w:rsidRPr="00F35EAB">
        <w:rPr>
          <w:rFonts w:cstheme="minorHAnsi"/>
          <w:spacing w:val="4"/>
          <w:shd w:val="clear" w:color="auto" w:fill="FFFFFF"/>
        </w:rPr>
        <w:t>s [organization name]</w:t>
      </w:r>
      <w:r w:rsidR="00466059" w:rsidRPr="00F35EAB">
        <w:rPr>
          <w:rFonts w:cstheme="minorHAnsi"/>
          <w:spacing w:val="4"/>
          <w:sz w:val="20"/>
          <w:szCs w:val="20"/>
          <w:shd w:val="clear" w:color="auto" w:fill="FFFFFF"/>
        </w:rPr>
        <w:t xml:space="preserve"> </w:t>
      </w:r>
      <w:r w:rsidR="00466059" w:rsidRPr="00F35EAB">
        <w:rPr>
          <w:rFonts w:cstheme="minorHAnsi"/>
          <w:spacing w:val="4"/>
          <w:shd w:val="clear" w:color="auto" w:fill="FFFFFF"/>
        </w:rPr>
        <w:t>the ability to be prepared and save lives.</w:t>
      </w:r>
    </w:p>
    <w:p w14:paraId="346ADE42" w14:textId="51B71CF8" w:rsidR="00466059" w:rsidRPr="00F35EAB" w:rsidRDefault="00593D11" w:rsidP="00983426">
      <w:pPr>
        <w:rPr>
          <w:rFonts w:cstheme="minorHAnsi"/>
          <w:spacing w:val="4"/>
          <w:shd w:val="clear" w:color="auto" w:fill="FFFFFF"/>
        </w:rPr>
      </w:pPr>
      <w:r w:rsidRPr="00F35EAB">
        <w:rPr>
          <w:rFonts w:cstheme="minorHAnsi"/>
          <w:spacing w:val="4"/>
          <w:shd w:val="clear" w:color="auto" w:fill="FFFFFF"/>
        </w:rPr>
        <w:t xml:space="preserve">Making naloxone available at [organization name] is a straightforward process. </w:t>
      </w:r>
      <w:r w:rsidR="00F35EAB" w:rsidRPr="00F35EAB">
        <w:rPr>
          <w:rFonts w:cstheme="minorHAnsi"/>
          <w:spacing w:val="4"/>
          <w:shd w:val="clear" w:color="auto" w:fill="FFFFFF"/>
        </w:rPr>
        <w:t xml:space="preserve">The first step is to obtain naloxone to </w:t>
      </w:r>
      <w:r w:rsidR="00C4643A">
        <w:rPr>
          <w:rFonts w:cstheme="minorHAnsi"/>
          <w:spacing w:val="4"/>
          <w:shd w:val="clear" w:color="auto" w:fill="FFFFFF"/>
        </w:rPr>
        <w:t xml:space="preserve">include </w:t>
      </w:r>
      <w:r w:rsidR="00F35EAB" w:rsidRPr="00F35EAB">
        <w:rPr>
          <w:rFonts w:cstheme="minorHAnsi"/>
          <w:spacing w:val="4"/>
          <w:shd w:val="clear" w:color="auto" w:fill="FFFFFF"/>
        </w:rPr>
        <w:t xml:space="preserve">in first aid kits or other accessible locations. Naloxone is relatively inexpensive and widely available to purchase. </w:t>
      </w:r>
      <w:r w:rsidR="00141F56" w:rsidRPr="00F35EAB">
        <w:rPr>
          <w:rFonts w:cstheme="minorHAnsi"/>
          <w:spacing w:val="4"/>
          <w:shd w:val="clear" w:color="auto" w:fill="FFFFFF"/>
        </w:rPr>
        <w:t xml:space="preserve">The </w:t>
      </w:r>
      <w:r w:rsidR="00F35EAB" w:rsidRPr="00F35EAB">
        <w:rPr>
          <w:rFonts w:cstheme="minorHAnsi"/>
          <w:spacing w:val="4"/>
          <w:shd w:val="clear" w:color="auto" w:fill="FFFFFF"/>
        </w:rPr>
        <w:t>next</w:t>
      </w:r>
      <w:r w:rsidR="00C7336A" w:rsidRPr="00F35EAB">
        <w:rPr>
          <w:rFonts w:cstheme="minorHAnsi"/>
          <w:spacing w:val="4"/>
          <w:shd w:val="clear" w:color="auto" w:fill="FFFFFF"/>
        </w:rPr>
        <w:t xml:space="preserve"> step is to </w:t>
      </w:r>
      <w:r w:rsidRPr="00F35EAB">
        <w:rPr>
          <w:rFonts w:cstheme="minorHAnsi"/>
          <w:spacing w:val="4"/>
          <w:shd w:val="clear" w:color="auto" w:fill="FFFFFF"/>
        </w:rPr>
        <w:t xml:space="preserve">train staff on how to recognize an overdose and </w:t>
      </w:r>
      <w:r w:rsidR="00F91772" w:rsidRPr="00F35EAB">
        <w:rPr>
          <w:rFonts w:cstheme="minorHAnsi"/>
          <w:spacing w:val="4"/>
          <w:shd w:val="clear" w:color="auto" w:fill="FFFFFF"/>
        </w:rPr>
        <w:t>administer</w:t>
      </w:r>
      <w:r w:rsidRPr="00F35EAB">
        <w:rPr>
          <w:rFonts w:cstheme="minorHAnsi"/>
          <w:spacing w:val="4"/>
          <w:shd w:val="clear" w:color="auto" w:fill="FFFFFF"/>
        </w:rPr>
        <w:t xml:space="preserve"> naloxone</w:t>
      </w:r>
      <w:r w:rsidR="00C7336A" w:rsidRPr="00F35EAB">
        <w:rPr>
          <w:rFonts w:cstheme="minorHAnsi"/>
          <w:spacing w:val="4"/>
          <w:shd w:val="clear" w:color="auto" w:fill="FFFFFF"/>
        </w:rPr>
        <w:t>.</w:t>
      </w:r>
      <w:r w:rsidRPr="00F35EAB">
        <w:rPr>
          <w:rFonts w:cstheme="minorHAnsi"/>
          <w:spacing w:val="4"/>
          <w:shd w:val="clear" w:color="auto" w:fill="FFFFFF"/>
        </w:rPr>
        <w:t xml:space="preserve"> </w:t>
      </w:r>
      <w:r w:rsidR="004302C7" w:rsidRPr="00F35EAB">
        <w:rPr>
          <w:rFonts w:cstheme="minorHAnsi"/>
          <w:spacing w:val="4"/>
          <w:shd w:val="clear" w:color="auto" w:fill="FFFFFF"/>
        </w:rPr>
        <w:t xml:space="preserve">The National Safety Council has a free eLearning that could be </w:t>
      </w:r>
      <w:r w:rsidR="006B1CC7" w:rsidRPr="00F35EAB">
        <w:rPr>
          <w:rFonts w:cstheme="minorHAnsi"/>
          <w:spacing w:val="4"/>
          <w:shd w:val="clear" w:color="auto" w:fill="FFFFFF"/>
        </w:rPr>
        <w:t xml:space="preserve">quickly </w:t>
      </w:r>
      <w:r w:rsidR="004302C7" w:rsidRPr="00F35EAB">
        <w:rPr>
          <w:rFonts w:cstheme="minorHAnsi"/>
          <w:spacing w:val="4"/>
          <w:shd w:val="clear" w:color="auto" w:fill="FFFFFF"/>
        </w:rPr>
        <w:t>integrated into our training program to achieve this.</w:t>
      </w:r>
      <w:r w:rsidR="00F35EAB" w:rsidRPr="00401588">
        <w:rPr>
          <w:rFonts w:cstheme="minorHAnsi"/>
          <w:spacing w:val="4"/>
          <w:shd w:val="clear" w:color="auto" w:fill="FFFFFF"/>
        </w:rPr>
        <w:t xml:space="preserve"> </w:t>
      </w:r>
      <w:r w:rsidR="003433D9" w:rsidRPr="00B973F8">
        <w:rPr>
          <w:rFonts w:cstheme="minorHAnsi"/>
          <w:i/>
          <w:iCs/>
          <w:spacing w:val="4"/>
          <w:shd w:val="clear" w:color="auto" w:fill="FFFFFF"/>
        </w:rPr>
        <w:t xml:space="preserve">[Add any information on specific costs </w:t>
      </w:r>
      <w:r w:rsidR="003840CE" w:rsidRPr="00B973F8">
        <w:rPr>
          <w:rFonts w:cstheme="minorHAnsi"/>
          <w:i/>
          <w:iCs/>
          <w:spacing w:val="4"/>
          <w:shd w:val="clear" w:color="auto" w:fill="FFFFFF"/>
        </w:rPr>
        <w:t>and/</w:t>
      </w:r>
      <w:r w:rsidR="003433D9" w:rsidRPr="00B973F8">
        <w:rPr>
          <w:rFonts w:cstheme="minorHAnsi"/>
          <w:i/>
          <w:iCs/>
          <w:spacing w:val="4"/>
          <w:shd w:val="clear" w:color="auto" w:fill="FFFFFF"/>
        </w:rPr>
        <w:t>or current programs where naloxone could be incorporated (emergency preparedness, first aid].</w:t>
      </w:r>
      <w:r w:rsidR="003433D9">
        <w:rPr>
          <w:rFonts w:cstheme="minorHAnsi"/>
          <w:spacing w:val="4"/>
          <w:shd w:val="clear" w:color="auto" w:fill="FFFFFF"/>
        </w:rPr>
        <w:t xml:space="preserve"> </w:t>
      </w:r>
      <w:r w:rsidR="00C7336A" w:rsidRPr="00F35EAB">
        <w:rPr>
          <w:rFonts w:cstheme="minorHAnsi"/>
          <w:spacing w:val="4"/>
          <w:shd w:val="clear" w:color="auto" w:fill="FFFFFF"/>
        </w:rPr>
        <w:t>The  costs of this program</w:t>
      </w:r>
      <w:r w:rsidR="00ED4A1D">
        <w:rPr>
          <w:rFonts w:cstheme="minorHAnsi"/>
          <w:spacing w:val="4"/>
          <w:shd w:val="clear" w:color="auto" w:fill="FFFFFF"/>
        </w:rPr>
        <w:t xml:space="preserve"> </w:t>
      </w:r>
      <w:r w:rsidR="003433D9">
        <w:rPr>
          <w:rFonts w:cstheme="minorHAnsi"/>
          <w:spacing w:val="4"/>
          <w:shd w:val="clear" w:color="auto" w:fill="FFFFFF"/>
        </w:rPr>
        <w:t>are</w:t>
      </w:r>
      <w:r w:rsidR="00C7336A" w:rsidRPr="00F35EAB">
        <w:rPr>
          <w:rFonts w:cstheme="minorHAnsi"/>
          <w:spacing w:val="4"/>
          <w:shd w:val="clear" w:color="auto" w:fill="FFFFFF"/>
        </w:rPr>
        <w:t xml:space="preserve">  worth the </w:t>
      </w:r>
      <w:r w:rsidRPr="00F35EAB">
        <w:rPr>
          <w:rFonts w:cstheme="minorHAnsi"/>
          <w:spacing w:val="4"/>
          <w:shd w:val="clear" w:color="auto" w:fill="FFFFFF"/>
        </w:rPr>
        <w:t xml:space="preserve"> lives it could save. </w:t>
      </w:r>
    </w:p>
    <w:p w14:paraId="12C02187" w14:textId="49EAFDD3" w:rsidR="00F35EAB" w:rsidRDefault="00983426" w:rsidP="00983426">
      <w:pPr>
        <w:rPr>
          <w:rFonts w:cstheme="minorHAnsi"/>
          <w:spacing w:val="4"/>
          <w:shd w:val="clear" w:color="auto" w:fill="FFFFFF"/>
        </w:rPr>
      </w:pPr>
      <w:r w:rsidRPr="00F35EAB">
        <w:rPr>
          <w:rFonts w:cstheme="minorHAnsi"/>
          <w:spacing w:val="4"/>
          <w:shd w:val="clear" w:color="auto" w:fill="FFFFFF"/>
        </w:rPr>
        <w:t>Anyone can overdose</w:t>
      </w:r>
      <w:r w:rsidR="00B973F8">
        <w:rPr>
          <w:rFonts w:cstheme="minorHAnsi"/>
          <w:spacing w:val="4"/>
          <w:shd w:val="clear" w:color="auto" w:fill="FFFFFF"/>
        </w:rPr>
        <w:t xml:space="preserve"> </w:t>
      </w:r>
      <w:r w:rsidR="00C4643A">
        <w:rPr>
          <w:rFonts w:cstheme="minorHAnsi"/>
          <w:spacing w:val="4"/>
          <w:shd w:val="clear" w:color="auto" w:fill="FFFFFF"/>
        </w:rPr>
        <w:t>anywhere and at any time.</w:t>
      </w:r>
      <w:r w:rsidR="00B973F8">
        <w:rPr>
          <w:rFonts w:cstheme="minorHAnsi"/>
          <w:spacing w:val="4"/>
          <w:shd w:val="clear" w:color="auto" w:fill="FFFFFF"/>
        </w:rPr>
        <w:t xml:space="preserve"> </w:t>
      </w:r>
      <w:r w:rsidR="00C4643A">
        <w:rPr>
          <w:rFonts w:cstheme="minorHAnsi"/>
          <w:spacing w:val="4"/>
          <w:shd w:val="clear" w:color="auto" w:fill="FFFFFF"/>
        </w:rPr>
        <w:t>N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aloxone </w:t>
      </w:r>
      <w:r w:rsidR="00593D11" w:rsidRPr="00F35EAB">
        <w:rPr>
          <w:rFonts w:cstheme="minorHAnsi"/>
          <w:spacing w:val="4"/>
          <w:shd w:val="clear" w:color="auto" w:fill="FFFFFF"/>
        </w:rPr>
        <w:t>availability</w:t>
      </w:r>
      <w:r w:rsidR="006B1CC7" w:rsidRPr="00F35EAB">
        <w:rPr>
          <w:rFonts w:cstheme="minorHAnsi"/>
          <w:spacing w:val="4"/>
          <w:shd w:val="clear" w:color="auto" w:fill="FFFFFF"/>
        </w:rPr>
        <w:t xml:space="preserve"> and training</w:t>
      </w:r>
      <w:r w:rsidR="00593D11" w:rsidRPr="00F35EAB">
        <w:rPr>
          <w:rFonts w:cstheme="minorHAnsi"/>
          <w:spacing w:val="4"/>
          <w:shd w:val="clear" w:color="auto" w:fill="FFFFFF"/>
        </w:rPr>
        <w:t xml:space="preserve"> </w:t>
      </w:r>
      <w:r w:rsidR="00C54C8F" w:rsidRPr="00F35EAB">
        <w:rPr>
          <w:rFonts w:cstheme="minorHAnsi"/>
          <w:spacing w:val="4"/>
          <w:shd w:val="clear" w:color="auto" w:fill="FFFFFF"/>
        </w:rPr>
        <w:t xml:space="preserve">can </w:t>
      </w:r>
      <w:r w:rsidR="00C54C8F" w:rsidRPr="00F35EAB">
        <w:rPr>
          <w:rFonts w:cstheme="minorHAnsi"/>
          <w:b/>
          <w:bCs/>
          <w:spacing w:val="4"/>
          <w:shd w:val="clear" w:color="auto" w:fill="FFFFFF"/>
        </w:rPr>
        <w:t>save lives</w:t>
      </w:r>
      <w:r w:rsidR="00C54C8F" w:rsidRPr="00F35EAB">
        <w:rPr>
          <w:rFonts w:cstheme="minorHAnsi"/>
          <w:spacing w:val="4"/>
          <w:shd w:val="clear" w:color="auto" w:fill="FFFFFF"/>
        </w:rPr>
        <w:t>.</w:t>
      </w:r>
      <w:r w:rsidRPr="00F35EAB">
        <w:rPr>
          <w:rFonts w:cstheme="minorHAnsi"/>
          <w:spacing w:val="4"/>
          <w:shd w:val="clear" w:color="auto" w:fill="FFFFFF"/>
        </w:rPr>
        <w:t xml:space="preserve"> Let’s </w:t>
      </w:r>
      <w:r w:rsidR="00141F56" w:rsidRPr="00F35EAB">
        <w:rPr>
          <w:rFonts w:cstheme="minorHAnsi"/>
          <w:spacing w:val="4"/>
          <w:shd w:val="clear" w:color="auto" w:fill="FFFFFF"/>
        </w:rPr>
        <w:t>be prepared</w:t>
      </w:r>
      <w:r w:rsidR="00F91772" w:rsidRPr="00F35EAB">
        <w:rPr>
          <w:rFonts w:cstheme="minorHAnsi"/>
          <w:spacing w:val="4"/>
          <w:shd w:val="clear" w:color="auto" w:fill="FFFFFF"/>
        </w:rPr>
        <w:t xml:space="preserve"> and utilize this life-saving tool</w:t>
      </w:r>
      <w:r w:rsidR="00F35EAB">
        <w:rPr>
          <w:rFonts w:cstheme="minorHAnsi"/>
          <w:spacing w:val="4"/>
          <w:shd w:val="clear" w:color="auto" w:fill="FFFFFF"/>
        </w:rPr>
        <w:t>.</w:t>
      </w:r>
    </w:p>
    <w:p w14:paraId="6C1C25D0" w14:textId="07A9C69A" w:rsidR="00983426" w:rsidRPr="00F35EAB" w:rsidRDefault="00F35EAB" w:rsidP="00983426">
      <w:pPr>
        <w:rPr>
          <w:rFonts w:cstheme="minorHAnsi"/>
          <w:i/>
          <w:iCs/>
          <w:spacing w:val="4"/>
          <w:shd w:val="clear" w:color="auto" w:fill="FFFFFF"/>
        </w:rPr>
      </w:pPr>
      <w:r w:rsidRPr="00F35EAB">
        <w:rPr>
          <w:rFonts w:cstheme="minorHAnsi"/>
          <w:i/>
          <w:iCs/>
          <w:spacing w:val="4"/>
          <w:shd w:val="clear" w:color="auto" w:fill="FFFFFF"/>
        </w:rPr>
        <w:t xml:space="preserve">[The next sentence will vary based on </w:t>
      </w:r>
      <w:r w:rsidR="00550674" w:rsidRPr="00F35EAB">
        <w:rPr>
          <w:rFonts w:cstheme="minorHAnsi"/>
          <w:i/>
          <w:iCs/>
          <w:spacing w:val="4"/>
          <w:shd w:val="clear" w:color="auto" w:fill="FFFFFF"/>
        </w:rPr>
        <w:t>organization,</w:t>
      </w:r>
      <w:r w:rsidRPr="00F35EAB">
        <w:rPr>
          <w:rFonts w:cstheme="minorHAnsi"/>
          <w:i/>
          <w:iCs/>
          <w:spacing w:val="4"/>
          <w:shd w:val="clear" w:color="auto" w:fill="FFFFFF"/>
        </w:rPr>
        <w:t xml:space="preserve"> but we suggest ending the memo with next steps to continue the conversation and begin the process.] </w:t>
      </w:r>
    </w:p>
    <w:p w14:paraId="6C4FD574" w14:textId="3B709993" w:rsidR="004302C7" w:rsidRPr="00F35EAB" w:rsidRDefault="00F35EAB" w:rsidP="00983426">
      <w:pPr>
        <w:rPr>
          <w:rFonts w:cstheme="minorHAnsi"/>
          <w:spacing w:val="4"/>
          <w:shd w:val="clear" w:color="auto" w:fill="FFFFFF"/>
        </w:rPr>
      </w:pPr>
      <w:r>
        <w:rPr>
          <w:rFonts w:cstheme="minorHAnsi"/>
          <w:spacing w:val="4"/>
          <w:shd w:val="clear" w:color="auto" w:fill="FFFFFF"/>
        </w:rPr>
        <w:t>I will follow up shortly to schedule a meeting to discuss next steps on implementing a</w:t>
      </w:r>
      <w:r w:rsidR="00550674">
        <w:rPr>
          <w:rFonts w:cstheme="minorHAnsi"/>
          <w:spacing w:val="4"/>
          <w:shd w:val="clear" w:color="auto" w:fill="FFFFFF"/>
        </w:rPr>
        <w:t>n opioid overdose response program</w:t>
      </w:r>
      <w:r>
        <w:rPr>
          <w:rFonts w:cstheme="minorHAnsi"/>
          <w:spacing w:val="4"/>
          <w:shd w:val="clear" w:color="auto" w:fill="FFFFFF"/>
        </w:rPr>
        <w:t xml:space="preserve"> at [organization name].</w:t>
      </w:r>
    </w:p>
    <w:p w14:paraId="37B443A3" w14:textId="7E58D941" w:rsidR="0027335E" w:rsidRPr="00F35EAB" w:rsidRDefault="006B1CC7">
      <w:pPr>
        <w:rPr>
          <w:rFonts w:cstheme="minorHAnsi"/>
        </w:rPr>
      </w:pPr>
      <w:r w:rsidRPr="00F35EAB">
        <w:rPr>
          <w:rFonts w:cstheme="minorHAnsi"/>
        </w:rPr>
        <w:t>Sincerely,</w:t>
      </w:r>
    </w:p>
    <w:p w14:paraId="2CE95F77" w14:textId="0D4A4A3D" w:rsidR="006B1CC7" w:rsidRPr="00F35EAB" w:rsidRDefault="006B1CC7">
      <w:pPr>
        <w:rPr>
          <w:rFonts w:cstheme="minorHAnsi"/>
        </w:rPr>
      </w:pPr>
      <w:r w:rsidRPr="00F35EAB">
        <w:rPr>
          <w:rFonts w:cstheme="minorHAnsi"/>
        </w:rPr>
        <w:t>[Insert name or team]</w:t>
      </w:r>
    </w:p>
    <w:sectPr w:rsidR="006B1CC7" w:rsidRPr="00F35E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699E" w14:textId="77777777" w:rsidR="008D761E" w:rsidRDefault="008D761E" w:rsidP="004302C7">
      <w:pPr>
        <w:spacing w:after="0" w:line="240" w:lineRule="auto"/>
      </w:pPr>
      <w:r>
        <w:separator/>
      </w:r>
    </w:p>
  </w:endnote>
  <w:endnote w:type="continuationSeparator" w:id="0">
    <w:p w14:paraId="319CF142" w14:textId="77777777" w:rsidR="008D761E" w:rsidRDefault="008D761E" w:rsidP="0043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00E6" w14:textId="77777777" w:rsidR="008D761E" w:rsidRDefault="008D761E" w:rsidP="004302C7">
      <w:pPr>
        <w:spacing w:after="0" w:line="240" w:lineRule="auto"/>
      </w:pPr>
      <w:r>
        <w:separator/>
      </w:r>
    </w:p>
  </w:footnote>
  <w:footnote w:type="continuationSeparator" w:id="0">
    <w:p w14:paraId="724EEC39" w14:textId="77777777" w:rsidR="008D761E" w:rsidRDefault="008D761E" w:rsidP="0043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C595" w14:textId="77777777" w:rsidR="004302C7" w:rsidRPr="00466059" w:rsidRDefault="004302C7" w:rsidP="00F35EAB">
    <w:pPr>
      <w:jc w:val="center"/>
      <w:rPr>
        <w:rFonts w:cstheme="minorHAnsi"/>
      </w:rPr>
    </w:pPr>
    <w:r>
      <w:rPr>
        <w:rFonts w:cstheme="minorHAnsi"/>
      </w:rPr>
      <w:t>[Insert company logo]</w:t>
    </w:r>
  </w:p>
  <w:p w14:paraId="4B3833A3" w14:textId="77777777" w:rsidR="004302C7" w:rsidRDefault="004302C7" w:rsidP="00F35E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2962"/>
    <w:multiLevelType w:val="hybridMultilevel"/>
    <w:tmpl w:val="B0D2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1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E"/>
    <w:rsid w:val="00141F56"/>
    <w:rsid w:val="00251DBA"/>
    <w:rsid w:val="0027335E"/>
    <w:rsid w:val="00316B49"/>
    <w:rsid w:val="003433D9"/>
    <w:rsid w:val="003840CE"/>
    <w:rsid w:val="004302C7"/>
    <w:rsid w:val="00430A7F"/>
    <w:rsid w:val="00466059"/>
    <w:rsid w:val="00550674"/>
    <w:rsid w:val="00593D11"/>
    <w:rsid w:val="005D710A"/>
    <w:rsid w:val="00615261"/>
    <w:rsid w:val="0063113C"/>
    <w:rsid w:val="006B1CC7"/>
    <w:rsid w:val="006C7DA3"/>
    <w:rsid w:val="006E4482"/>
    <w:rsid w:val="007F3A02"/>
    <w:rsid w:val="00874440"/>
    <w:rsid w:val="008C28BE"/>
    <w:rsid w:val="008D761E"/>
    <w:rsid w:val="008F6899"/>
    <w:rsid w:val="00983426"/>
    <w:rsid w:val="009A53C5"/>
    <w:rsid w:val="009C3014"/>
    <w:rsid w:val="00A86B9F"/>
    <w:rsid w:val="00B973F8"/>
    <w:rsid w:val="00BB4790"/>
    <w:rsid w:val="00C4643A"/>
    <w:rsid w:val="00C54C8F"/>
    <w:rsid w:val="00C57376"/>
    <w:rsid w:val="00C7336A"/>
    <w:rsid w:val="00DE218B"/>
    <w:rsid w:val="00DF7AB9"/>
    <w:rsid w:val="00E3689C"/>
    <w:rsid w:val="00ED4A1D"/>
    <w:rsid w:val="00F20347"/>
    <w:rsid w:val="00F35EAB"/>
    <w:rsid w:val="00F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5909"/>
  <w15:chartTrackingRefBased/>
  <w15:docId w15:val="{B9F78216-82BE-4AD7-AB9F-BC7F5165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33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1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77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C7"/>
  </w:style>
  <w:style w:type="paragraph" w:styleId="Footer">
    <w:name w:val="footer"/>
    <w:basedOn w:val="Normal"/>
    <w:link w:val="FooterChar"/>
    <w:uiPriority w:val="99"/>
    <w:unhideWhenUsed/>
    <w:rsid w:val="0043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C7"/>
  </w:style>
  <w:style w:type="paragraph" w:styleId="Revision">
    <w:name w:val="Revision"/>
    <w:hidden/>
    <w:uiPriority w:val="99"/>
    <w:semiHidden/>
    <w:rsid w:val="004302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0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 O'Rourke</dc:creator>
  <cp:keywords/>
  <dc:description/>
  <cp:lastModifiedBy>Claire Bryant</cp:lastModifiedBy>
  <cp:revision>2</cp:revision>
  <dcterms:created xsi:type="dcterms:W3CDTF">2024-03-21T15:54:00Z</dcterms:created>
  <dcterms:modified xsi:type="dcterms:W3CDTF">2024-03-21T15:54:00Z</dcterms:modified>
</cp:coreProperties>
</file>