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20CCD" w14:textId="77777777" w:rsidR="00B8557E" w:rsidRDefault="00B8557E" w:rsidP="00B8557E">
      <w:pPr>
        <w:jc w:val="center"/>
        <w:rPr>
          <w:rFonts w:ascii="Helvetica" w:hAnsi="Helvetica"/>
          <w:b/>
          <w:sz w:val="20"/>
          <w:szCs w:val="20"/>
        </w:rPr>
      </w:pPr>
      <w:r>
        <w:rPr>
          <w:rFonts w:ascii="Helvetica" w:hAnsi="Helvetica"/>
          <w:b/>
          <w:sz w:val="20"/>
          <w:szCs w:val="20"/>
        </w:rPr>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
    <w:p w14:paraId="7C8DC66C" w14:textId="77777777" w:rsidR="00B8557E" w:rsidRDefault="00B8557E" w:rsidP="00966F1D">
      <w:pPr>
        <w:jc w:val="center"/>
        <w:rPr>
          <w:rFonts w:ascii="Helvetica" w:hAnsi="Helvetica"/>
          <w:b/>
          <w:sz w:val="20"/>
          <w:szCs w:val="20"/>
        </w:rPr>
      </w:pPr>
    </w:p>
    <w:p w14:paraId="1732C766" w14:textId="28F29012" w:rsidR="00966F1D" w:rsidRPr="000F7E43" w:rsidRDefault="00966F1D" w:rsidP="00966F1D">
      <w:pPr>
        <w:jc w:val="center"/>
        <w:rPr>
          <w:rFonts w:ascii="Helvetica" w:hAnsi="Helvetica"/>
          <w:b/>
          <w:color w:val="FF0000"/>
          <w:sz w:val="20"/>
          <w:szCs w:val="20"/>
        </w:rPr>
      </w:pPr>
      <w:r w:rsidRPr="00C913ED">
        <w:rPr>
          <w:rFonts w:ascii="Helvetica" w:hAnsi="Helvetica"/>
          <w:b/>
          <w:sz w:val="20"/>
          <w:szCs w:val="20"/>
        </w:rPr>
        <w:t>HOMEWORK #</w:t>
      </w:r>
      <w:r w:rsidR="001F77D3">
        <w:rPr>
          <w:rFonts w:ascii="Helvetica" w:hAnsi="Helvetica"/>
          <w:b/>
          <w:sz w:val="20"/>
          <w:szCs w:val="20"/>
        </w:rPr>
        <w:t>6</w:t>
      </w:r>
    </w:p>
    <w:p w14:paraId="481E2258" w14:textId="02BC65F5" w:rsidR="00966F1D" w:rsidRPr="00D945D7" w:rsidRDefault="00ED3386" w:rsidP="00966F1D">
      <w:pPr>
        <w:jc w:val="center"/>
        <w:rPr>
          <w:rFonts w:ascii="Helvetica" w:hAnsi="Helvetica"/>
          <w:b/>
          <w:sz w:val="20"/>
          <w:szCs w:val="20"/>
        </w:rPr>
      </w:pPr>
      <w:r>
        <w:rPr>
          <w:rFonts w:ascii="Helvetica" w:hAnsi="Helvetica"/>
          <w:b/>
          <w:sz w:val="20"/>
          <w:szCs w:val="20"/>
        </w:rPr>
        <w:t>INDIVIDUAL</w:t>
      </w:r>
      <w:r w:rsidR="00B8557E">
        <w:rPr>
          <w:rFonts w:ascii="Helvetica" w:hAnsi="Helvetica"/>
          <w:b/>
          <w:sz w:val="20"/>
          <w:szCs w:val="20"/>
        </w:rPr>
        <w:t xml:space="preserve"> </w:t>
      </w:r>
      <w:r w:rsidR="00966F1D">
        <w:rPr>
          <w:rFonts w:ascii="Helvetica" w:hAnsi="Helvetica"/>
          <w:b/>
          <w:sz w:val="20"/>
          <w:szCs w:val="20"/>
        </w:rPr>
        <w:t xml:space="preserve">MEASUREMENT OF </w:t>
      </w:r>
      <w:r w:rsidR="00562A52">
        <w:rPr>
          <w:rFonts w:ascii="Helvetica" w:hAnsi="Helvetica"/>
          <w:b/>
          <w:sz w:val="20"/>
          <w:szCs w:val="20"/>
        </w:rPr>
        <w:t>RADIOACTIVITY</w:t>
      </w:r>
    </w:p>
    <w:p w14:paraId="47187843" w14:textId="77777777" w:rsidR="00966F1D" w:rsidRPr="00D945D7" w:rsidRDefault="00966F1D" w:rsidP="00966F1D">
      <w:pPr>
        <w:rPr>
          <w:rFonts w:ascii="Helvetica" w:hAnsi="Helvetica"/>
          <w:sz w:val="20"/>
          <w:szCs w:val="20"/>
        </w:rPr>
      </w:pPr>
    </w:p>
    <w:p w14:paraId="10CA8A91" w14:textId="77777777" w:rsidR="00966F1D" w:rsidRPr="00D945D7" w:rsidRDefault="00966F1D" w:rsidP="00966F1D">
      <w:pPr>
        <w:rPr>
          <w:rFonts w:ascii="Helvetica" w:hAnsi="Helvetica"/>
          <w:sz w:val="20"/>
          <w:szCs w:val="20"/>
        </w:rPr>
      </w:pPr>
    </w:p>
    <w:p w14:paraId="4532A98D" w14:textId="77777777" w:rsidR="00966F1D" w:rsidRPr="00D945D7" w:rsidRDefault="00966F1D" w:rsidP="00966F1D">
      <w:pPr>
        <w:rPr>
          <w:rFonts w:ascii="Helvetica" w:hAnsi="Helvetica"/>
          <w:sz w:val="20"/>
          <w:szCs w:val="20"/>
        </w:rPr>
      </w:pPr>
      <w:r w:rsidRPr="00D945D7">
        <w:rPr>
          <w:rFonts w:ascii="Helvetica" w:hAnsi="Helvetica"/>
          <w:b/>
          <w:sz w:val="20"/>
          <w:szCs w:val="20"/>
        </w:rPr>
        <w:t>Objective:</w:t>
      </w:r>
      <w:r w:rsidRPr="00D945D7">
        <w:rPr>
          <w:rFonts w:ascii="Helvetica" w:hAnsi="Helvetica"/>
          <w:sz w:val="20"/>
          <w:szCs w:val="20"/>
        </w:rPr>
        <w:t xml:space="preserve">  Students will become familiar with the </w:t>
      </w:r>
      <w:r w:rsidR="00562A52">
        <w:rPr>
          <w:rFonts w:ascii="Helvetica" w:hAnsi="Helvetica"/>
          <w:sz w:val="20"/>
          <w:szCs w:val="20"/>
        </w:rPr>
        <w:t>fundamentals of nuclear radioactivity and the measurement of radioactivity</w:t>
      </w:r>
      <w:r>
        <w:rPr>
          <w:rFonts w:ascii="Helvetica" w:hAnsi="Helvetica"/>
          <w:sz w:val="20"/>
          <w:szCs w:val="20"/>
        </w:rPr>
        <w:t xml:space="preserve">, including </w:t>
      </w:r>
      <w:r w:rsidR="00562A52">
        <w:rPr>
          <w:rFonts w:ascii="Helvetica" w:hAnsi="Helvetica"/>
          <w:sz w:val="20"/>
          <w:szCs w:val="20"/>
        </w:rPr>
        <w:t>half-lives</w:t>
      </w:r>
      <w:r>
        <w:rPr>
          <w:rFonts w:ascii="Helvetica" w:hAnsi="Helvetica"/>
          <w:sz w:val="20"/>
          <w:szCs w:val="20"/>
        </w:rPr>
        <w:t xml:space="preserve">, </w:t>
      </w:r>
      <w:r w:rsidR="00562A52">
        <w:rPr>
          <w:rFonts w:ascii="Helvetica" w:hAnsi="Helvetica"/>
          <w:sz w:val="20"/>
          <w:szCs w:val="20"/>
        </w:rPr>
        <w:t>nuclear activity (radioactivity)</w:t>
      </w:r>
      <w:r>
        <w:rPr>
          <w:rFonts w:ascii="Helvetica" w:hAnsi="Helvetica"/>
          <w:sz w:val="20"/>
          <w:szCs w:val="20"/>
        </w:rPr>
        <w:t xml:space="preserve">, </w:t>
      </w:r>
      <w:r w:rsidR="00562A52">
        <w:rPr>
          <w:rFonts w:ascii="Helvetica" w:hAnsi="Helvetica"/>
          <w:sz w:val="20"/>
          <w:szCs w:val="20"/>
        </w:rPr>
        <w:t>and radiation biology</w:t>
      </w:r>
      <w:r>
        <w:rPr>
          <w:rFonts w:ascii="Helvetica" w:hAnsi="Helvetica"/>
          <w:sz w:val="20"/>
          <w:szCs w:val="20"/>
        </w:rPr>
        <w:t>.</w:t>
      </w:r>
    </w:p>
    <w:p w14:paraId="439F6E00" w14:textId="77777777" w:rsidR="00966F1D" w:rsidRPr="00D945D7" w:rsidRDefault="00966F1D" w:rsidP="00966F1D">
      <w:pPr>
        <w:rPr>
          <w:rFonts w:ascii="Helvetica" w:hAnsi="Helvetica"/>
          <w:sz w:val="20"/>
          <w:szCs w:val="20"/>
        </w:rPr>
      </w:pPr>
    </w:p>
    <w:p w14:paraId="564BBF6E" w14:textId="77777777" w:rsidR="003B4B51" w:rsidRDefault="00966F1D" w:rsidP="00966F1D">
      <w:pPr>
        <w:rPr>
          <w:rFonts w:ascii="Helvetica" w:hAnsi="Helvetica"/>
          <w:sz w:val="20"/>
          <w:szCs w:val="20"/>
        </w:rPr>
      </w:pPr>
      <w:r>
        <w:rPr>
          <w:rFonts w:ascii="Helvetica" w:hAnsi="Helvetica"/>
          <w:b/>
          <w:sz w:val="20"/>
          <w:szCs w:val="20"/>
        </w:rPr>
        <w:t>Background</w:t>
      </w:r>
      <w:r w:rsidRPr="00D945D7">
        <w:rPr>
          <w:rFonts w:ascii="Helvetica" w:hAnsi="Helvetica"/>
          <w:b/>
          <w:sz w:val="20"/>
          <w:szCs w:val="20"/>
        </w:rPr>
        <w:t>:</w:t>
      </w:r>
      <w:r w:rsidRPr="00B95113">
        <w:rPr>
          <w:rFonts w:ascii="Helvetica" w:hAnsi="Helvetica"/>
          <w:sz w:val="20"/>
          <w:szCs w:val="20"/>
        </w:rPr>
        <w:t xml:space="preserve">  </w:t>
      </w:r>
      <w:r w:rsidR="00562A52" w:rsidRPr="00562A52">
        <w:rPr>
          <w:rFonts w:ascii="Helvetica" w:hAnsi="Helvetica"/>
          <w:sz w:val="20"/>
          <w:szCs w:val="20"/>
        </w:rPr>
        <w:t xml:space="preserve">There is an ongoing quest to find substructures of matter. </w:t>
      </w:r>
      <w:r w:rsidR="00562A52">
        <w:rPr>
          <w:rFonts w:ascii="Helvetica" w:hAnsi="Helvetica"/>
          <w:sz w:val="20"/>
          <w:szCs w:val="20"/>
        </w:rPr>
        <w:t xml:space="preserve"> </w:t>
      </w:r>
      <w:r w:rsidR="00562A52" w:rsidRPr="00562A52">
        <w:rPr>
          <w:rFonts w:ascii="Helvetica" w:hAnsi="Helvetica"/>
          <w:sz w:val="20"/>
          <w:szCs w:val="20"/>
        </w:rPr>
        <w:t xml:space="preserve">At one time, it was thought that atoms would be the ultimate substructure, but just when the first direct evidence of atoms was obtained, it became clear that they have a substructure and a tiny nucleus. </w:t>
      </w:r>
      <w:r w:rsidR="00562A52">
        <w:rPr>
          <w:rFonts w:ascii="Helvetica" w:hAnsi="Helvetica"/>
          <w:sz w:val="20"/>
          <w:szCs w:val="20"/>
        </w:rPr>
        <w:t xml:space="preserve"> </w:t>
      </w:r>
      <w:r w:rsidR="00562A52" w:rsidRPr="00562A52">
        <w:rPr>
          <w:rFonts w:ascii="Helvetica" w:hAnsi="Helvetica"/>
          <w:sz w:val="20"/>
          <w:szCs w:val="20"/>
        </w:rPr>
        <w:t xml:space="preserve">The nucleus itself has spectacular characteristics. </w:t>
      </w:r>
      <w:r w:rsidR="00562A52">
        <w:rPr>
          <w:rFonts w:ascii="Helvetica" w:hAnsi="Helvetica"/>
          <w:sz w:val="20"/>
          <w:szCs w:val="20"/>
        </w:rPr>
        <w:t xml:space="preserve"> </w:t>
      </w:r>
      <w:r w:rsidR="00562A52" w:rsidRPr="00562A52">
        <w:rPr>
          <w:rFonts w:ascii="Helvetica" w:hAnsi="Helvetica"/>
          <w:sz w:val="20"/>
          <w:szCs w:val="20"/>
        </w:rPr>
        <w:t xml:space="preserve">For example, certain nuclei are unstable, and their decay emits radiations with energies millions of times greater than atomic energies. </w:t>
      </w:r>
      <w:r w:rsidR="00562A52">
        <w:rPr>
          <w:rFonts w:ascii="Helvetica" w:hAnsi="Helvetica"/>
          <w:sz w:val="20"/>
          <w:szCs w:val="20"/>
        </w:rPr>
        <w:t xml:space="preserve"> </w:t>
      </w:r>
      <w:r w:rsidR="00562A52" w:rsidRPr="00562A52">
        <w:rPr>
          <w:rFonts w:ascii="Helvetica" w:hAnsi="Helvetica"/>
          <w:sz w:val="20"/>
          <w:szCs w:val="20"/>
        </w:rPr>
        <w:t xml:space="preserve">Some of the mysteries of nature, such as why the core of the earth remains molten and how the sun produces its energy, are explained by nuclear phenomena. </w:t>
      </w:r>
      <w:r w:rsidR="00562A52">
        <w:rPr>
          <w:rFonts w:ascii="Helvetica" w:hAnsi="Helvetica"/>
          <w:sz w:val="20"/>
          <w:szCs w:val="20"/>
        </w:rPr>
        <w:t xml:space="preserve"> </w:t>
      </w:r>
      <w:r w:rsidR="00562A52" w:rsidRPr="00562A52">
        <w:rPr>
          <w:rFonts w:ascii="Helvetica" w:hAnsi="Helvetica"/>
          <w:sz w:val="20"/>
          <w:szCs w:val="20"/>
        </w:rPr>
        <w:t xml:space="preserve">The exploration of radioactivity and the nucleus revealed fundamental and previously unknown particles, forces, and conservation laws. </w:t>
      </w:r>
    </w:p>
    <w:p w14:paraId="32FBB91A" w14:textId="77777777" w:rsidR="003B4B51" w:rsidRPr="00880973" w:rsidRDefault="003B4B51" w:rsidP="00966F1D">
      <w:pPr>
        <w:rPr>
          <w:rFonts w:ascii="Helvetica" w:hAnsi="Helvetica"/>
          <w:sz w:val="16"/>
          <w:szCs w:val="16"/>
        </w:rPr>
      </w:pPr>
    </w:p>
    <w:p w14:paraId="7DF8E1A0" w14:textId="77777777" w:rsidR="003B4B51" w:rsidRPr="003B4B51" w:rsidRDefault="003B4B51" w:rsidP="003B4B51">
      <w:pPr>
        <w:rPr>
          <w:rFonts w:ascii="Helvetica" w:hAnsi="Helvetica"/>
          <w:sz w:val="20"/>
          <w:szCs w:val="20"/>
        </w:rPr>
      </w:pPr>
      <w:r w:rsidRPr="003B4B51">
        <w:rPr>
          <w:rFonts w:ascii="Helvetica" w:hAnsi="Helvetica"/>
          <w:sz w:val="20"/>
          <w:szCs w:val="20"/>
        </w:rPr>
        <w:t xml:space="preserve">In 1896, physicist Antoine Becquerel accidentally found that a uranium-rich mineral called pitchblende emits invisible, penetrating rays that can darken a photographic plate enclosed in an opaque envelope. </w:t>
      </w:r>
      <w:r w:rsidR="00FB035D">
        <w:rPr>
          <w:rFonts w:ascii="Helvetica" w:hAnsi="Helvetica"/>
          <w:sz w:val="20"/>
          <w:szCs w:val="20"/>
        </w:rPr>
        <w:t xml:space="preserve"> </w:t>
      </w:r>
      <w:r w:rsidRPr="003B4B51">
        <w:rPr>
          <w:rFonts w:ascii="Helvetica" w:hAnsi="Helvetica"/>
          <w:sz w:val="20"/>
          <w:szCs w:val="20"/>
        </w:rPr>
        <w:t xml:space="preserve">The rays therefore carry energy; but amazingly, the pitchblende emits them continuously without any energy input. </w:t>
      </w:r>
      <w:r w:rsidR="00FB035D">
        <w:rPr>
          <w:rFonts w:ascii="Helvetica" w:hAnsi="Helvetica"/>
          <w:sz w:val="20"/>
          <w:szCs w:val="20"/>
        </w:rPr>
        <w:t xml:space="preserve"> </w:t>
      </w:r>
      <w:r w:rsidRPr="003B4B51">
        <w:rPr>
          <w:rFonts w:ascii="Helvetica" w:hAnsi="Helvetica"/>
          <w:sz w:val="20"/>
          <w:szCs w:val="20"/>
        </w:rPr>
        <w:t xml:space="preserve">This is an apparent violation of the law of conservation of energy, one that we now understand is due to the conversion of a small amount of mass into energy, as related in Einstein’s famous equation </w:t>
      </w:r>
      <w:r w:rsidRPr="00FB035D">
        <w:rPr>
          <w:rFonts w:ascii="Helvetica" w:hAnsi="Helvetica"/>
          <w:i/>
          <w:sz w:val="20"/>
          <w:szCs w:val="20"/>
        </w:rPr>
        <w:t>E</w:t>
      </w:r>
      <w:r w:rsidR="00FB035D">
        <w:rPr>
          <w:rFonts w:ascii="Helvetica" w:hAnsi="Helvetica"/>
          <w:sz w:val="20"/>
          <w:szCs w:val="20"/>
        </w:rPr>
        <w:t xml:space="preserve"> </w:t>
      </w:r>
      <w:r w:rsidRPr="003B4B51">
        <w:rPr>
          <w:rFonts w:ascii="Helvetica" w:hAnsi="Helvetica"/>
          <w:sz w:val="20"/>
          <w:szCs w:val="20"/>
        </w:rPr>
        <w:t>=</w:t>
      </w:r>
      <w:r w:rsidR="00FB035D">
        <w:rPr>
          <w:rFonts w:ascii="Helvetica" w:hAnsi="Helvetica"/>
          <w:sz w:val="20"/>
          <w:szCs w:val="20"/>
        </w:rPr>
        <w:t xml:space="preserve"> </w:t>
      </w:r>
      <w:r w:rsidRPr="00FB035D">
        <w:rPr>
          <w:rFonts w:ascii="Helvetica" w:hAnsi="Helvetica"/>
          <w:i/>
          <w:sz w:val="20"/>
          <w:szCs w:val="20"/>
        </w:rPr>
        <w:t>mc</w:t>
      </w:r>
      <w:r w:rsidRPr="003B4B51">
        <w:rPr>
          <w:rFonts w:ascii="Helvetica" w:hAnsi="Helvetica"/>
          <w:sz w:val="20"/>
          <w:szCs w:val="20"/>
          <w:vertAlign w:val="superscript"/>
        </w:rPr>
        <w:t>2</w:t>
      </w:r>
      <w:r w:rsidRPr="003B4B51">
        <w:rPr>
          <w:rFonts w:ascii="Helvetica" w:hAnsi="Helvetica"/>
          <w:sz w:val="20"/>
          <w:szCs w:val="20"/>
        </w:rPr>
        <w:t xml:space="preserve">. </w:t>
      </w:r>
      <w:r>
        <w:rPr>
          <w:rFonts w:ascii="Helvetica" w:hAnsi="Helvetica"/>
          <w:sz w:val="20"/>
          <w:szCs w:val="20"/>
        </w:rPr>
        <w:t xml:space="preserve"> </w:t>
      </w:r>
      <w:r w:rsidRPr="003B4B51">
        <w:rPr>
          <w:rFonts w:ascii="Helvetica" w:hAnsi="Helvetica"/>
          <w:sz w:val="20"/>
          <w:szCs w:val="20"/>
        </w:rPr>
        <w:t xml:space="preserve">It was soon evident that Becquerel’s rays originate in the nuclei of the atoms and have other unique characteristics. </w:t>
      </w:r>
      <w:r>
        <w:rPr>
          <w:rFonts w:ascii="Helvetica" w:hAnsi="Helvetica"/>
          <w:sz w:val="20"/>
          <w:szCs w:val="20"/>
        </w:rPr>
        <w:t xml:space="preserve"> </w:t>
      </w:r>
      <w:r w:rsidRPr="003B4B51">
        <w:rPr>
          <w:rFonts w:ascii="Helvetica" w:hAnsi="Helvetica"/>
          <w:sz w:val="20"/>
          <w:szCs w:val="20"/>
        </w:rPr>
        <w:t xml:space="preserve">The emission of these rays is called </w:t>
      </w:r>
      <w:r w:rsidRPr="003B4B51">
        <w:rPr>
          <w:rFonts w:ascii="Helvetica" w:hAnsi="Helvetica"/>
          <w:i/>
          <w:sz w:val="20"/>
          <w:szCs w:val="20"/>
          <w:u w:val="single"/>
        </w:rPr>
        <w:t>nuclear radioactivity</w:t>
      </w:r>
      <w:r w:rsidRPr="003B4B51">
        <w:rPr>
          <w:rFonts w:ascii="Helvetica" w:hAnsi="Helvetica"/>
          <w:sz w:val="20"/>
          <w:szCs w:val="20"/>
        </w:rPr>
        <w:t xml:space="preserve"> or simply </w:t>
      </w:r>
      <w:r w:rsidRPr="003B4B51">
        <w:rPr>
          <w:rFonts w:ascii="Helvetica" w:hAnsi="Helvetica"/>
          <w:i/>
          <w:sz w:val="20"/>
          <w:szCs w:val="20"/>
          <w:u w:val="single"/>
        </w:rPr>
        <w:t>radioactivity</w:t>
      </w:r>
      <w:r w:rsidRPr="003B4B51">
        <w:rPr>
          <w:rFonts w:ascii="Helvetica" w:hAnsi="Helvetica"/>
          <w:sz w:val="20"/>
          <w:szCs w:val="20"/>
        </w:rPr>
        <w:t xml:space="preserve">. </w:t>
      </w:r>
      <w:r>
        <w:rPr>
          <w:rFonts w:ascii="Helvetica" w:hAnsi="Helvetica"/>
          <w:sz w:val="20"/>
          <w:szCs w:val="20"/>
        </w:rPr>
        <w:t xml:space="preserve"> </w:t>
      </w:r>
      <w:r w:rsidRPr="003B4B51">
        <w:rPr>
          <w:rFonts w:ascii="Helvetica" w:hAnsi="Helvetica"/>
          <w:sz w:val="20"/>
          <w:szCs w:val="20"/>
        </w:rPr>
        <w:t xml:space="preserve">The rays themselves are called </w:t>
      </w:r>
      <w:r w:rsidRPr="003B4B51">
        <w:rPr>
          <w:rFonts w:ascii="Helvetica" w:hAnsi="Helvetica"/>
          <w:i/>
          <w:sz w:val="20"/>
          <w:szCs w:val="20"/>
          <w:u w:val="single"/>
        </w:rPr>
        <w:t>nuclear radiation</w:t>
      </w:r>
      <w:r w:rsidRPr="003B4B51">
        <w:rPr>
          <w:rFonts w:ascii="Helvetica" w:hAnsi="Helvetica"/>
          <w:sz w:val="20"/>
          <w:szCs w:val="20"/>
        </w:rPr>
        <w:t xml:space="preserve">. </w:t>
      </w:r>
      <w:r>
        <w:rPr>
          <w:rFonts w:ascii="Helvetica" w:hAnsi="Helvetica"/>
          <w:sz w:val="20"/>
          <w:szCs w:val="20"/>
        </w:rPr>
        <w:t xml:space="preserve"> </w:t>
      </w:r>
      <w:r w:rsidRPr="003B4B51">
        <w:rPr>
          <w:rFonts w:ascii="Helvetica" w:hAnsi="Helvetica"/>
          <w:sz w:val="20"/>
          <w:szCs w:val="20"/>
        </w:rPr>
        <w:t xml:space="preserve">A nucleus that spontaneously destroys part of its mass to emit radiation is said to </w:t>
      </w:r>
      <w:r w:rsidRPr="003B4B51">
        <w:rPr>
          <w:rFonts w:ascii="Helvetica" w:hAnsi="Helvetica"/>
          <w:i/>
          <w:sz w:val="20"/>
          <w:szCs w:val="20"/>
          <w:u w:val="single"/>
        </w:rPr>
        <w:t>decay</w:t>
      </w:r>
      <w:r w:rsidR="00FB035D">
        <w:rPr>
          <w:rFonts w:ascii="Helvetica" w:hAnsi="Helvetica"/>
          <w:sz w:val="20"/>
          <w:szCs w:val="20"/>
        </w:rPr>
        <w:t xml:space="preserve">.  </w:t>
      </w:r>
      <w:r w:rsidRPr="003B4B51">
        <w:rPr>
          <w:rFonts w:ascii="Helvetica" w:hAnsi="Helvetica"/>
          <w:sz w:val="20"/>
          <w:szCs w:val="20"/>
        </w:rPr>
        <w:t xml:space="preserve">A substance or object that emits nuclear radiation is said to be </w:t>
      </w:r>
      <w:r w:rsidRPr="003B4B51">
        <w:rPr>
          <w:rFonts w:ascii="Helvetica" w:hAnsi="Helvetica"/>
          <w:i/>
          <w:sz w:val="20"/>
          <w:szCs w:val="20"/>
          <w:u w:val="single"/>
        </w:rPr>
        <w:t>radioactive</w:t>
      </w:r>
      <w:r w:rsidRPr="003B4B51">
        <w:rPr>
          <w:rFonts w:ascii="Helvetica" w:hAnsi="Helvetica"/>
          <w:sz w:val="20"/>
          <w:szCs w:val="20"/>
        </w:rPr>
        <w:t>.</w:t>
      </w:r>
    </w:p>
    <w:p w14:paraId="4FF4A665" w14:textId="77777777" w:rsidR="003B4B51" w:rsidRPr="00880973" w:rsidRDefault="003B4B51" w:rsidP="003B4B51">
      <w:pPr>
        <w:rPr>
          <w:rFonts w:ascii="Helvetica" w:hAnsi="Helvetica"/>
          <w:sz w:val="16"/>
          <w:szCs w:val="16"/>
        </w:rPr>
      </w:pPr>
    </w:p>
    <w:p w14:paraId="77A0407D" w14:textId="77777777" w:rsidR="003B4B51" w:rsidRDefault="003B4B51" w:rsidP="003B4B51">
      <w:pPr>
        <w:rPr>
          <w:rFonts w:ascii="Helvetica" w:hAnsi="Helvetica"/>
          <w:sz w:val="20"/>
          <w:szCs w:val="20"/>
        </w:rPr>
      </w:pPr>
      <w:r w:rsidRPr="003B4B51">
        <w:rPr>
          <w:rFonts w:ascii="Helvetica" w:hAnsi="Helvetica"/>
          <w:sz w:val="20"/>
          <w:szCs w:val="20"/>
        </w:rPr>
        <w:t xml:space="preserve">Radiation does not vary with chemical state—that is, uranium is radioactive whether it is in the form of an element or compound. </w:t>
      </w:r>
      <w:r w:rsidR="00FB035D">
        <w:rPr>
          <w:rFonts w:ascii="Helvetica" w:hAnsi="Helvetica"/>
          <w:sz w:val="20"/>
          <w:szCs w:val="20"/>
        </w:rPr>
        <w:t xml:space="preserve"> </w:t>
      </w:r>
      <w:r w:rsidRPr="003B4B51">
        <w:rPr>
          <w:rFonts w:ascii="Helvetica" w:hAnsi="Helvetica"/>
          <w:sz w:val="20"/>
          <w:szCs w:val="20"/>
        </w:rPr>
        <w:t>In addition, radiation does not vary with temperature, pressure, or ioniza</w:t>
      </w:r>
      <w:r>
        <w:rPr>
          <w:rFonts w:ascii="Helvetica" w:hAnsi="Helvetica"/>
          <w:sz w:val="20"/>
          <w:szCs w:val="20"/>
        </w:rPr>
        <w:t xml:space="preserve">tion state of the uranium atom.  </w:t>
      </w:r>
      <w:r w:rsidRPr="003B4B51">
        <w:rPr>
          <w:rFonts w:ascii="Helvetica" w:hAnsi="Helvetica"/>
          <w:sz w:val="20"/>
          <w:szCs w:val="20"/>
        </w:rPr>
        <w:t>Nuclear radiation has energies of the order of 106</w:t>
      </w:r>
      <w:r w:rsidRPr="003B4B51">
        <w:rPr>
          <w:rFonts w:ascii="Helvetica" w:hAnsi="Helvetica"/>
          <w:i/>
          <w:sz w:val="20"/>
          <w:szCs w:val="20"/>
        </w:rPr>
        <w:t>eV</w:t>
      </w:r>
      <w:r w:rsidRPr="003B4B51">
        <w:rPr>
          <w:rFonts w:ascii="Helvetica" w:hAnsi="Helvetica"/>
          <w:sz w:val="20"/>
          <w:szCs w:val="20"/>
        </w:rPr>
        <w:t xml:space="preserve"> per event, which is much greater than the typical atomic energies (a few </w:t>
      </w:r>
      <w:r w:rsidRPr="003B4B51">
        <w:rPr>
          <w:rFonts w:ascii="Helvetica" w:hAnsi="Helvetica"/>
          <w:i/>
          <w:sz w:val="20"/>
          <w:szCs w:val="20"/>
        </w:rPr>
        <w:t>eV</w:t>
      </w:r>
      <w:r w:rsidRPr="003B4B51">
        <w:rPr>
          <w:rFonts w:ascii="Helvetica" w:hAnsi="Helvetica"/>
          <w:sz w:val="20"/>
          <w:szCs w:val="20"/>
        </w:rPr>
        <w:t xml:space="preserve">), such as that observed in </w:t>
      </w:r>
      <w:r>
        <w:rPr>
          <w:rFonts w:ascii="Helvetica" w:hAnsi="Helvetica"/>
          <w:sz w:val="20"/>
          <w:szCs w:val="20"/>
        </w:rPr>
        <w:t>chemical reactions.</w:t>
      </w:r>
    </w:p>
    <w:p w14:paraId="59D6E668" w14:textId="77777777" w:rsidR="003B4B51" w:rsidRPr="00880973" w:rsidRDefault="003B4B51" w:rsidP="003B4B51">
      <w:pPr>
        <w:rPr>
          <w:rFonts w:ascii="Helvetica" w:hAnsi="Helvetica"/>
          <w:sz w:val="16"/>
          <w:szCs w:val="16"/>
        </w:rPr>
      </w:pPr>
    </w:p>
    <w:p w14:paraId="24520C4F" w14:textId="77777777" w:rsidR="00562A52" w:rsidRDefault="003B4B51" w:rsidP="003B4B51">
      <w:pPr>
        <w:rPr>
          <w:rFonts w:ascii="Helvetica" w:hAnsi="Helvetica"/>
          <w:sz w:val="20"/>
          <w:szCs w:val="20"/>
        </w:rPr>
      </w:pPr>
      <w:r w:rsidRPr="003B4B51">
        <w:rPr>
          <w:rFonts w:ascii="Helvetica" w:hAnsi="Helvetica"/>
          <w:sz w:val="20"/>
          <w:szCs w:val="20"/>
        </w:rPr>
        <w:t>In</w:t>
      </w:r>
      <w:r>
        <w:rPr>
          <w:rFonts w:ascii="Helvetica" w:hAnsi="Helvetica"/>
          <w:sz w:val="20"/>
          <w:szCs w:val="20"/>
        </w:rPr>
        <w:t xml:space="preserve"> 1898, Marie Curie and her husband </w:t>
      </w:r>
      <w:r w:rsidRPr="003B4B51">
        <w:rPr>
          <w:rFonts w:ascii="Helvetica" w:hAnsi="Helvetica"/>
          <w:sz w:val="20"/>
          <w:szCs w:val="20"/>
        </w:rPr>
        <w:t xml:space="preserve">Pierre Curie discovered two new radioactive elements, which she named polonium (after her native land) and radium (because it radiates). These two new elements filled holes in the periodic table and, further, displayed much higher levels of radioactivity per gram of material than uranium. </w:t>
      </w:r>
      <w:r w:rsidR="00FB035D">
        <w:rPr>
          <w:rFonts w:ascii="Helvetica" w:hAnsi="Helvetica"/>
          <w:sz w:val="20"/>
          <w:szCs w:val="20"/>
        </w:rPr>
        <w:t xml:space="preserve"> </w:t>
      </w:r>
      <w:r w:rsidRPr="003B4B51">
        <w:rPr>
          <w:rFonts w:ascii="Helvetica" w:hAnsi="Helvetica"/>
          <w:sz w:val="20"/>
          <w:szCs w:val="20"/>
        </w:rPr>
        <w:t xml:space="preserve">Over a period of four years, the Curies processed more than a ton of uranium ore to isolate a gram of radium salt. </w:t>
      </w:r>
      <w:r w:rsidR="00FB035D">
        <w:rPr>
          <w:rFonts w:ascii="Helvetica" w:hAnsi="Helvetica"/>
          <w:sz w:val="20"/>
          <w:szCs w:val="20"/>
        </w:rPr>
        <w:t xml:space="preserve"> </w:t>
      </w:r>
      <w:r w:rsidRPr="003B4B51">
        <w:rPr>
          <w:rFonts w:ascii="Helvetica" w:hAnsi="Helvetica"/>
          <w:sz w:val="20"/>
          <w:szCs w:val="20"/>
        </w:rPr>
        <w:t xml:space="preserve">Radium </w:t>
      </w:r>
      <w:r w:rsidR="00FB035D">
        <w:rPr>
          <w:rFonts w:ascii="Helvetica" w:hAnsi="Helvetica"/>
          <w:sz w:val="20"/>
          <w:szCs w:val="20"/>
        </w:rPr>
        <w:t xml:space="preserve">salt </w:t>
      </w:r>
      <w:r w:rsidRPr="003B4B51">
        <w:rPr>
          <w:rFonts w:ascii="Helvetica" w:hAnsi="Helvetica"/>
          <w:sz w:val="20"/>
          <w:szCs w:val="20"/>
        </w:rPr>
        <w:t>became highly sought after, because it was about two million times as radioactive as uranium</w:t>
      </w:r>
      <w:r w:rsidR="000F7476">
        <w:rPr>
          <w:rFonts w:ascii="Helvetica" w:hAnsi="Helvetica"/>
          <w:sz w:val="20"/>
          <w:szCs w:val="20"/>
        </w:rPr>
        <w:t xml:space="preserve"> </w:t>
      </w:r>
      <w:r w:rsidR="00FB035D">
        <w:rPr>
          <w:rFonts w:ascii="Helvetica" w:hAnsi="Helvetica"/>
          <w:sz w:val="20"/>
          <w:szCs w:val="20"/>
        </w:rPr>
        <w:t>and</w:t>
      </w:r>
      <w:r w:rsidRPr="003B4B51">
        <w:rPr>
          <w:rFonts w:ascii="Helvetica" w:hAnsi="Helvetica"/>
          <w:sz w:val="20"/>
          <w:szCs w:val="20"/>
        </w:rPr>
        <w:t xml:space="preserve"> glowed visibly from the radiation.</w:t>
      </w:r>
      <w:r w:rsidR="00FB035D">
        <w:rPr>
          <w:rFonts w:ascii="Helvetica" w:hAnsi="Helvetica"/>
          <w:sz w:val="20"/>
          <w:szCs w:val="20"/>
        </w:rPr>
        <w:t xml:space="preserve"> </w:t>
      </w:r>
      <w:r w:rsidRPr="003B4B51">
        <w:rPr>
          <w:rFonts w:ascii="Helvetica" w:hAnsi="Helvetica"/>
          <w:sz w:val="20"/>
          <w:szCs w:val="20"/>
        </w:rPr>
        <w:t xml:space="preserve"> Marie’s radioactive fingerprints on some pages of her notebooks can still expose film</w:t>
      </w:r>
      <w:r w:rsidR="00FB035D">
        <w:rPr>
          <w:rFonts w:ascii="Helvetica" w:hAnsi="Helvetica"/>
          <w:sz w:val="20"/>
          <w:szCs w:val="20"/>
        </w:rPr>
        <w:t>.</w:t>
      </w:r>
    </w:p>
    <w:p w14:paraId="7AAEF515" w14:textId="77777777" w:rsidR="00FB035D" w:rsidRPr="00880973" w:rsidRDefault="00FB035D" w:rsidP="003B4B51">
      <w:pPr>
        <w:rPr>
          <w:rFonts w:ascii="Helvetica" w:hAnsi="Helvetica"/>
          <w:sz w:val="16"/>
          <w:szCs w:val="16"/>
        </w:rPr>
      </w:pPr>
    </w:p>
    <w:p w14:paraId="24FD2449" w14:textId="77777777" w:rsidR="00FB035D" w:rsidRDefault="00FB035D" w:rsidP="003B4B51">
      <w:pPr>
        <w:rPr>
          <w:rFonts w:ascii="Helvetica" w:hAnsi="Helvetica"/>
          <w:sz w:val="20"/>
          <w:szCs w:val="20"/>
        </w:rPr>
      </w:pPr>
      <w:r w:rsidRPr="00FB035D">
        <w:rPr>
          <w:rFonts w:ascii="Helvetica" w:hAnsi="Helvetica"/>
          <w:sz w:val="20"/>
          <w:szCs w:val="20"/>
        </w:rPr>
        <w:t xml:space="preserve">Research begun by Ernest Rutherford soon after the discovery of nuclear radiation indicated that different types of rays are emitted. </w:t>
      </w:r>
      <w:r>
        <w:rPr>
          <w:rFonts w:ascii="Helvetica" w:hAnsi="Helvetica"/>
          <w:sz w:val="20"/>
          <w:szCs w:val="20"/>
        </w:rPr>
        <w:t xml:space="preserve"> </w:t>
      </w:r>
      <w:r w:rsidRPr="00FB035D">
        <w:rPr>
          <w:rFonts w:ascii="Helvetica" w:hAnsi="Helvetica"/>
          <w:sz w:val="20"/>
          <w:szCs w:val="20"/>
        </w:rPr>
        <w:t>Eventually, three types were distinguished and named alpha</w:t>
      </w:r>
      <w:r w:rsidR="000F7476">
        <w:rPr>
          <w:rFonts w:ascii="Helvetica" w:hAnsi="Helvetica"/>
          <w:sz w:val="20"/>
          <w:szCs w:val="20"/>
        </w:rPr>
        <w:t xml:space="preserve"> </w:t>
      </w:r>
      <w:r w:rsidRPr="00FB035D">
        <w:rPr>
          <w:rFonts w:ascii="Helvetica" w:hAnsi="Helvetica"/>
          <w:sz w:val="20"/>
          <w:szCs w:val="20"/>
        </w:rPr>
        <w:t>(</w:t>
      </w:r>
      <w:r w:rsidRPr="00880973">
        <w:rPr>
          <w:rFonts w:ascii="Helvetica" w:hAnsi="Helvetica"/>
          <w:b/>
          <w:sz w:val="20"/>
          <w:szCs w:val="20"/>
        </w:rPr>
        <w:t>α</w:t>
      </w:r>
      <w:r w:rsidRPr="00FB035D">
        <w:rPr>
          <w:rFonts w:ascii="Helvetica" w:hAnsi="Helvetica"/>
          <w:sz w:val="20"/>
          <w:szCs w:val="20"/>
        </w:rPr>
        <w:t>), beta</w:t>
      </w:r>
      <w:r w:rsidR="000F7476">
        <w:rPr>
          <w:rFonts w:ascii="Helvetica" w:hAnsi="Helvetica"/>
          <w:sz w:val="20"/>
          <w:szCs w:val="20"/>
        </w:rPr>
        <w:t xml:space="preserve"> </w:t>
      </w:r>
      <w:r w:rsidRPr="00FB035D">
        <w:rPr>
          <w:rFonts w:ascii="Helvetica" w:hAnsi="Helvetica"/>
          <w:sz w:val="20"/>
          <w:szCs w:val="20"/>
        </w:rPr>
        <w:t>(</w:t>
      </w:r>
      <w:r w:rsidRPr="00880973">
        <w:rPr>
          <w:rFonts w:ascii="Helvetica" w:hAnsi="Helvetica"/>
          <w:b/>
          <w:sz w:val="20"/>
          <w:szCs w:val="20"/>
        </w:rPr>
        <w:t>β</w:t>
      </w:r>
      <w:r w:rsidRPr="00FB035D">
        <w:rPr>
          <w:rFonts w:ascii="Helvetica" w:hAnsi="Helvetica"/>
          <w:sz w:val="20"/>
          <w:szCs w:val="20"/>
        </w:rPr>
        <w:t>), and gamma</w:t>
      </w:r>
      <w:r w:rsidR="000F7476">
        <w:rPr>
          <w:rFonts w:ascii="Helvetica" w:hAnsi="Helvetica"/>
          <w:sz w:val="20"/>
          <w:szCs w:val="20"/>
        </w:rPr>
        <w:t xml:space="preserve"> </w:t>
      </w:r>
      <w:r w:rsidRPr="00FB035D">
        <w:rPr>
          <w:rFonts w:ascii="Helvetica" w:hAnsi="Helvetica"/>
          <w:sz w:val="20"/>
          <w:szCs w:val="20"/>
        </w:rPr>
        <w:t>(</w:t>
      </w:r>
      <w:r w:rsidRPr="00880973">
        <w:rPr>
          <w:rFonts w:ascii="Helvetica" w:hAnsi="Helvetica"/>
          <w:b/>
          <w:sz w:val="20"/>
          <w:szCs w:val="20"/>
        </w:rPr>
        <w:t>γ</w:t>
      </w:r>
      <w:r w:rsidRPr="00FB035D">
        <w:rPr>
          <w:rFonts w:ascii="Helvetica" w:hAnsi="Helvetica"/>
          <w:sz w:val="20"/>
          <w:szCs w:val="20"/>
        </w:rPr>
        <w:t xml:space="preserve">), because, like x-rays, their identities were initially unknown. </w:t>
      </w:r>
      <w:r>
        <w:rPr>
          <w:rFonts w:ascii="Helvetica" w:hAnsi="Helvetica"/>
          <w:sz w:val="20"/>
          <w:szCs w:val="20"/>
        </w:rPr>
        <w:t xml:space="preserve"> Rutherford passed</w:t>
      </w:r>
      <w:r w:rsidRPr="00FB035D">
        <w:rPr>
          <w:rFonts w:ascii="Helvetica" w:hAnsi="Helvetica"/>
          <w:sz w:val="20"/>
          <w:szCs w:val="20"/>
        </w:rPr>
        <w:t xml:space="preserve"> the rays through a magnetic field</w:t>
      </w:r>
      <w:r>
        <w:rPr>
          <w:rFonts w:ascii="Helvetica" w:hAnsi="Helvetica"/>
          <w:sz w:val="20"/>
          <w:szCs w:val="20"/>
        </w:rPr>
        <w:t>, and in doing so discovered t</w:t>
      </w:r>
      <w:r w:rsidRPr="00FB035D">
        <w:rPr>
          <w:rFonts w:ascii="Helvetica" w:hAnsi="Helvetica"/>
          <w:sz w:val="20"/>
          <w:szCs w:val="20"/>
        </w:rPr>
        <w:t>h</w:t>
      </w:r>
      <w:r w:rsidR="00880973">
        <w:rPr>
          <w:rFonts w:ascii="Helvetica" w:hAnsi="Helvetica"/>
          <w:sz w:val="20"/>
          <w:szCs w:val="20"/>
        </w:rPr>
        <w:t>at</w:t>
      </w:r>
      <w:r w:rsidRPr="00FB035D">
        <w:rPr>
          <w:rFonts w:ascii="Helvetica" w:hAnsi="Helvetica"/>
          <w:sz w:val="20"/>
          <w:szCs w:val="20"/>
        </w:rPr>
        <w:t xml:space="preserve"> </w:t>
      </w:r>
      <w:r>
        <w:rPr>
          <w:rFonts w:ascii="Helvetica" w:hAnsi="Helvetica"/>
          <w:sz w:val="20"/>
          <w:szCs w:val="20"/>
        </w:rPr>
        <w:t>gamma rays we</w:t>
      </w:r>
      <w:r w:rsidRPr="00FB035D">
        <w:rPr>
          <w:rFonts w:ascii="Helvetica" w:hAnsi="Helvetica"/>
          <w:sz w:val="20"/>
          <w:szCs w:val="20"/>
        </w:rPr>
        <w:t xml:space="preserve">re unaffected, while the </w:t>
      </w:r>
      <w:r>
        <w:rPr>
          <w:rFonts w:ascii="Helvetica" w:hAnsi="Helvetica"/>
          <w:sz w:val="20"/>
          <w:szCs w:val="20"/>
        </w:rPr>
        <w:t>alpha</w:t>
      </w:r>
      <w:r w:rsidRPr="00FB035D">
        <w:rPr>
          <w:rFonts w:ascii="Helvetica" w:hAnsi="Helvetica"/>
          <w:sz w:val="20"/>
          <w:szCs w:val="20"/>
        </w:rPr>
        <w:t xml:space="preserve">s and </w:t>
      </w:r>
      <w:r>
        <w:rPr>
          <w:rFonts w:ascii="Helvetica" w:hAnsi="Helvetica"/>
          <w:sz w:val="20"/>
          <w:szCs w:val="20"/>
        </w:rPr>
        <w:t>betas were</w:t>
      </w:r>
      <w:r w:rsidRPr="00FB035D">
        <w:rPr>
          <w:rFonts w:ascii="Helvetica" w:hAnsi="Helvetica"/>
          <w:sz w:val="20"/>
          <w:szCs w:val="20"/>
        </w:rPr>
        <w:t xml:space="preserve"> deflected in opposite directions, indicating the </w:t>
      </w:r>
      <w:r>
        <w:rPr>
          <w:rFonts w:ascii="Helvetica" w:hAnsi="Helvetica"/>
          <w:sz w:val="20"/>
          <w:szCs w:val="20"/>
        </w:rPr>
        <w:t>alphas</w:t>
      </w:r>
      <w:r w:rsidRPr="00FB035D">
        <w:rPr>
          <w:rFonts w:ascii="Helvetica" w:hAnsi="Helvetica"/>
          <w:sz w:val="20"/>
          <w:szCs w:val="20"/>
        </w:rPr>
        <w:t xml:space="preserve"> are positive, the </w:t>
      </w:r>
      <w:r>
        <w:rPr>
          <w:rFonts w:ascii="Helvetica" w:hAnsi="Helvetica"/>
          <w:sz w:val="20"/>
          <w:szCs w:val="20"/>
        </w:rPr>
        <w:t>betas</w:t>
      </w:r>
      <w:r w:rsidRPr="00FB035D">
        <w:rPr>
          <w:rFonts w:ascii="Helvetica" w:hAnsi="Helvetica"/>
          <w:sz w:val="20"/>
          <w:szCs w:val="20"/>
        </w:rPr>
        <w:t xml:space="preserve"> negative, and the </w:t>
      </w:r>
      <w:r>
        <w:rPr>
          <w:rFonts w:ascii="Helvetica" w:hAnsi="Helvetica"/>
          <w:sz w:val="20"/>
          <w:szCs w:val="20"/>
        </w:rPr>
        <w:t>gammas</w:t>
      </w:r>
      <w:r w:rsidRPr="00FB035D">
        <w:rPr>
          <w:rFonts w:ascii="Helvetica" w:hAnsi="Helvetica"/>
          <w:sz w:val="20"/>
          <w:szCs w:val="20"/>
        </w:rPr>
        <w:t xml:space="preserve"> uncharged. </w:t>
      </w:r>
      <w:r>
        <w:rPr>
          <w:rFonts w:ascii="Helvetica" w:hAnsi="Helvetica"/>
          <w:sz w:val="20"/>
          <w:szCs w:val="20"/>
        </w:rPr>
        <w:t xml:space="preserve"> </w:t>
      </w:r>
      <w:r w:rsidRPr="00FB035D">
        <w:rPr>
          <w:rFonts w:ascii="Helvetica" w:hAnsi="Helvetica"/>
          <w:sz w:val="20"/>
          <w:szCs w:val="20"/>
        </w:rPr>
        <w:t xml:space="preserve">Rutherford used both magnetic and electric fields to show that </w:t>
      </w:r>
      <w:r>
        <w:rPr>
          <w:rFonts w:ascii="Helvetica" w:hAnsi="Helvetica"/>
          <w:sz w:val="20"/>
          <w:szCs w:val="20"/>
        </w:rPr>
        <w:t>alphas</w:t>
      </w:r>
      <w:r w:rsidRPr="00FB035D">
        <w:rPr>
          <w:rFonts w:ascii="Helvetica" w:hAnsi="Helvetica"/>
          <w:sz w:val="20"/>
          <w:szCs w:val="20"/>
        </w:rPr>
        <w:t xml:space="preserve"> have a positive charge twice the magnitude of an electron, or +2</w:t>
      </w:r>
      <w:r w:rsidR="000F7476">
        <w:rPr>
          <w:rFonts w:ascii="Helvetica" w:hAnsi="Helvetica" w:cs="Monaco"/>
          <w:sz w:val="20"/>
          <w:szCs w:val="20"/>
        </w:rPr>
        <w:t>, and a</w:t>
      </w:r>
      <w:r w:rsidR="000F7476">
        <w:rPr>
          <w:rFonts w:ascii="Helvetica" w:hAnsi="Helvetica"/>
          <w:sz w:val="20"/>
          <w:szCs w:val="20"/>
        </w:rPr>
        <w:t xml:space="preserve"> charge-to-</w:t>
      </w:r>
      <w:r w:rsidRPr="00FB035D">
        <w:rPr>
          <w:rFonts w:ascii="Helvetica" w:hAnsi="Helvetica"/>
          <w:sz w:val="20"/>
          <w:szCs w:val="20"/>
        </w:rPr>
        <w:t xml:space="preserve">mass ratio several thousand times smaller than the electron’s. </w:t>
      </w:r>
      <w:r w:rsidR="000F7476">
        <w:rPr>
          <w:rFonts w:ascii="Helvetica" w:hAnsi="Helvetica"/>
          <w:sz w:val="20"/>
          <w:szCs w:val="20"/>
        </w:rPr>
        <w:t xml:space="preserve"> </w:t>
      </w:r>
      <w:r w:rsidRPr="00FB035D">
        <w:rPr>
          <w:rFonts w:ascii="Helvetica" w:hAnsi="Helvetica"/>
          <w:sz w:val="20"/>
          <w:szCs w:val="20"/>
        </w:rPr>
        <w:t xml:space="preserve">Later on, Rutherford collected </w:t>
      </w:r>
      <w:r w:rsidR="000F7476">
        <w:rPr>
          <w:rFonts w:ascii="Helvetica" w:hAnsi="Helvetica"/>
          <w:sz w:val="20"/>
          <w:szCs w:val="20"/>
        </w:rPr>
        <w:t>alphas</w:t>
      </w:r>
      <w:r w:rsidRPr="00FB035D">
        <w:rPr>
          <w:rFonts w:ascii="Helvetica" w:hAnsi="Helvetica"/>
          <w:sz w:val="20"/>
          <w:szCs w:val="20"/>
        </w:rPr>
        <w:t xml:space="preserve"> from a radioactive source and passed an electric discharge through them, obtaining the spectrum of </w:t>
      </w:r>
      <w:r w:rsidR="000F7476">
        <w:rPr>
          <w:rFonts w:ascii="Helvetica" w:hAnsi="Helvetica"/>
          <w:sz w:val="20"/>
          <w:szCs w:val="20"/>
        </w:rPr>
        <w:t>recently discovered helium gas</w:t>
      </w:r>
      <w:r w:rsidR="00880973">
        <w:rPr>
          <w:rFonts w:ascii="Helvetica" w:hAnsi="Helvetica"/>
          <w:sz w:val="20"/>
          <w:szCs w:val="20"/>
        </w:rPr>
        <w:t>,</w:t>
      </w:r>
      <w:r w:rsidR="000F7476">
        <w:rPr>
          <w:rFonts w:ascii="Helvetica" w:hAnsi="Helvetica"/>
          <w:sz w:val="20"/>
          <w:szCs w:val="20"/>
        </w:rPr>
        <w:t xml:space="preserve"> </w:t>
      </w:r>
      <w:r w:rsidRPr="00FB035D">
        <w:rPr>
          <w:rFonts w:ascii="Helvetica" w:hAnsi="Helvetica"/>
          <w:sz w:val="20"/>
          <w:szCs w:val="20"/>
        </w:rPr>
        <w:t xml:space="preserve">proof that </w:t>
      </w:r>
      <w:r w:rsidR="000F7476">
        <w:rPr>
          <w:rFonts w:ascii="Helvetica" w:hAnsi="Helvetica"/>
          <w:sz w:val="20"/>
          <w:szCs w:val="20"/>
        </w:rPr>
        <w:t>alpha</w:t>
      </w:r>
      <w:r w:rsidRPr="00FB035D">
        <w:rPr>
          <w:rFonts w:ascii="Helvetica" w:hAnsi="Helvetica"/>
          <w:sz w:val="20"/>
          <w:szCs w:val="20"/>
        </w:rPr>
        <w:t xml:space="preserve"> radiation is the emission of a helium nucleus. </w:t>
      </w:r>
    </w:p>
    <w:p w14:paraId="1E65CF86" w14:textId="77777777" w:rsidR="000F7476" w:rsidRPr="00880973" w:rsidRDefault="000F7476" w:rsidP="003B4B51">
      <w:pPr>
        <w:rPr>
          <w:rFonts w:ascii="Helvetica" w:hAnsi="Helvetica"/>
          <w:sz w:val="16"/>
          <w:szCs w:val="16"/>
        </w:rPr>
      </w:pPr>
    </w:p>
    <w:p w14:paraId="42D71AB3" w14:textId="77777777" w:rsidR="00880973" w:rsidRPr="000F7476" w:rsidRDefault="000F7476" w:rsidP="000F7476">
      <w:pPr>
        <w:rPr>
          <w:rFonts w:ascii="Helvetica" w:hAnsi="Helvetica"/>
          <w:sz w:val="20"/>
          <w:szCs w:val="20"/>
        </w:rPr>
      </w:pPr>
      <w:r w:rsidRPr="000F7476">
        <w:rPr>
          <w:rFonts w:ascii="Helvetica" w:hAnsi="Helvetica"/>
          <w:sz w:val="20"/>
          <w:szCs w:val="20"/>
        </w:rPr>
        <w:t xml:space="preserve">Other researchers had already proved that </w:t>
      </w:r>
      <w:r>
        <w:rPr>
          <w:rFonts w:ascii="Helvetica" w:hAnsi="Helvetica"/>
          <w:sz w:val="20"/>
          <w:szCs w:val="20"/>
        </w:rPr>
        <w:t>betas</w:t>
      </w:r>
      <w:r w:rsidRPr="000F7476">
        <w:rPr>
          <w:rFonts w:ascii="Helvetica" w:hAnsi="Helvetica"/>
          <w:sz w:val="20"/>
          <w:szCs w:val="20"/>
        </w:rPr>
        <w:t xml:space="preserve"> </w:t>
      </w:r>
      <w:r w:rsidR="00880973">
        <w:rPr>
          <w:rFonts w:ascii="Helvetica" w:hAnsi="Helvetica"/>
          <w:sz w:val="20"/>
          <w:szCs w:val="20"/>
        </w:rPr>
        <w:t>we</w:t>
      </w:r>
      <w:r w:rsidRPr="000F7476">
        <w:rPr>
          <w:rFonts w:ascii="Helvetica" w:hAnsi="Helvetica"/>
          <w:sz w:val="20"/>
          <w:szCs w:val="20"/>
        </w:rPr>
        <w:t xml:space="preserve">re negative and have the same mass and same charge-to-mass ratio as the recently discovered electron. </w:t>
      </w:r>
      <w:r>
        <w:rPr>
          <w:rFonts w:ascii="Helvetica" w:hAnsi="Helvetica"/>
          <w:sz w:val="20"/>
          <w:szCs w:val="20"/>
        </w:rPr>
        <w:t xml:space="preserve"> </w:t>
      </w:r>
      <w:r w:rsidRPr="000F7476">
        <w:rPr>
          <w:rFonts w:ascii="Helvetica" w:hAnsi="Helvetica"/>
          <w:sz w:val="20"/>
          <w:szCs w:val="20"/>
        </w:rPr>
        <w:t xml:space="preserve">By 1902, it was recognized that </w:t>
      </w:r>
      <w:r>
        <w:rPr>
          <w:rFonts w:ascii="Helvetica" w:hAnsi="Helvetica"/>
          <w:sz w:val="20"/>
          <w:szCs w:val="20"/>
        </w:rPr>
        <w:t>beta</w:t>
      </w:r>
      <w:r w:rsidRPr="000F7476">
        <w:rPr>
          <w:rFonts w:ascii="Helvetica" w:hAnsi="Helvetica"/>
          <w:sz w:val="20"/>
          <w:szCs w:val="20"/>
        </w:rPr>
        <w:t xml:space="preserve"> radiation is the emission of an electron. </w:t>
      </w:r>
      <w:r>
        <w:rPr>
          <w:rFonts w:ascii="Helvetica" w:hAnsi="Helvetica"/>
          <w:sz w:val="20"/>
          <w:szCs w:val="20"/>
        </w:rPr>
        <w:t xml:space="preserve"> </w:t>
      </w:r>
      <w:r w:rsidRPr="000F7476">
        <w:rPr>
          <w:rFonts w:ascii="Helvetica" w:hAnsi="Helvetica"/>
          <w:sz w:val="20"/>
          <w:szCs w:val="20"/>
        </w:rPr>
        <w:t xml:space="preserve">Although </w:t>
      </w:r>
      <w:r>
        <w:rPr>
          <w:rFonts w:ascii="Helvetica" w:hAnsi="Helvetica"/>
          <w:sz w:val="20"/>
          <w:szCs w:val="20"/>
        </w:rPr>
        <w:t>beta</w:t>
      </w:r>
      <w:r w:rsidRPr="000F7476">
        <w:rPr>
          <w:rFonts w:ascii="Helvetica" w:hAnsi="Helvetica"/>
          <w:sz w:val="20"/>
          <w:szCs w:val="20"/>
        </w:rPr>
        <w:t>s are electrons, they do not exist in the nucleus before it decays and are not ejected atomic electrons—the electron is created in the nucleus at the instant of decay.</w:t>
      </w:r>
    </w:p>
    <w:p w14:paraId="512828C2" w14:textId="77777777" w:rsidR="000F7476" w:rsidRDefault="000F7476" w:rsidP="000F7476">
      <w:pPr>
        <w:rPr>
          <w:rFonts w:ascii="Helvetica" w:hAnsi="Helvetica"/>
          <w:sz w:val="20"/>
          <w:szCs w:val="20"/>
        </w:rPr>
      </w:pPr>
      <w:r w:rsidRPr="000F7476">
        <w:rPr>
          <w:rFonts w:ascii="Helvetica" w:hAnsi="Helvetica"/>
          <w:sz w:val="20"/>
          <w:szCs w:val="20"/>
        </w:rPr>
        <w:t xml:space="preserve">Since </w:t>
      </w:r>
      <w:r>
        <w:rPr>
          <w:rFonts w:ascii="Helvetica" w:hAnsi="Helvetica"/>
          <w:sz w:val="20"/>
          <w:szCs w:val="20"/>
        </w:rPr>
        <w:t>gamma</w:t>
      </w:r>
      <w:r w:rsidRPr="000F7476">
        <w:rPr>
          <w:rFonts w:ascii="Helvetica" w:hAnsi="Helvetica"/>
          <w:sz w:val="20"/>
          <w:szCs w:val="20"/>
        </w:rPr>
        <w:t xml:space="preserve">s remain unaffected by electric and magnetic fields, </w:t>
      </w:r>
      <w:r>
        <w:rPr>
          <w:rFonts w:ascii="Helvetica" w:hAnsi="Helvetica"/>
          <w:sz w:val="20"/>
          <w:szCs w:val="20"/>
        </w:rPr>
        <w:t>it wa</w:t>
      </w:r>
      <w:r w:rsidRPr="000F7476">
        <w:rPr>
          <w:rFonts w:ascii="Helvetica" w:hAnsi="Helvetica"/>
          <w:sz w:val="20"/>
          <w:szCs w:val="20"/>
        </w:rPr>
        <w:t xml:space="preserve">s natural to think they might be photons. </w:t>
      </w:r>
      <w:r>
        <w:rPr>
          <w:rFonts w:ascii="Helvetica" w:hAnsi="Helvetica"/>
          <w:sz w:val="20"/>
          <w:szCs w:val="20"/>
        </w:rPr>
        <w:t xml:space="preserve"> </w:t>
      </w:r>
      <w:r w:rsidRPr="000F7476">
        <w:rPr>
          <w:rFonts w:ascii="Helvetica" w:hAnsi="Helvetica"/>
          <w:sz w:val="20"/>
          <w:szCs w:val="20"/>
        </w:rPr>
        <w:t xml:space="preserve">Evidence for this grew, but it was not </w:t>
      </w:r>
      <w:r w:rsidR="00880973">
        <w:rPr>
          <w:rFonts w:ascii="Helvetica" w:hAnsi="Helvetica"/>
          <w:sz w:val="20"/>
          <w:szCs w:val="20"/>
        </w:rPr>
        <w:t xml:space="preserve">until 1914 that this was proved.  </w:t>
      </w:r>
      <w:r w:rsidRPr="000F7476">
        <w:rPr>
          <w:rFonts w:ascii="Helvetica" w:hAnsi="Helvetica"/>
          <w:sz w:val="20"/>
          <w:szCs w:val="20"/>
        </w:rPr>
        <w:t xml:space="preserve">In fact, </w:t>
      </w:r>
      <w:r>
        <w:rPr>
          <w:rFonts w:ascii="Helvetica" w:hAnsi="Helvetica"/>
          <w:sz w:val="20"/>
          <w:szCs w:val="20"/>
        </w:rPr>
        <w:t>gamma</w:t>
      </w:r>
      <w:r w:rsidRPr="000F7476">
        <w:rPr>
          <w:rFonts w:ascii="Helvetica" w:hAnsi="Helvetica"/>
          <w:sz w:val="20"/>
          <w:szCs w:val="20"/>
        </w:rPr>
        <w:t xml:space="preserve"> radiation </w:t>
      </w:r>
      <w:r w:rsidRPr="000F7476">
        <w:rPr>
          <w:rFonts w:ascii="Helvetica" w:hAnsi="Helvetica"/>
          <w:sz w:val="20"/>
          <w:szCs w:val="20"/>
        </w:rPr>
        <w:lastRenderedPageBreak/>
        <w:t>comes from the de-excitation of a nucleus, just as an x</w:t>
      </w:r>
      <w:r>
        <w:rPr>
          <w:rFonts w:ascii="Helvetica" w:hAnsi="Helvetica"/>
          <w:sz w:val="20"/>
          <w:szCs w:val="20"/>
        </w:rPr>
        <w:t>-</w:t>
      </w:r>
      <w:r w:rsidRPr="000F7476">
        <w:rPr>
          <w:rFonts w:ascii="Helvetica" w:hAnsi="Helvetica"/>
          <w:sz w:val="20"/>
          <w:szCs w:val="20"/>
        </w:rPr>
        <w:t xml:space="preserve">ray comes from the de-excitation of an atom. </w:t>
      </w:r>
      <w:r>
        <w:rPr>
          <w:rFonts w:ascii="Helvetica" w:hAnsi="Helvetica"/>
          <w:sz w:val="20"/>
          <w:szCs w:val="20"/>
        </w:rPr>
        <w:t xml:space="preserve"> </w:t>
      </w:r>
      <w:r w:rsidRPr="000F7476">
        <w:rPr>
          <w:rFonts w:ascii="Helvetica" w:hAnsi="Helvetica"/>
          <w:sz w:val="20"/>
          <w:szCs w:val="20"/>
        </w:rPr>
        <w:t>The names "</w:t>
      </w:r>
      <w:r>
        <w:rPr>
          <w:rFonts w:ascii="Helvetica" w:hAnsi="Helvetica"/>
          <w:sz w:val="20"/>
          <w:szCs w:val="20"/>
        </w:rPr>
        <w:t xml:space="preserve">gamma </w:t>
      </w:r>
      <w:r w:rsidRPr="000F7476">
        <w:rPr>
          <w:rFonts w:ascii="Helvetica" w:hAnsi="Helvetica"/>
          <w:sz w:val="20"/>
          <w:szCs w:val="20"/>
        </w:rPr>
        <w:t>r</w:t>
      </w:r>
      <w:r>
        <w:rPr>
          <w:rFonts w:ascii="Helvetica" w:hAnsi="Helvetica"/>
          <w:sz w:val="20"/>
          <w:szCs w:val="20"/>
        </w:rPr>
        <w:t>ay" and "x-</w:t>
      </w:r>
      <w:r w:rsidRPr="000F7476">
        <w:rPr>
          <w:rFonts w:ascii="Helvetica" w:hAnsi="Helvetica"/>
          <w:sz w:val="20"/>
          <w:szCs w:val="20"/>
        </w:rPr>
        <w:t xml:space="preserve">ray" identify the source of the radiation. </w:t>
      </w:r>
      <w:r>
        <w:rPr>
          <w:rFonts w:ascii="Helvetica" w:hAnsi="Helvetica"/>
          <w:sz w:val="20"/>
          <w:szCs w:val="20"/>
        </w:rPr>
        <w:t xml:space="preserve"> </w:t>
      </w:r>
    </w:p>
    <w:p w14:paraId="0CB06B41" w14:textId="77777777" w:rsidR="000F7476" w:rsidRDefault="000F7476" w:rsidP="000F7476">
      <w:pPr>
        <w:rPr>
          <w:rFonts w:ascii="Helvetica" w:hAnsi="Helvetica"/>
          <w:sz w:val="20"/>
          <w:szCs w:val="20"/>
        </w:rPr>
      </w:pPr>
    </w:p>
    <w:p w14:paraId="670F48BE" w14:textId="77777777" w:rsidR="000F7476" w:rsidRDefault="00880973" w:rsidP="00880973">
      <w:pPr>
        <w:ind w:left="1440" w:hanging="720"/>
        <w:rPr>
          <w:rFonts w:ascii="Helvetica" w:hAnsi="Helvetica"/>
          <w:sz w:val="20"/>
          <w:szCs w:val="20"/>
        </w:rPr>
      </w:pPr>
      <w:r>
        <w:rPr>
          <w:rFonts w:ascii="Helvetica" w:hAnsi="Helvetica"/>
          <w:sz w:val="20"/>
          <w:szCs w:val="20"/>
        </w:rPr>
        <w:t>Note:</w:t>
      </w:r>
      <w:r>
        <w:rPr>
          <w:rFonts w:ascii="Helvetica" w:hAnsi="Helvetica"/>
          <w:sz w:val="20"/>
          <w:szCs w:val="20"/>
        </w:rPr>
        <w:tab/>
      </w:r>
      <w:r w:rsidR="000F7476">
        <w:rPr>
          <w:rFonts w:ascii="Helvetica" w:hAnsi="Helvetica"/>
          <w:sz w:val="20"/>
          <w:szCs w:val="20"/>
        </w:rPr>
        <w:t>Since alphas consist of matter (two protons)</w:t>
      </w:r>
      <w:r w:rsidR="00802626">
        <w:rPr>
          <w:rFonts w:ascii="Helvetica" w:hAnsi="Helvetica"/>
          <w:sz w:val="20"/>
          <w:szCs w:val="20"/>
        </w:rPr>
        <w:t xml:space="preserve"> and betas consist of matter (one electron), they are referred to as </w:t>
      </w:r>
      <w:r w:rsidR="00802626" w:rsidRPr="00802626">
        <w:rPr>
          <w:rFonts w:ascii="Helvetica" w:hAnsi="Helvetica"/>
          <w:sz w:val="20"/>
          <w:szCs w:val="20"/>
          <w:u w:val="single"/>
        </w:rPr>
        <w:t>particles</w:t>
      </w:r>
      <w:r w:rsidR="00802626">
        <w:rPr>
          <w:rFonts w:ascii="Helvetica" w:hAnsi="Helvetica"/>
          <w:sz w:val="20"/>
          <w:szCs w:val="20"/>
        </w:rPr>
        <w:t xml:space="preserve">.  Gammas and x-rays, consisting of photons (energy) are referred to as </w:t>
      </w:r>
      <w:r w:rsidR="00802626" w:rsidRPr="00802626">
        <w:rPr>
          <w:rFonts w:ascii="Helvetica" w:hAnsi="Helvetica"/>
          <w:sz w:val="20"/>
          <w:szCs w:val="20"/>
          <w:u w:val="single"/>
        </w:rPr>
        <w:t>rays</w:t>
      </w:r>
      <w:r w:rsidR="00802626">
        <w:rPr>
          <w:rFonts w:ascii="Helvetica" w:hAnsi="Helvetica"/>
          <w:sz w:val="20"/>
          <w:szCs w:val="20"/>
        </w:rPr>
        <w:t>.</w:t>
      </w:r>
    </w:p>
    <w:p w14:paraId="5066A0B3" w14:textId="77777777" w:rsidR="000F7476" w:rsidRDefault="000F7476" w:rsidP="003B4B51">
      <w:pPr>
        <w:rPr>
          <w:rFonts w:ascii="Helvetica" w:hAnsi="Helvetica"/>
          <w:sz w:val="20"/>
          <w:szCs w:val="20"/>
        </w:rPr>
      </w:pPr>
    </w:p>
    <w:p w14:paraId="0C2FE0A7" w14:textId="77777777" w:rsidR="00802626" w:rsidRDefault="00802626" w:rsidP="00802626">
      <w:pPr>
        <w:rPr>
          <w:rFonts w:ascii="Helvetica" w:hAnsi="Helvetica"/>
          <w:sz w:val="20"/>
          <w:szCs w:val="20"/>
        </w:rPr>
      </w:pPr>
      <w:r w:rsidRPr="00802626">
        <w:rPr>
          <w:rFonts w:ascii="Helvetica" w:hAnsi="Helvetica"/>
          <w:sz w:val="20"/>
          <w:szCs w:val="20"/>
        </w:rPr>
        <w:t xml:space="preserve">Two of the most important characteristics of </w:t>
      </w:r>
      <w:r w:rsidRPr="00475C03">
        <w:rPr>
          <w:rFonts w:ascii="Helvetica" w:hAnsi="Helvetica"/>
          <w:b/>
          <w:sz w:val="20"/>
          <w:szCs w:val="20"/>
        </w:rPr>
        <w:t>α</w:t>
      </w:r>
      <w:r w:rsidRPr="00802626">
        <w:rPr>
          <w:rFonts w:ascii="Helvetica" w:hAnsi="Helvetica"/>
          <w:sz w:val="20"/>
          <w:szCs w:val="20"/>
        </w:rPr>
        <w:t xml:space="preserve">, </w:t>
      </w:r>
      <w:r w:rsidRPr="00475C03">
        <w:rPr>
          <w:rFonts w:ascii="Helvetica" w:hAnsi="Helvetica"/>
          <w:b/>
          <w:sz w:val="20"/>
          <w:szCs w:val="20"/>
        </w:rPr>
        <w:t>β</w:t>
      </w:r>
      <w:r w:rsidRPr="00802626">
        <w:rPr>
          <w:rFonts w:ascii="Helvetica" w:hAnsi="Helvetica"/>
          <w:sz w:val="20"/>
          <w:szCs w:val="20"/>
        </w:rPr>
        <w:t xml:space="preserve">, and </w:t>
      </w:r>
      <w:r w:rsidRPr="00475C03">
        <w:rPr>
          <w:rFonts w:ascii="Helvetica" w:hAnsi="Helvetica"/>
          <w:b/>
          <w:sz w:val="20"/>
          <w:szCs w:val="20"/>
        </w:rPr>
        <w:t>γ</w:t>
      </w:r>
      <w:r w:rsidRPr="00802626">
        <w:rPr>
          <w:rFonts w:ascii="Helvetica" w:hAnsi="Helvetica"/>
          <w:sz w:val="20"/>
          <w:szCs w:val="20"/>
        </w:rPr>
        <w:t xml:space="preserve"> rays were recognized very early. </w:t>
      </w:r>
      <w:r>
        <w:rPr>
          <w:rFonts w:ascii="Helvetica" w:hAnsi="Helvetica"/>
          <w:sz w:val="20"/>
          <w:szCs w:val="20"/>
        </w:rPr>
        <w:t xml:space="preserve"> </w:t>
      </w:r>
      <w:r w:rsidRPr="00802626">
        <w:rPr>
          <w:rFonts w:ascii="Helvetica" w:hAnsi="Helvetica"/>
          <w:sz w:val="20"/>
          <w:szCs w:val="20"/>
        </w:rPr>
        <w:t xml:space="preserve">All three types of nuclear radiation </w:t>
      </w:r>
      <w:r w:rsidRPr="00880973">
        <w:rPr>
          <w:rFonts w:ascii="Helvetica" w:hAnsi="Helvetica"/>
          <w:i/>
          <w:sz w:val="20"/>
          <w:szCs w:val="20"/>
          <w:u w:val="single"/>
        </w:rPr>
        <w:t>produce ionization in materials, but they penetrate different distances</w:t>
      </w:r>
      <w:r w:rsidRPr="00802626">
        <w:rPr>
          <w:rFonts w:ascii="Helvetica" w:hAnsi="Helvetica"/>
          <w:sz w:val="20"/>
          <w:szCs w:val="20"/>
        </w:rPr>
        <w:t xml:space="preserve"> in materials—that is, they have different </w:t>
      </w:r>
      <w:r w:rsidRPr="00880973">
        <w:rPr>
          <w:rFonts w:ascii="Helvetica" w:hAnsi="Helvetica"/>
          <w:sz w:val="20"/>
          <w:szCs w:val="20"/>
        </w:rPr>
        <w:t>ranges</w:t>
      </w:r>
      <w:r w:rsidRPr="00802626">
        <w:rPr>
          <w:rFonts w:ascii="Helvetica" w:hAnsi="Helvetica"/>
          <w:sz w:val="20"/>
          <w:szCs w:val="20"/>
        </w:rPr>
        <w:t xml:space="preserve">. </w:t>
      </w:r>
    </w:p>
    <w:p w14:paraId="23CA102E" w14:textId="77777777" w:rsidR="00802626" w:rsidRPr="00880973" w:rsidRDefault="00802626" w:rsidP="00802626">
      <w:pPr>
        <w:rPr>
          <w:rFonts w:ascii="Helvetica" w:hAnsi="Helvetica"/>
          <w:sz w:val="16"/>
          <w:szCs w:val="16"/>
        </w:rPr>
      </w:pPr>
    </w:p>
    <w:p w14:paraId="19DB8051" w14:textId="77777777" w:rsidR="000F7476" w:rsidRDefault="00802626" w:rsidP="00802626">
      <w:pPr>
        <w:rPr>
          <w:rFonts w:ascii="Helvetica" w:hAnsi="Helvetica"/>
          <w:sz w:val="20"/>
          <w:szCs w:val="20"/>
        </w:rPr>
      </w:pPr>
      <w:r>
        <w:rPr>
          <w:rFonts w:ascii="Helvetica" w:hAnsi="Helvetica"/>
          <w:sz w:val="20"/>
          <w:szCs w:val="20"/>
        </w:rPr>
        <w:t>Like x-</w:t>
      </w:r>
      <w:r w:rsidRPr="00802626">
        <w:rPr>
          <w:rFonts w:ascii="Helvetica" w:hAnsi="Helvetica"/>
          <w:sz w:val="20"/>
          <w:szCs w:val="20"/>
        </w:rPr>
        <w:t xml:space="preserve">rays, nuclear radiation in the form of </w:t>
      </w:r>
      <w:r w:rsidRPr="00475C03">
        <w:rPr>
          <w:rFonts w:ascii="Helvetica" w:hAnsi="Helvetica"/>
          <w:b/>
          <w:sz w:val="20"/>
          <w:szCs w:val="20"/>
        </w:rPr>
        <w:t>α</w:t>
      </w:r>
      <w:r w:rsidRPr="00802626">
        <w:rPr>
          <w:rFonts w:ascii="Helvetica" w:hAnsi="Helvetica"/>
          <w:sz w:val="20"/>
          <w:szCs w:val="20"/>
        </w:rPr>
        <w:t xml:space="preserve">s, </w:t>
      </w:r>
      <w:r w:rsidRPr="00475C03">
        <w:rPr>
          <w:rFonts w:ascii="Helvetica" w:hAnsi="Helvetica"/>
          <w:b/>
          <w:sz w:val="20"/>
          <w:szCs w:val="20"/>
        </w:rPr>
        <w:t>β</w:t>
      </w:r>
      <w:r w:rsidRPr="00802626">
        <w:rPr>
          <w:rFonts w:ascii="Helvetica" w:hAnsi="Helvetica"/>
          <w:sz w:val="20"/>
          <w:szCs w:val="20"/>
        </w:rPr>
        <w:t xml:space="preserve">s, and </w:t>
      </w:r>
      <w:r w:rsidRPr="00475C03">
        <w:rPr>
          <w:rFonts w:ascii="Helvetica" w:hAnsi="Helvetica"/>
          <w:b/>
          <w:sz w:val="20"/>
          <w:szCs w:val="20"/>
        </w:rPr>
        <w:t>γ</w:t>
      </w:r>
      <w:r w:rsidRPr="00802626">
        <w:rPr>
          <w:rFonts w:ascii="Helvetica" w:hAnsi="Helvetica"/>
          <w:sz w:val="20"/>
          <w:szCs w:val="20"/>
        </w:rPr>
        <w:t xml:space="preserve">s has enough energy per event to ionize atoms and molecules in any material. </w:t>
      </w:r>
      <w:r>
        <w:rPr>
          <w:rFonts w:ascii="Helvetica" w:hAnsi="Helvetica"/>
          <w:sz w:val="20"/>
          <w:szCs w:val="20"/>
        </w:rPr>
        <w:t xml:space="preserve"> </w:t>
      </w:r>
      <w:r w:rsidRPr="00802626">
        <w:rPr>
          <w:rFonts w:ascii="Helvetica" w:hAnsi="Helvetica"/>
          <w:sz w:val="20"/>
          <w:szCs w:val="20"/>
        </w:rPr>
        <w:t xml:space="preserve">The energy emitted in various nuclear decays ranges from a few </w:t>
      </w:r>
      <w:r w:rsidRPr="00802626">
        <w:rPr>
          <w:rFonts w:ascii="Helvetica" w:hAnsi="Helvetica"/>
          <w:i/>
          <w:sz w:val="20"/>
          <w:szCs w:val="20"/>
        </w:rPr>
        <w:t>keV</w:t>
      </w:r>
      <w:r w:rsidRPr="00802626">
        <w:rPr>
          <w:rFonts w:ascii="Helvetica" w:hAnsi="Helvetica"/>
          <w:sz w:val="20"/>
          <w:szCs w:val="20"/>
        </w:rPr>
        <w:t xml:space="preserve"> to more than 10 </w:t>
      </w:r>
      <w:r w:rsidRPr="00802626">
        <w:rPr>
          <w:rFonts w:ascii="Helvetica" w:hAnsi="Helvetica"/>
          <w:i/>
          <w:sz w:val="20"/>
          <w:szCs w:val="20"/>
        </w:rPr>
        <w:t>MeV</w:t>
      </w:r>
      <w:r w:rsidRPr="00802626">
        <w:rPr>
          <w:rFonts w:ascii="Helvetica" w:hAnsi="Helvetica"/>
          <w:sz w:val="20"/>
          <w:szCs w:val="20"/>
        </w:rPr>
        <w:t xml:space="preserve">, while only a few </w:t>
      </w:r>
      <w:r w:rsidRPr="00802626">
        <w:rPr>
          <w:rFonts w:ascii="Helvetica" w:hAnsi="Helvetica"/>
          <w:i/>
          <w:sz w:val="20"/>
          <w:szCs w:val="20"/>
        </w:rPr>
        <w:t>eV</w:t>
      </w:r>
      <w:r w:rsidRPr="00802626">
        <w:rPr>
          <w:rFonts w:ascii="Helvetica" w:hAnsi="Helvetica"/>
          <w:sz w:val="20"/>
          <w:szCs w:val="20"/>
        </w:rPr>
        <w:t xml:space="preserve"> are needed to produce ionization. </w:t>
      </w:r>
      <w:r>
        <w:rPr>
          <w:rFonts w:ascii="Helvetica" w:hAnsi="Helvetica"/>
          <w:sz w:val="20"/>
          <w:szCs w:val="20"/>
        </w:rPr>
        <w:t xml:space="preserve"> The effects of x-</w:t>
      </w:r>
      <w:r w:rsidRPr="00802626">
        <w:rPr>
          <w:rFonts w:ascii="Helvetica" w:hAnsi="Helvetica"/>
          <w:sz w:val="20"/>
          <w:szCs w:val="20"/>
        </w:rPr>
        <w:t xml:space="preserve">rays and nuclear radiation on biological tissues and other materials, such as solid state electronics, are directly related to the ionization they produce. </w:t>
      </w:r>
      <w:r>
        <w:rPr>
          <w:rFonts w:ascii="Helvetica" w:hAnsi="Helvetica"/>
          <w:sz w:val="20"/>
          <w:szCs w:val="20"/>
        </w:rPr>
        <w:t xml:space="preserve"> </w:t>
      </w:r>
      <w:r w:rsidRPr="00802626">
        <w:rPr>
          <w:rFonts w:ascii="Helvetica" w:hAnsi="Helvetica"/>
          <w:sz w:val="20"/>
          <w:szCs w:val="20"/>
        </w:rPr>
        <w:t>In ad</w:t>
      </w:r>
      <w:r>
        <w:rPr>
          <w:rFonts w:ascii="Helvetica" w:hAnsi="Helvetica"/>
          <w:sz w:val="20"/>
          <w:szCs w:val="20"/>
        </w:rPr>
        <w:t>dition, methods for detecting x-</w:t>
      </w:r>
      <w:r w:rsidRPr="00802626">
        <w:rPr>
          <w:rFonts w:ascii="Helvetica" w:hAnsi="Helvetica"/>
          <w:sz w:val="20"/>
          <w:szCs w:val="20"/>
        </w:rPr>
        <w:t xml:space="preserve">rays and nuclear radiation are based on ionization, directly or indirectly. </w:t>
      </w:r>
      <w:r>
        <w:rPr>
          <w:rFonts w:ascii="Helvetica" w:hAnsi="Helvetica"/>
          <w:sz w:val="20"/>
          <w:szCs w:val="20"/>
        </w:rPr>
        <w:t xml:space="preserve"> </w:t>
      </w:r>
      <w:r w:rsidRPr="00802626">
        <w:rPr>
          <w:rFonts w:ascii="Helvetica" w:hAnsi="Helvetica"/>
          <w:sz w:val="20"/>
          <w:szCs w:val="20"/>
        </w:rPr>
        <w:t xml:space="preserve">Apart from </w:t>
      </w:r>
      <w:r w:rsidRPr="00475C03">
        <w:rPr>
          <w:rFonts w:ascii="Helvetica" w:hAnsi="Helvetica"/>
          <w:b/>
          <w:sz w:val="20"/>
          <w:szCs w:val="20"/>
        </w:rPr>
        <w:t>α</w:t>
      </w:r>
      <w:r w:rsidRPr="00802626">
        <w:rPr>
          <w:rFonts w:ascii="Helvetica" w:hAnsi="Helvetica"/>
          <w:sz w:val="20"/>
          <w:szCs w:val="20"/>
        </w:rPr>
        <w:t xml:space="preserve">, </w:t>
      </w:r>
      <w:r w:rsidRPr="00475C03">
        <w:rPr>
          <w:rFonts w:ascii="Helvetica" w:hAnsi="Helvetica"/>
          <w:b/>
          <w:sz w:val="20"/>
          <w:szCs w:val="20"/>
        </w:rPr>
        <w:t>β</w:t>
      </w:r>
      <w:r w:rsidRPr="00802626">
        <w:rPr>
          <w:rFonts w:ascii="Helvetica" w:hAnsi="Helvetica"/>
          <w:sz w:val="20"/>
          <w:szCs w:val="20"/>
        </w:rPr>
        <w:t xml:space="preserve">, and </w:t>
      </w:r>
      <w:r w:rsidRPr="00475C03">
        <w:rPr>
          <w:rFonts w:ascii="Helvetica" w:hAnsi="Helvetica"/>
          <w:b/>
          <w:sz w:val="20"/>
          <w:szCs w:val="20"/>
        </w:rPr>
        <w:t>γ</w:t>
      </w:r>
      <w:r w:rsidRPr="00802626">
        <w:rPr>
          <w:rFonts w:ascii="Helvetica" w:hAnsi="Helvetica"/>
          <w:sz w:val="20"/>
          <w:szCs w:val="20"/>
        </w:rPr>
        <w:t xml:space="preserve">, there are other forms of nuclear radiation as well, and these also produce ionization with similar effects. </w:t>
      </w:r>
      <w:r>
        <w:rPr>
          <w:rFonts w:ascii="Helvetica" w:hAnsi="Helvetica"/>
          <w:sz w:val="20"/>
          <w:szCs w:val="20"/>
        </w:rPr>
        <w:t xml:space="preserve"> I</w:t>
      </w:r>
      <w:r w:rsidRPr="00802626">
        <w:rPr>
          <w:rFonts w:ascii="Helvetica" w:hAnsi="Helvetica"/>
          <w:sz w:val="20"/>
          <w:szCs w:val="20"/>
        </w:rPr>
        <w:t xml:space="preserve">onizing radiation </w:t>
      </w:r>
      <w:r>
        <w:rPr>
          <w:rFonts w:ascii="Helvetica" w:hAnsi="Helvetica"/>
          <w:sz w:val="20"/>
          <w:szCs w:val="20"/>
        </w:rPr>
        <w:t xml:space="preserve">is defined </w:t>
      </w:r>
      <w:r w:rsidRPr="00802626">
        <w:rPr>
          <w:rFonts w:ascii="Helvetica" w:hAnsi="Helvetica"/>
          <w:sz w:val="20"/>
          <w:szCs w:val="20"/>
        </w:rPr>
        <w:t>as any form of radiation that produces ionization whether nuclear in origin or not, since the effects and detection of the radiation are related to ionization.</w:t>
      </w:r>
    </w:p>
    <w:p w14:paraId="14D66178" w14:textId="77777777" w:rsidR="00802626" w:rsidRPr="00880973" w:rsidRDefault="00802626" w:rsidP="00802626">
      <w:pPr>
        <w:rPr>
          <w:rFonts w:ascii="Helvetica" w:hAnsi="Helvetica"/>
          <w:sz w:val="16"/>
          <w:szCs w:val="16"/>
        </w:rPr>
      </w:pPr>
    </w:p>
    <w:p w14:paraId="7F65FB5A" w14:textId="77777777" w:rsidR="00A043D3" w:rsidRDefault="00802626" w:rsidP="00802626">
      <w:pPr>
        <w:rPr>
          <w:rFonts w:ascii="Helvetica" w:hAnsi="Helvetica"/>
          <w:sz w:val="20"/>
          <w:szCs w:val="20"/>
        </w:rPr>
      </w:pPr>
      <w:r w:rsidRPr="00802626">
        <w:rPr>
          <w:rFonts w:ascii="Helvetica" w:hAnsi="Helvetica"/>
          <w:sz w:val="20"/>
          <w:szCs w:val="20"/>
        </w:rPr>
        <w:t>Radiation can be absorbed or shielded by materials, such as the lead aprons den</w:t>
      </w:r>
      <w:r>
        <w:rPr>
          <w:rFonts w:ascii="Helvetica" w:hAnsi="Helvetica"/>
          <w:sz w:val="20"/>
          <w:szCs w:val="20"/>
        </w:rPr>
        <w:t>tists drape on us when taking x-</w:t>
      </w:r>
      <w:r w:rsidRPr="00802626">
        <w:rPr>
          <w:rFonts w:ascii="Helvetica" w:hAnsi="Helvetica"/>
          <w:sz w:val="20"/>
          <w:szCs w:val="20"/>
        </w:rPr>
        <w:t xml:space="preserve">rays. </w:t>
      </w:r>
      <w:r w:rsidR="004770D7">
        <w:rPr>
          <w:rFonts w:ascii="Helvetica" w:hAnsi="Helvetica"/>
          <w:sz w:val="20"/>
          <w:szCs w:val="20"/>
        </w:rPr>
        <w:t xml:space="preserve"> </w:t>
      </w:r>
      <w:r w:rsidRPr="00802626">
        <w:rPr>
          <w:rFonts w:ascii="Helvetica" w:hAnsi="Helvetica"/>
          <w:sz w:val="20"/>
          <w:szCs w:val="20"/>
        </w:rPr>
        <w:t xml:space="preserve">Different types of radiation have different ranges when compared at the same energy and in the same material. </w:t>
      </w:r>
      <w:r w:rsidR="004770D7">
        <w:rPr>
          <w:rFonts w:ascii="Helvetica" w:hAnsi="Helvetica"/>
          <w:sz w:val="20"/>
          <w:szCs w:val="20"/>
        </w:rPr>
        <w:t xml:space="preserve"> </w:t>
      </w:r>
      <w:r w:rsidRPr="00802626">
        <w:rPr>
          <w:rFonts w:ascii="Helvetica" w:hAnsi="Helvetica"/>
          <w:sz w:val="20"/>
          <w:szCs w:val="20"/>
        </w:rPr>
        <w:t xml:space="preserve">Alphas have the shortest range, betas penetrate farther, and gammas have the greatest range. </w:t>
      </w:r>
      <w:r w:rsidR="004770D7">
        <w:rPr>
          <w:rFonts w:ascii="Helvetica" w:hAnsi="Helvetica"/>
          <w:sz w:val="20"/>
          <w:szCs w:val="20"/>
        </w:rPr>
        <w:t xml:space="preserve"> </w:t>
      </w:r>
      <w:r w:rsidRPr="00802626">
        <w:rPr>
          <w:rFonts w:ascii="Helvetica" w:hAnsi="Helvetica"/>
          <w:sz w:val="20"/>
          <w:szCs w:val="20"/>
        </w:rPr>
        <w:t xml:space="preserve">This is directly related to charge and speed of the particle or type of radiation. </w:t>
      </w:r>
      <w:r w:rsidR="004770D7">
        <w:rPr>
          <w:rFonts w:ascii="Helvetica" w:hAnsi="Helvetica"/>
          <w:sz w:val="20"/>
          <w:szCs w:val="20"/>
        </w:rPr>
        <w:t xml:space="preserve"> </w:t>
      </w:r>
      <w:r w:rsidRPr="00802626">
        <w:rPr>
          <w:rFonts w:ascii="Helvetica" w:hAnsi="Helvetica"/>
          <w:sz w:val="20"/>
          <w:szCs w:val="20"/>
        </w:rPr>
        <w:t xml:space="preserve">At a given energy, each </w:t>
      </w:r>
      <w:r w:rsidRPr="00475C03">
        <w:rPr>
          <w:rFonts w:ascii="Helvetica" w:hAnsi="Helvetica"/>
          <w:b/>
          <w:sz w:val="20"/>
          <w:szCs w:val="20"/>
        </w:rPr>
        <w:t>α</w:t>
      </w:r>
      <w:r w:rsidRPr="00802626">
        <w:rPr>
          <w:rFonts w:ascii="Helvetica" w:hAnsi="Helvetica"/>
          <w:sz w:val="20"/>
          <w:szCs w:val="20"/>
        </w:rPr>
        <w:t xml:space="preserve">, </w:t>
      </w:r>
      <w:r w:rsidRPr="00475C03">
        <w:rPr>
          <w:rFonts w:ascii="Helvetica" w:hAnsi="Helvetica"/>
          <w:b/>
          <w:sz w:val="20"/>
          <w:szCs w:val="20"/>
        </w:rPr>
        <w:t>β</w:t>
      </w:r>
      <w:r w:rsidRPr="00802626">
        <w:rPr>
          <w:rFonts w:ascii="Helvetica" w:hAnsi="Helvetica"/>
          <w:sz w:val="20"/>
          <w:szCs w:val="20"/>
        </w:rPr>
        <w:t xml:space="preserve">, or </w:t>
      </w:r>
      <w:r w:rsidRPr="00475C03">
        <w:rPr>
          <w:rFonts w:ascii="Helvetica" w:hAnsi="Helvetica"/>
          <w:b/>
          <w:sz w:val="20"/>
          <w:szCs w:val="20"/>
        </w:rPr>
        <w:t>γ</w:t>
      </w:r>
      <w:r w:rsidRPr="00802626">
        <w:rPr>
          <w:rFonts w:ascii="Helvetica" w:hAnsi="Helvetica"/>
          <w:sz w:val="20"/>
          <w:szCs w:val="20"/>
        </w:rPr>
        <w:t xml:space="preserve"> will produce the same number of ionizations in a material (each ionization requires a certain amount of energy on average). </w:t>
      </w:r>
      <w:r w:rsidR="004770D7">
        <w:rPr>
          <w:rFonts w:ascii="Helvetica" w:hAnsi="Helvetica"/>
          <w:sz w:val="20"/>
          <w:szCs w:val="20"/>
        </w:rPr>
        <w:t xml:space="preserve"> </w:t>
      </w:r>
      <w:r w:rsidRPr="00802626">
        <w:rPr>
          <w:rFonts w:ascii="Helvetica" w:hAnsi="Helvetica"/>
          <w:sz w:val="20"/>
          <w:szCs w:val="20"/>
        </w:rPr>
        <w:t xml:space="preserve">The more readily the particle produces ionization, the more quickly it will lose its energy. </w:t>
      </w:r>
      <w:r w:rsidR="004770D7">
        <w:rPr>
          <w:rFonts w:ascii="Helvetica" w:hAnsi="Helvetica"/>
          <w:sz w:val="20"/>
          <w:szCs w:val="20"/>
        </w:rPr>
        <w:t xml:space="preserve"> </w:t>
      </w:r>
    </w:p>
    <w:p w14:paraId="0668A5D5" w14:textId="77777777" w:rsidR="00A043D3" w:rsidRPr="00880973" w:rsidRDefault="00A043D3" w:rsidP="00802626">
      <w:pPr>
        <w:rPr>
          <w:rFonts w:ascii="Helvetica" w:hAnsi="Helvetica"/>
          <w:sz w:val="16"/>
          <w:szCs w:val="16"/>
        </w:rPr>
      </w:pPr>
    </w:p>
    <w:p w14:paraId="77AE92D9" w14:textId="77777777" w:rsidR="00475C03" w:rsidRDefault="00802626" w:rsidP="00802626">
      <w:pPr>
        <w:rPr>
          <w:rFonts w:ascii="Helvetica" w:hAnsi="Helvetica"/>
          <w:sz w:val="20"/>
          <w:szCs w:val="20"/>
        </w:rPr>
      </w:pPr>
      <w:r w:rsidRPr="00802626">
        <w:rPr>
          <w:rFonts w:ascii="Helvetica" w:hAnsi="Helvetica"/>
          <w:sz w:val="20"/>
          <w:szCs w:val="20"/>
        </w:rPr>
        <w:t xml:space="preserve">The </w:t>
      </w:r>
      <w:r w:rsidRPr="00475C03">
        <w:rPr>
          <w:rFonts w:ascii="Helvetica" w:hAnsi="Helvetica"/>
          <w:i/>
          <w:sz w:val="20"/>
          <w:szCs w:val="20"/>
          <w:u w:val="single"/>
        </w:rPr>
        <w:t>effect of charge</w:t>
      </w:r>
      <w:r w:rsidRPr="00802626">
        <w:rPr>
          <w:rFonts w:ascii="Helvetica" w:hAnsi="Helvetica"/>
          <w:sz w:val="20"/>
          <w:szCs w:val="20"/>
        </w:rPr>
        <w:t xml:space="preserve"> is as follows: </w:t>
      </w:r>
      <w:r w:rsidR="00475C03">
        <w:rPr>
          <w:rFonts w:ascii="Helvetica" w:hAnsi="Helvetica"/>
          <w:sz w:val="20"/>
          <w:szCs w:val="20"/>
        </w:rPr>
        <w:t xml:space="preserve"> </w:t>
      </w:r>
      <w:r w:rsidRPr="00802626">
        <w:rPr>
          <w:rFonts w:ascii="Helvetica" w:hAnsi="Helvetica"/>
          <w:sz w:val="20"/>
          <w:szCs w:val="20"/>
        </w:rPr>
        <w:t xml:space="preserve">The </w:t>
      </w:r>
      <w:r w:rsidRPr="00475C03">
        <w:rPr>
          <w:rFonts w:ascii="Helvetica" w:hAnsi="Helvetica"/>
          <w:b/>
          <w:sz w:val="20"/>
          <w:szCs w:val="20"/>
        </w:rPr>
        <w:t>α</w:t>
      </w:r>
      <w:r w:rsidRPr="00802626">
        <w:rPr>
          <w:rFonts w:ascii="Helvetica" w:hAnsi="Helvetica"/>
          <w:sz w:val="20"/>
          <w:szCs w:val="20"/>
        </w:rPr>
        <w:t xml:space="preserve"> has a charge of +2 , the </w:t>
      </w:r>
      <w:r w:rsidRPr="00475C03">
        <w:rPr>
          <w:rFonts w:ascii="Helvetica" w:hAnsi="Helvetica"/>
          <w:b/>
          <w:sz w:val="20"/>
          <w:szCs w:val="20"/>
        </w:rPr>
        <w:t>β</w:t>
      </w:r>
      <w:r w:rsidRPr="00802626">
        <w:rPr>
          <w:rFonts w:ascii="Helvetica" w:hAnsi="Helvetica"/>
          <w:sz w:val="20"/>
          <w:szCs w:val="20"/>
        </w:rPr>
        <w:t xml:space="preserve"> has a charge of −</w:t>
      </w:r>
      <w:r w:rsidR="00A043D3">
        <w:rPr>
          <w:rFonts w:ascii="Helvetica" w:hAnsi="Helvetica"/>
          <w:sz w:val="20"/>
          <w:szCs w:val="20"/>
        </w:rPr>
        <w:t>1</w:t>
      </w:r>
      <w:r w:rsidRPr="00802626">
        <w:rPr>
          <w:rFonts w:ascii="Helvetica" w:hAnsi="Helvetica"/>
          <w:sz w:val="20"/>
          <w:szCs w:val="20"/>
        </w:rPr>
        <w:t xml:space="preserve"> , and the </w:t>
      </w:r>
      <w:r w:rsidRPr="00475C03">
        <w:rPr>
          <w:rFonts w:ascii="Helvetica" w:hAnsi="Helvetica"/>
          <w:b/>
          <w:sz w:val="20"/>
          <w:szCs w:val="20"/>
        </w:rPr>
        <w:t>γ</w:t>
      </w:r>
      <w:r w:rsidRPr="00802626">
        <w:rPr>
          <w:rFonts w:ascii="Helvetica" w:hAnsi="Helvetica"/>
          <w:sz w:val="20"/>
          <w:szCs w:val="20"/>
        </w:rPr>
        <w:t xml:space="preserve"> is uncharged. </w:t>
      </w:r>
      <w:r w:rsidR="00A043D3">
        <w:rPr>
          <w:rFonts w:ascii="Helvetica" w:hAnsi="Helvetica"/>
          <w:sz w:val="20"/>
          <w:szCs w:val="20"/>
        </w:rPr>
        <w:t xml:space="preserve"> </w:t>
      </w:r>
      <w:r w:rsidRPr="00802626">
        <w:rPr>
          <w:rFonts w:ascii="Helvetica" w:hAnsi="Helvetica"/>
          <w:sz w:val="20"/>
          <w:szCs w:val="20"/>
        </w:rPr>
        <w:t xml:space="preserve">The electromagnetic force exerted by the </w:t>
      </w:r>
      <w:r w:rsidRPr="00475C03">
        <w:rPr>
          <w:rFonts w:ascii="Helvetica" w:hAnsi="Helvetica"/>
          <w:b/>
          <w:sz w:val="20"/>
          <w:szCs w:val="20"/>
        </w:rPr>
        <w:t>α</w:t>
      </w:r>
      <w:r w:rsidRPr="00802626">
        <w:rPr>
          <w:rFonts w:ascii="Helvetica" w:hAnsi="Helvetica"/>
          <w:sz w:val="20"/>
          <w:szCs w:val="20"/>
        </w:rPr>
        <w:t xml:space="preserve"> is thus twice as strong as that exerted by the </w:t>
      </w:r>
      <w:r w:rsidRPr="00475C03">
        <w:rPr>
          <w:rFonts w:ascii="Helvetica" w:hAnsi="Helvetica"/>
          <w:b/>
          <w:sz w:val="20"/>
          <w:szCs w:val="20"/>
        </w:rPr>
        <w:t>β</w:t>
      </w:r>
      <w:r w:rsidRPr="00802626">
        <w:rPr>
          <w:rFonts w:ascii="Helvetica" w:hAnsi="Helvetica"/>
          <w:sz w:val="20"/>
          <w:szCs w:val="20"/>
        </w:rPr>
        <w:t xml:space="preserve"> and it is more likely to produce ionization. </w:t>
      </w:r>
      <w:r w:rsidR="00A043D3">
        <w:rPr>
          <w:rFonts w:ascii="Helvetica" w:hAnsi="Helvetica"/>
          <w:sz w:val="20"/>
          <w:szCs w:val="20"/>
        </w:rPr>
        <w:t xml:space="preserve"> </w:t>
      </w:r>
      <w:r w:rsidRPr="00802626">
        <w:rPr>
          <w:rFonts w:ascii="Helvetica" w:hAnsi="Helvetica"/>
          <w:sz w:val="20"/>
          <w:szCs w:val="20"/>
        </w:rPr>
        <w:t xml:space="preserve">Although chargeless, the </w:t>
      </w:r>
      <w:r w:rsidRPr="00475C03">
        <w:rPr>
          <w:rFonts w:ascii="Helvetica" w:hAnsi="Helvetica"/>
          <w:b/>
          <w:sz w:val="20"/>
          <w:szCs w:val="20"/>
        </w:rPr>
        <w:t>γ</w:t>
      </w:r>
      <w:r w:rsidRPr="00802626">
        <w:rPr>
          <w:rFonts w:ascii="Helvetica" w:hAnsi="Helvetica"/>
          <w:sz w:val="20"/>
          <w:szCs w:val="20"/>
        </w:rPr>
        <w:t xml:space="preserve"> does interact weakly because it is an electromagnetic wave, but it is less likely to produce ionization in any encounter. </w:t>
      </w:r>
      <w:r w:rsidR="00A043D3">
        <w:rPr>
          <w:rFonts w:ascii="Helvetica" w:hAnsi="Helvetica"/>
          <w:sz w:val="20"/>
          <w:szCs w:val="20"/>
        </w:rPr>
        <w:t xml:space="preserve"> </w:t>
      </w:r>
    </w:p>
    <w:p w14:paraId="7F44910E" w14:textId="77777777" w:rsidR="00475C03" w:rsidRPr="00880973" w:rsidRDefault="00475C03" w:rsidP="00802626">
      <w:pPr>
        <w:rPr>
          <w:rFonts w:ascii="Helvetica" w:hAnsi="Helvetica"/>
          <w:sz w:val="16"/>
          <w:szCs w:val="16"/>
        </w:rPr>
      </w:pPr>
    </w:p>
    <w:p w14:paraId="047DBA9A" w14:textId="77777777" w:rsidR="00802626" w:rsidRPr="00802626" w:rsidRDefault="00802626" w:rsidP="00802626">
      <w:pPr>
        <w:rPr>
          <w:rFonts w:ascii="Helvetica" w:hAnsi="Helvetica"/>
          <w:sz w:val="20"/>
          <w:szCs w:val="20"/>
        </w:rPr>
      </w:pPr>
      <w:r w:rsidRPr="00802626">
        <w:rPr>
          <w:rFonts w:ascii="Helvetica" w:hAnsi="Helvetica"/>
          <w:sz w:val="20"/>
          <w:szCs w:val="20"/>
        </w:rPr>
        <w:t xml:space="preserve">The </w:t>
      </w:r>
      <w:r w:rsidRPr="00475C03">
        <w:rPr>
          <w:rFonts w:ascii="Helvetica" w:hAnsi="Helvetica"/>
          <w:i/>
          <w:sz w:val="20"/>
          <w:szCs w:val="20"/>
          <w:u w:val="single"/>
        </w:rPr>
        <w:t xml:space="preserve">speed </w:t>
      </w:r>
      <w:r w:rsidR="00475C03" w:rsidRPr="00475C03">
        <w:rPr>
          <w:rFonts w:ascii="Helvetica" w:hAnsi="Helvetica"/>
          <w:i/>
          <w:sz w:val="20"/>
          <w:szCs w:val="20"/>
          <w:u w:val="single"/>
        </w:rPr>
        <w:t>of</w:t>
      </w:r>
      <w:r w:rsidRPr="00475C03">
        <w:rPr>
          <w:rFonts w:ascii="Helvetica" w:hAnsi="Helvetica"/>
          <w:i/>
          <w:sz w:val="20"/>
          <w:szCs w:val="20"/>
          <w:u w:val="single"/>
        </w:rPr>
        <w:t xml:space="preserve"> travel</w:t>
      </w:r>
      <w:r w:rsidRPr="00802626">
        <w:rPr>
          <w:rFonts w:ascii="Helvetica" w:hAnsi="Helvetica"/>
          <w:sz w:val="20"/>
          <w:szCs w:val="20"/>
        </w:rPr>
        <w:t xml:space="preserve"> is the other major factor affecting the range of </w:t>
      </w:r>
      <w:r w:rsidRPr="00475C03">
        <w:rPr>
          <w:rFonts w:ascii="Helvetica" w:hAnsi="Helvetica"/>
          <w:b/>
          <w:sz w:val="20"/>
          <w:szCs w:val="20"/>
        </w:rPr>
        <w:t>α</w:t>
      </w:r>
      <w:r w:rsidRPr="00802626">
        <w:rPr>
          <w:rFonts w:ascii="Helvetica" w:hAnsi="Helvetica"/>
          <w:sz w:val="20"/>
          <w:szCs w:val="20"/>
        </w:rPr>
        <w:t xml:space="preserve">s, </w:t>
      </w:r>
      <w:r w:rsidRPr="00475C03">
        <w:rPr>
          <w:rFonts w:ascii="Helvetica" w:hAnsi="Helvetica"/>
          <w:b/>
          <w:sz w:val="20"/>
          <w:szCs w:val="20"/>
        </w:rPr>
        <w:t>β</w:t>
      </w:r>
      <w:r w:rsidRPr="00802626">
        <w:rPr>
          <w:rFonts w:ascii="Helvetica" w:hAnsi="Helvetica"/>
          <w:sz w:val="20"/>
          <w:szCs w:val="20"/>
        </w:rPr>
        <w:t xml:space="preserve">s, and </w:t>
      </w:r>
      <w:r w:rsidRPr="00475C03">
        <w:rPr>
          <w:rFonts w:ascii="Helvetica" w:hAnsi="Helvetica"/>
          <w:b/>
          <w:sz w:val="20"/>
          <w:szCs w:val="20"/>
        </w:rPr>
        <w:t>γ</w:t>
      </w:r>
      <w:r w:rsidRPr="00802626">
        <w:rPr>
          <w:rFonts w:ascii="Helvetica" w:hAnsi="Helvetica"/>
          <w:sz w:val="20"/>
          <w:szCs w:val="20"/>
        </w:rPr>
        <w:t xml:space="preserve">s. </w:t>
      </w:r>
      <w:r w:rsidR="00475C03">
        <w:rPr>
          <w:rFonts w:ascii="Helvetica" w:hAnsi="Helvetica"/>
          <w:sz w:val="20"/>
          <w:szCs w:val="20"/>
        </w:rPr>
        <w:t xml:space="preserve"> </w:t>
      </w:r>
      <w:r w:rsidRPr="00802626">
        <w:rPr>
          <w:rFonts w:ascii="Helvetica" w:hAnsi="Helvetica"/>
          <w:sz w:val="20"/>
          <w:szCs w:val="20"/>
        </w:rPr>
        <w:t xml:space="preserve">The faster they move, the less time they spend in the vicinity of an atom or a molecule, and the less likely they are to interact. </w:t>
      </w:r>
      <w:r w:rsidR="00475C03">
        <w:rPr>
          <w:rFonts w:ascii="Helvetica" w:hAnsi="Helvetica"/>
          <w:sz w:val="20"/>
          <w:szCs w:val="20"/>
        </w:rPr>
        <w:t xml:space="preserve"> </w:t>
      </w:r>
      <w:r w:rsidRPr="00802626">
        <w:rPr>
          <w:rFonts w:ascii="Helvetica" w:hAnsi="Helvetica"/>
          <w:sz w:val="20"/>
          <w:szCs w:val="20"/>
        </w:rPr>
        <w:t xml:space="preserve">Since </w:t>
      </w:r>
      <w:r w:rsidRPr="00475C03">
        <w:rPr>
          <w:rFonts w:ascii="Helvetica" w:hAnsi="Helvetica"/>
          <w:b/>
          <w:sz w:val="20"/>
          <w:szCs w:val="20"/>
        </w:rPr>
        <w:t>α</w:t>
      </w:r>
      <w:r w:rsidRPr="00802626">
        <w:rPr>
          <w:rFonts w:ascii="Helvetica" w:hAnsi="Helvetica"/>
          <w:sz w:val="20"/>
          <w:szCs w:val="20"/>
        </w:rPr>
        <w:t xml:space="preserve"> s and </w:t>
      </w:r>
      <w:r w:rsidRPr="00475C03">
        <w:rPr>
          <w:rFonts w:ascii="Helvetica" w:hAnsi="Helvetica"/>
          <w:b/>
          <w:sz w:val="20"/>
          <w:szCs w:val="20"/>
        </w:rPr>
        <w:t>β</w:t>
      </w:r>
      <w:r w:rsidRPr="00802626">
        <w:rPr>
          <w:rFonts w:ascii="Helvetica" w:hAnsi="Helvetica"/>
          <w:sz w:val="20"/>
          <w:szCs w:val="20"/>
        </w:rPr>
        <w:t xml:space="preserve"> s are particles with mass (helium nuclei and electrons, respectively), their energy is kinetic</w:t>
      </w:r>
      <w:r w:rsidR="00475C03">
        <w:rPr>
          <w:rFonts w:ascii="Helvetica" w:hAnsi="Helvetica"/>
          <w:sz w:val="20"/>
          <w:szCs w:val="20"/>
        </w:rPr>
        <w:t xml:space="preserve"> (</w:t>
      </w:r>
      <w:r w:rsidR="00475C03" w:rsidRPr="00475C03">
        <w:rPr>
          <w:rFonts w:ascii="Helvetica" w:hAnsi="Helvetica"/>
          <w:b/>
          <w:sz w:val="20"/>
          <w:szCs w:val="20"/>
        </w:rPr>
        <w:t>α</w:t>
      </w:r>
      <w:r w:rsidR="00475C03" w:rsidRPr="00802626">
        <w:rPr>
          <w:rFonts w:ascii="Helvetica" w:hAnsi="Helvetica"/>
          <w:sz w:val="20"/>
          <w:szCs w:val="20"/>
        </w:rPr>
        <w:t>s</w:t>
      </w:r>
      <w:r w:rsidR="00475C03">
        <w:rPr>
          <w:rFonts w:ascii="Helvetica" w:hAnsi="Helvetica"/>
          <w:sz w:val="20"/>
          <w:szCs w:val="20"/>
        </w:rPr>
        <w:t xml:space="preserve"> travel about 5-10% the speed of light)</w:t>
      </w:r>
      <w:r w:rsidRPr="00802626">
        <w:rPr>
          <w:rFonts w:ascii="Helvetica" w:hAnsi="Helvetica"/>
          <w:sz w:val="20"/>
          <w:szCs w:val="20"/>
        </w:rPr>
        <w:t xml:space="preserve">. </w:t>
      </w:r>
      <w:r w:rsidR="00475C03">
        <w:rPr>
          <w:rFonts w:ascii="Helvetica" w:hAnsi="Helvetica"/>
          <w:sz w:val="20"/>
          <w:szCs w:val="20"/>
        </w:rPr>
        <w:t xml:space="preserve"> </w:t>
      </w:r>
      <w:r w:rsidRPr="00802626">
        <w:rPr>
          <w:rFonts w:ascii="Helvetica" w:hAnsi="Helvetica"/>
          <w:sz w:val="20"/>
          <w:szCs w:val="20"/>
        </w:rPr>
        <w:t xml:space="preserve">The mass of the </w:t>
      </w:r>
      <w:r w:rsidRPr="00475C03">
        <w:rPr>
          <w:rFonts w:ascii="Helvetica" w:hAnsi="Helvetica"/>
          <w:b/>
          <w:sz w:val="20"/>
          <w:szCs w:val="20"/>
        </w:rPr>
        <w:t>β</w:t>
      </w:r>
      <w:r w:rsidRPr="00802626">
        <w:rPr>
          <w:rFonts w:ascii="Helvetica" w:hAnsi="Helvetica"/>
          <w:sz w:val="20"/>
          <w:szCs w:val="20"/>
        </w:rPr>
        <w:t xml:space="preserve"> particle is thousands of times less than that of the </w:t>
      </w:r>
      <w:r w:rsidRPr="00475C03">
        <w:rPr>
          <w:rFonts w:ascii="Helvetica" w:hAnsi="Helvetica"/>
          <w:b/>
          <w:sz w:val="20"/>
          <w:szCs w:val="20"/>
        </w:rPr>
        <w:t>α</w:t>
      </w:r>
      <w:r w:rsidRPr="00802626">
        <w:rPr>
          <w:rFonts w:ascii="Helvetica" w:hAnsi="Helvetica"/>
          <w:sz w:val="20"/>
          <w:szCs w:val="20"/>
        </w:rPr>
        <w:t xml:space="preserve">s, so that </w:t>
      </w:r>
      <w:r w:rsidRPr="00475C03">
        <w:rPr>
          <w:rFonts w:ascii="Helvetica" w:hAnsi="Helvetica"/>
          <w:b/>
          <w:sz w:val="20"/>
          <w:szCs w:val="20"/>
        </w:rPr>
        <w:t>β</w:t>
      </w:r>
      <w:r w:rsidRPr="00802626">
        <w:rPr>
          <w:rFonts w:ascii="Helvetica" w:hAnsi="Helvetica"/>
          <w:sz w:val="20"/>
          <w:szCs w:val="20"/>
        </w:rPr>
        <w:t xml:space="preserve">s must travel much faster than </w:t>
      </w:r>
      <w:r w:rsidRPr="00475C03">
        <w:rPr>
          <w:rFonts w:ascii="Helvetica" w:hAnsi="Helvetica"/>
          <w:b/>
          <w:sz w:val="20"/>
          <w:szCs w:val="20"/>
        </w:rPr>
        <w:t>α</w:t>
      </w:r>
      <w:r w:rsidRPr="00802626">
        <w:rPr>
          <w:rFonts w:ascii="Helvetica" w:hAnsi="Helvetica"/>
          <w:sz w:val="20"/>
          <w:szCs w:val="20"/>
        </w:rPr>
        <w:t xml:space="preserve">s to have the same energy. </w:t>
      </w:r>
      <w:r w:rsidR="00475C03">
        <w:rPr>
          <w:rFonts w:ascii="Helvetica" w:hAnsi="Helvetica"/>
          <w:sz w:val="20"/>
          <w:szCs w:val="20"/>
        </w:rPr>
        <w:t xml:space="preserve"> </w:t>
      </w:r>
      <w:r w:rsidRPr="00475C03">
        <w:rPr>
          <w:rFonts w:ascii="Helvetica" w:hAnsi="Helvetica"/>
          <w:b/>
          <w:sz w:val="20"/>
          <w:szCs w:val="20"/>
        </w:rPr>
        <w:t>β</w:t>
      </w:r>
      <w:r w:rsidRPr="00802626">
        <w:rPr>
          <w:rFonts w:ascii="Helvetica" w:hAnsi="Helvetica"/>
          <w:sz w:val="20"/>
          <w:szCs w:val="20"/>
        </w:rPr>
        <w:t xml:space="preserve">s move faster (at </w:t>
      </w:r>
      <w:r w:rsidR="00475C03">
        <w:rPr>
          <w:rFonts w:ascii="Helvetica" w:hAnsi="Helvetica"/>
          <w:sz w:val="20"/>
          <w:szCs w:val="20"/>
        </w:rPr>
        <w:t>nearly the speed of light</w:t>
      </w:r>
      <w:r w:rsidRPr="00802626">
        <w:rPr>
          <w:rFonts w:ascii="Helvetica" w:hAnsi="Helvetica"/>
          <w:sz w:val="20"/>
          <w:szCs w:val="20"/>
        </w:rPr>
        <w:t xml:space="preserve">), </w:t>
      </w:r>
      <w:r w:rsidR="00475C03">
        <w:rPr>
          <w:rFonts w:ascii="Helvetica" w:hAnsi="Helvetica"/>
          <w:sz w:val="20"/>
          <w:szCs w:val="20"/>
        </w:rPr>
        <w:t xml:space="preserve">thus, </w:t>
      </w:r>
      <w:r w:rsidRPr="00802626">
        <w:rPr>
          <w:rFonts w:ascii="Helvetica" w:hAnsi="Helvetica"/>
          <w:sz w:val="20"/>
          <w:szCs w:val="20"/>
        </w:rPr>
        <w:t xml:space="preserve">they have less time to interact than </w:t>
      </w:r>
      <w:r w:rsidRPr="00475C03">
        <w:rPr>
          <w:rFonts w:ascii="Helvetica" w:hAnsi="Helvetica"/>
          <w:b/>
          <w:sz w:val="20"/>
          <w:szCs w:val="20"/>
        </w:rPr>
        <w:t>α</w:t>
      </w:r>
      <w:r w:rsidRPr="00802626">
        <w:rPr>
          <w:rFonts w:ascii="Helvetica" w:hAnsi="Helvetica"/>
          <w:sz w:val="20"/>
          <w:szCs w:val="20"/>
        </w:rPr>
        <w:t xml:space="preserve">s. </w:t>
      </w:r>
      <w:r w:rsidR="00475C03">
        <w:rPr>
          <w:rFonts w:ascii="Helvetica" w:hAnsi="Helvetica"/>
          <w:sz w:val="20"/>
          <w:szCs w:val="20"/>
        </w:rPr>
        <w:t xml:space="preserve"> Since g</w:t>
      </w:r>
      <w:r w:rsidRPr="00802626">
        <w:rPr>
          <w:rFonts w:ascii="Helvetica" w:hAnsi="Helvetica"/>
          <w:sz w:val="20"/>
          <w:szCs w:val="20"/>
        </w:rPr>
        <w:t>amma rays are photons, which mus</w:t>
      </w:r>
      <w:r w:rsidR="00475C03">
        <w:rPr>
          <w:rFonts w:ascii="Helvetica" w:hAnsi="Helvetica"/>
          <w:sz w:val="20"/>
          <w:szCs w:val="20"/>
        </w:rPr>
        <w:t>t travel at the speed of light, t</w:t>
      </w:r>
      <w:r w:rsidRPr="00802626">
        <w:rPr>
          <w:rFonts w:ascii="Helvetica" w:hAnsi="Helvetica"/>
          <w:sz w:val="20"/>
          <w:szCs w:val="20"/>
        </w:rPr>
        <w:t xml:space="preserve">hey are even less likely to interact than a </w:t>
      </w:r>
      <w:r w:rsidRPr="00475C03">
        <w:rPr>
          <w:rFonts w:ascii="Helvetica" w:hAnsi="Helvetica"/>
          <w:b/>
          <w:sz w:val="20"/>
          <w:szCs w:val="20"/>
        </w:rPr>
        <w:t>β</w:t>
      </w:r>
      <w:r w:rsidR="00475C03">
        <w:rPr>
          <w:rFonts w:ascii="Helvetica" w:hAnsi="Helvetica"/>
          <w:sz w:val="20"/>
          <w:szCs w:val="20"/>
        </w:rPr>
        <w:t xml:space="preserve">.  </w:t>
      </w:r>
      <w:r w:rsidRPr="00802626">
        <w:rPr>
          <w:rFonts w:ascii="Helvetica" w:hAnsi="Helvetica"/>
          <w:sz w:val="20"/>
          <w:szCs w:val="20"/>
        </w:rPr>
        <w:t xml:space="preserve">The range of </w:t>
      </w:r>
      <w:r w:rsidRPr="00475C03">
        <w:rPr>
          <w:rFonts w:ascii="Helvetica" w:hAnsi="Helvetica"/>
          <w:b/>
          <w:sz w:val="20"/>
          <w:szCs w:val="20"/>
        </w:rPr>
        <w:t>γ</w:t>
      </w:r>
      <w:r w:rsidRPr="00802626">
        <w:rPr>
          <w:rFonts w:ascii="Helvetica" w:hAnsi="Helvetica"/>
          <w:sz w:val="20"/>
          <w:szCs w:val="20"/>
        </w:rPr>
        <w:t xml:space="preserve">s is thus greater than the range of </w:t>
      </w:r>
      <w:r w:rsidRPr="00475C03">
        <w:rPr>
          <w:rFonts w:ascii="Helvetica" w:hAnsi="Helvetica"/>
          <w:b/>
          <w:sz w:val="20"/>
          <w:szCs w:val="20"/>
        </w:rPr>
        <w:t>β</w:t>
      </w:r>
      <w:r w:rsidRPr="00802626">
        <w:rPr>
          <w:rFonts w:ascii="Helvetica" w:hAnsi="Helvetica"/>
          <w:sz w:val="20"/>
          <w:szCs w:val="20"/>
        </w:rPr>
        <w:t>s.</w:t>
      </w:r>
    </w:p>
    <w:p w14:paraId="666C6ACD" w14:textId="77777777" w:rsidR="00802626" w:rsidRPr="00880973" w:rsidRDefault="00802626" w:rsidP="00802626">
      <w:pPr>
        <w:rPr>
          <w:rFonts w:ascii="Helvetica" w:hAnsi="Helvetica"/>
          <w:sz w:val="16"/>
          <w:szCs w:val="16"/>
        </w:rPr>
      </w:pPr>
    </w:p>
    <w:p w14:paraId="684A37E7" w14:textId="77777777" w:rsidR="00802626" w:rsidRDefault="00802626" w:rsidP="00802626">
      <w:pPr>
        <w:rPr>
          <w:rFonts w:ascii="Helvetica" w:hAnsi="Helvetica"/>
          <w:sz w:val="20"/>
          <w:szCs w:val="20"/>
        </w:rPr>
      </w:pPr>
      <w:r w:rsidRPr="00802626">
        <w:rPr>
          <w:rFonts w:ascii="Helvetica" w:hAnsi="Helvetica"/>
          <w:sz w:val="20"/>
          <w:szCs w:val="20"/>
        </w:rPr>
        <w:t xml:space="preserve">Alpha radiation from radioactive sources has a range much less than a millimeter of biological tissues, usually not enough to even penetrate the dead layers of our skin. </w:t>
      </w:r>
      <w:r w:rsidR="00475C03">
        <w:rPr>
          <w:rFonts w:ascii="Helvetica" w:hAnsi="Helvetica"/>
          <w:sz w:val="20"/>
          <w:szCs w:val="20"/>
        </w:rPr>
        <w:t xml:space="preserve"> </w:t>
      </w:r>
      <w:r w:rsidRPr="00802626">
        <w:rPr>
          <w:rFonts w:ascii="Helvetica" w:hAnsi="Helvetica"/>
          <w:sz w:val="20"/>
          <w:szCs w:val="20"/>
        </w:rPr>
        <w:t xml:space="preserve">On the other hand, the same </w:t>
      </w:r>
      <w:r w:rsidRPr="00475C03">
        <w:rPr>
          <w:rFonts w:ascii="Helvetica" w:hAnsi="Helvetica"/>
          <w:b/>
          <w:sz w:val="20"/>
          <w:szCs w:val="20"/>
        </w:rPr>
        <w:t>α</w:t>
      </w:r>
      <w:r w:rsidRPr="00802626">
        <w:rPr>
          <w:rFonts w:ascii="Helvetica" w:hAnsi="Helvetica"/>
          <w:sz w:val="20"/>
          <w:szCs w:val="20"/>
        </w:rPr>
        <w:t xml:space="preserve"> radiation can penetrate a few centimeters of air, so mere distance from a source prevents α radiation from reaching us. </w:t>
      </w:r>
      <w:r w:rsidR="00475C03">
        <w:rPr>
          <w:rFonts w:ascii="Helvetica" w:hAnsi="Helvetica"/>
          <w:sz w:val="20"/>
          <w:szCs w:val="20"/>
        </w:rPr>
        <w:t xml:space="preserve"> </w:t>
      </w:r>
      <w:r w:rsidRPr="00802626">
        <w:rPr>
          <w:rFonts w:ascii="Helvetica" w:hAnsi="Helvetica"/>
          <w:sz w:val="20"/>
          <w:szCs w:val="20"/>
        </w:rPr>
        <w:t xml:space="preserve">This makes </w:t>
      </w:r>
      <w:r w:rsidRPr="00475C03">
        <w:rPr>
          <w:rFonts w:ascii="Helvetica" w:hAnsi="Helvetica"/>
          <w:b/>
          <w:sz w:val="20"/>
          <w:szCs w:val="20"/>
        </w:rPr>
        <w:t>α</w:t>
      </w:r>
      <w:r w:rsidRPr="00802626">
        <w:rPr>
          <w:rFonts w:ascii="Helvetica" w:hAnsi="Helvetica"/>
          <w:sz w:val="20"/>
          <w:szCs w:val="20"/>
        </w:rPr>
        <w:t xml:space="preserve"> radiation relatively safe for our body compared to </w:t>
      </w:r>
      <w:r w:rsidRPr="00475C03">
        <w:rPr>
          <w:rFonts w:ascii="Helvetica" w:hAnsi="Helvetica"/>
          <w:b/>
          <w:sz w:val="20"/>
          <w:szCs w:val="20"/>
        </w:rPr>
        <w:t>β</w:t>
      </w:r>
      <w:r w:rsidRPr="00802626">
        <w:rPr>
          <w:rFonts w:ascii="Helvetica" w:hAnsi="Helvetica"/>
          <w:sz w:val="20"/>
          <w:szCs w:val="20"/>
        </w:rPr>
        <w:t xml:space="preserve"> and </w:t>
      </w:r>
      <w:r w:rsidRPr="00475C03">
        <w:rPr>
          <w:rFonts w:ascii="Helvetica" w:hAnsi="Helvetica"/>
          <w:b/>
          <w:sz w:val="20"/>
          <w:szCs w:val="20"/>
        </w:rPr>
        <w:t>γ</w:t>
      </w:r>
      <w:r w:rsidRPr="00802626">
        <w:rPr>
          <w:rFonts w:ascii="Helvetica" w:hAnsi="Helvetica"/>
          <w:sz w:val="20"/>
          <w:szCs w:val="20"/>
        </w:rPr>
        <w:t xml:space="preserve"> radiation. Typical </w:t>
      </w:r>
      <w:r w:rsidRPr="00475C03">
        <w:rPr>
          <w:rFonts w:ascii="Helvetica" w:hAnsi="Helvetica"/>
          <w:b/>
          <w:sz w:val="20"/>
          <w:szCs w:val="20"/>
        </w:rPr>
        <w:t>β</w:t>
      </w:r>
      <w:r w:rsidRPr="00802626">
        <w:rPr>
          <w:rFonts w:ascii="Helvetica" w:hAnsi="Helvetica"/>
          <w:sz w:val="20"/>
          <w:szCs w:val="20"/>
        </w:rPr>
        <w:t xml:space="preserve"> radiation can penetrate a few millimeters of tissue or about a meter of air. </w:t>
      </w:r>
      <w:r w:rsidR="00475C03">
        <w:rPr>
          <w:rFonts w:ascii="Helvetica" w:hAnsi="Helvetica"/>
          <w:sz w:val="20"/>
          <w:szCs w:val="20"/>
        </w:rPr>
        <w:t xml:space="preserve"> </w:t>
      </w:r>
      <w:r w:rsidRPr="00802626">
        <w:rPr>
          <w:rFonts w:ascii="Helvetica" w:hAnsi="Helvetica"/>
          <w:sz w:val="20"/>
          <w:szCs w:val="20"/>
        </w:rPr>
        <w:t xml:space="preserve">Beta radiation is thus hazardous even when not ingested. </w:t>
      </w:r>
      <w:r w:rsidR="00475C03">
        <w:rPr>
          <w:rFonts w:ascii="Helvetica" w:hAnsi="Helvetica"/>
          <w:sz w:val="20"/>
          <w:szCs w:val="20"/>
        </w:rPr>
        <w:t xml:space="preserve"> </w:t>
      </w:r>
      <w:r w:rsidRPr="00802626">
        <w:rPr>
          <w:rFonts w:ascii="Helvetica" w:hAnsi="Helvetica"/>
          <w:sz w:val="20"/>
          <w:szCs w:val="20"/>
        </w:rPr>
        <w:t xml:space="preserve">The range of </w:t>
      </w:r>
      <w:r w:rsidRPr="00475C03">
        <w:rPr>
          <w:rFonts w:ascii="Helvetica" w:hAnsi="Helvetica"/>
          <w:b/>
          <w:sz w:val="20"/>
          <w:szCs w:val="20"/>
        </w:rPr>
        <w:t>β</w:t>
      </w:r>
      <w:r w:rsidRPr="00802626">
        <w:rPr>
          <w:rFonts w:ascii="Helvetica" w:hAnsi="Helvetica"/>
          <w:sz w:val="20"/>
          <w:szCs w:val="20"/>
        </w:rPr>
        <w:t xml:space="preserve">s in lead is about a millimeter, and so it is easy to store </w:t>
      </w:r>
      <w:r w:rsidRPr="00475C03">
        <w:rPr>
          <w:rFonts w:ascii="Helvetica" w:hAnsi="Helvetica"/>
          <w:b/>
          <w:sz w:val="20"/>
          <w:szCs w:val="20"/>
        </w:rPr>
        <w:t>β</w:t>
      </w:r>
      <w:r w:rsidRPr="00802626">
        <w:rPr>
          <w:rFonts w:ascii="Helvetica" w:hAnsi="Helvetica"/>
          <w:sz w:val="20"/>
          <w:szCs w:val="20"/>
        </w:rPr>
        <w:t xml:space="preserve"> sources in lead radiation-proof containers. </w:t>
      </w:r>
      <w:r w:rsidR="00475C03">
        <w:rPr>
          <w:rFonts w:ascii="Helvetica" w:hAnsi="Helvetica"/>
          <w:sz w:val="20"/>
          <w:szCs w:val="20"/>
        </w:rPr>
        <w:t xml:space="preserve"> </w:t>
      </w:r>
      <w:r w:rsidRPr="00802626">
        <w:rPr>
          <w:rFonts w:ascii="Helvetica" w:hAnsi="Helvetica"/>
          <w:sz w:val="20"/>
          <w:szCs w:val="20"/>
        </w:rPr>
        <w:t xml:space="preserve">Gamma rays have a much greater range than either </w:t>
      </w:r>
      <w:r w:rsidRPr="00475C03">
        <w:rPr>
          <w:rFonts w:ascii="Helvetica" w:hAnsi="Helvetica"/>
          <w:b/>
          <w:sz w:val="20"/>
          <w:szCs w:val="20"/>
        </w:rPr>
        <w:t>α</w:t>
      </w:r>
      <w:r w:rsidRPr="00802626">
        <w:rPr>
          <w:rFonts w:ascii="Helvetica" w:hAnsi="Helvetica"/>
          <w:sz w:val="20"/>
          <w:szCs w:val="20"/>
        </w:rPr>
        <w:t xml:space="preserve">s or </w:t>
      </w:r>
      <w:r w:rsidRPr="00475C03">
        <w:rPr>
          <w:rFonts w:ascii="Helvetica" w:hAnsi="Helvetica"/>
          <w:b/>
          <w:sz w:val="20"/>
          <w:szCs w:val="20"/>
        </w:rPr>
        <w:t>β</w:t>
      </w:r>
      <w:r w:rsidRPr="00802626">
        <w:rPr>
          <w:rFonts w:ascii="Helvetica" w:hAnsi="Helvetica"/>
          <w:sz w:val="20"/>
          <w:szCs w:val="20"/>
        </w:rPr>
        <w:t xml:space="preserve">s. </w:t>
      </w:r>
      <w:r w:rsidR="00475C03">
        <w:rPr>
          <w:rFonts w:ascii="Helvetica" w:hAnsi="Helvetica"/>
          <w:sz w:val="20"/>
          <w:szCs w:val="20"/>
        </w:rPr>
        <w:t xml:space="preserve"> </w:t>
      </w:r>
      <w:r w:rsidRPr="00802626">
        <w:rPr>
          <w:rFonts w:ascii="Helvetica" w:hAnsi="Helvetica"/>
          <w:sz w:val="20"/>
          <w:szCs w:val="20"/>
        </w:rPr>
        <w:t xml:space="preserve">In fact, if a given thickness of material, like a lead brick, absorbs 90% of the </w:t>
      </w:r>
      <w:r w:rsidRPr="00475C03">
        <w:rPr>
          <w:rFonts w:ascii="Helvetica" w:hAnsi="Helvetica"/>
          <w:b/>
          <w:sz w:val="20"/>
          <w:szCs w:val="20"/>
        </w:rPr>
        <w:t>γ</w:t>
      </w:r>
      <w:r w:rsidRPr="00802626">
        <w:rPr>
          <w:rFonts w:ascii="Helvetica" w:hAnsi="Helvetica"/>
          <w:sz w:val="20"/>
          <w:szCs w:val="20"/>
        </w:rPr>
        <w:t xml:space="preserve">s, then a second lead brick will only absorb 90% of what got through the first. </w:t>
      </w:r>
      <w:r w:rsidR="00475C03">
        <w:rPr>
          <w:rFonts w:ascii="Helvetica" w:hAnsi="Helvetica"/>
          <w:sz w:val="20"/>
          <w:szCs w:val="20"/>
        </w:rPr>
        <w:t xml:space="preserve"> </w:t>
      </w:r>
      <w:r w:rsidRPr="00802626">
        <w:rPr>
          <w:rFonts w:ascii="Helvetica" w:hAnsi="Helvetica"/>
          <w:sz w:val="20"/>
          <w:szCs w:val="20"/>
        </w:rPr>
        <w:t xml:space="preserve">Thus, </w:t>
      </w:r>
      <w:r w:rsidRPr="00475C03">
        <w:rPr>
          <w:rFonts w:ascii="Helvetica" w:hAnsi="Helvetica"/>
          <w:b/>
          <w:sz w:val="20"/>
          <w:szCs w:val="20"/>
        </w:rPr>
        <w:t>γ</w:t>
      </w:r>
      <w:r w:rsidRPr="00802626">
        <w:rPr>
          <w:rFonts w:ascii="Helvetica" w:hAnsi="Helvetica"/>
          <w:sz w:val="20"/>
          <w:szCs w:val="20"/>
        </w:rPr>
        <w:t xml:space="preserve">s do not have a well-defined range; we can only cut down the amount that gets through. </w:t>
      </w:r>
      <w:r w:rsidR="00880973">
        <w:rPr>
          <w:rFonts w:ascii="Helvetica" w:hAnsi="Helvetica"/>
          <w:sz w:val="20"/>
          <w:szCs w:val="20"/>
        </w:rPr>
        <w:t xml:space="preserve"> </w:t>
      </w:r>
      <w:r w:rsidRPr="00802626">
        <w:rPr>
          <w:rFonts w:ascii="Helvetica" w:hAnsi="Helvetica"/>
          <w:sz w:val="20"/>
          <w:szCs w:val="20"/>
        </w:rPr>
        <w:t xml:space="preserve">Typically, </w:t>
      </w:r>
      <w:r w:rsidRPr="00880973">
        <w:rPr>
          <w:rFonts w:ascii="Helvetica" w:hAnsi="Helvetica"/>
          <w:b/>
          <w:sz w:val="20"/>
          <w:szCs w:val="20"/>
        </w:rPr>
        <w:t>γ</w:t>
      </w:r>
      <w:r w:rsidRPr="00802626">
        <w:rPr>
          <w:rFonts w:ascii="Helvetica" w:hAnsi="Helvetica"/>
          <w:sz w:val="20"/>
          <w:szCs w:val="20"/>
        </w:rPr>
        <w:t>s can penetrate many meters of air, go right through our bodies, and are effectively shielded (that is, reduced in intensity to acceptable levels) by many centimeters of lead.</w:t>
      </w:r>
    </w:p>
    <w:p w14:paraId="303E2F51" w14:textId="77777777" w:rsidR="00113B38" w:rsidRDefault="00113B38">
      <w:pPr>
        <w:rPr>
          <w:rFonts w:ascii="Helvetica" w:hAnsi="Helvetica"/>
          <w:b/>
          <w:sz w:val="20"/>
          <w:szCs w:val="20"/>
        </w:rPr>
      </w:pPr>
      <w:r>
        <w:rPr>
          <w:rFonts w:ascii="Helvetica" w:hAnsi="Helvetica"/>
          <w:b/>
          <w:sz w:val="20"/>
          <w:szCs w:val="20"/>
        </w:rPr>
        <w:br w:type="page"/>
      </w:r>
    </w:p>
    <w:p w14:paraId="024F754F" w14:textId="3303B4DC" w:rsidR="00966F1D" w:rsidRPr="00966F1D" w:rsidRDefault="00966F1D" w:rsidP="00562A52">
      <w:pPr>
        <w:ind w:left="360"/>
        <w:rPr>
          <w:rFonts w:ascii="Helvetica" w:hAnsi="Helvetica"/>
          <w:b/>
          <w:sz w:val="20"/>
          <w:szCs w:val="20"/>
        </w:rPr>
      </w:pPr>
      <w:r w:rsidRPr="00966F1D">
        <w:rPr>
          <w:rFonts w:ascii="Helvetica" w:hAnsi="Helvetica"/>
          <w:b/>
          <w:sz w:val="20"/>
          <w:szCs w:val="20"/>
        </w:rPr>
        <w:lastRenderedPageBreak/>
        <w:t>Half-Life</w:t>
      </w:r>
    </w:p>
    <w:p w14:paraId="3D5409C0" w14:textId="77777777" w:rsidR="00562A52" w:rsidRDefault="00966F1D" w:rsidP="00562A52">
      <w:pPr>
        <w:ind w:left="720" w:right="-180"/>
        <w:rPr>
          <w:rFonts w:ascii="Helvetica" w:hAnsi="Helvetica"/>
          <w:sz w:val="20"/>
          <w:szCs w:val="20"/>
        </w:rPr>
      </w:pPr>
      <w:r>
        <w:rPr>
          <w:rFonts w:ascii="Helvetica" w:hAnsi="Helvetica"/>
          <w:sz w:val="20"/>
          <w:szCs w:val="20"/>
        </w:rPr>
        <w:t xml:space="preserve">Examine Figure 1, which shows how the number of radioactive nuclei in a sample decreases with time.  </w:t>
      </w:r>
    </w:p>
    <w:p w14:paraId="5C06F17A" w14:textId="77777777" w:rsidR="00562A52" w:rsidRDefault="00966F1D" w:rsidP="00562A52">
      <w:pPr>
        <w:ind w:left="1080"/>
        <w:rPr>
          <w:rFonts w:ascii="Helvetica" w:hAnsi="Helvetica"/>
          <w:sz w:val="20"/>
          <w:szCs w:val="20"/>
        </w:rPr>
      </w:pPr>
      <w:r>
        <w:rPr>
          <w:rFonts w:ascii="Helvetica" w:hAnsi="Helvetica"/>
          <w:sz w:val="20"/>
          <w:szCs w:val="20"/>
        </w:rPr>
        <w:t>The time in which half of the original number of nuclei decay is defined as the half-life (</w:t>
      </w:r>
      <w:r w:rsidRPr="00966F1D">
        <w:rPr>
          <w:rFonts w:ascii="Helvetica" w:hAnsi="Helvetica"/>
          <w:i/>
          <w:sz w:val="20"/>
          <w:szCs w:val="20"/>
        </w:rPr>
        <w:t>t</w:t>
      </w:r>
      <w:r w:rsidRPr="00966F1D">
        <w:rPr>
          <w:rFonts w:ascii="Helvetica" w:hAnsi="Helvetica"/>
          <w:sz w:val="20"/>
          <w:szCs w:val="20"/>
          <w:vertAlign w:val="subscript"/>
        </w:rPr>
        <w:t>1/2</w:t>
      </w:r>
      <w:r>
        <w:rPr>
          <w:rFonts w:ascii="Helvetica" w:hAnsi="Helvetica"/>
          <w:sz w:val="20"/>
          <w:szCs w:val="20"/>
        </w:rPr>
        <w:t xml:space="preserve">).  </w:t>
      </w:r>
    </w:p>
    <w:p w14:paraId="116AC74A" w14:textId="77777777" w:rsidR="00562A52" w:rsidRDefault="00966F1D" w:rsidP="00562A52">
      <w:pPr>
        <w:ind w:left="1440"/>
        <w:rPr>
          <w:rFonts w:ascii="Helvetica" w:hAnsi="Helvetica"/>
          <w:sz w:val="20"/>
          <w:szCs w:val="20"/>
        </w:rPr>
      </w:pPr>
      <w:r>
        <w:rPr>
          <w:rFonts w:ascii="Helvetica" w:hAnsi="Helvetica"/>
          <w:sz w:val="20"/>
          <w:szCs w:val="20"/>
        </w:rPr>
        <w:t xml:space="preserve">Half of the remaining nuclei decay in the next half-life, and half of what remains will decay in the next half-life.  </w:t>
      </w:r>
    </w:p>
    <w:p w14:paraId="486C1FEC" w14:textId="77777777" w:rsidR="00966F1D" w:rsidRDefault="00966F1D" w:rsidP="00562A52">
      <w:pPr>
        <w:ind w:left="1800"/>
        <w:rPr>
          <w:rFonts w:ascii="Helvetica" w:hAnsi="Helvetica"/>
          <w:sz w:val="20"/>
          <w:szCs w:val="20"/>
        </w:rPr>
      </w:pPr>
      <w:r>
        <w:rPr>
          <w:rFonts w:ascii="Helvetica" w:hAnsi="Helvetica"/>
          <w:sz w:val="20"/>
          <w:szCs w:val="20"/>
        </w:rPr>
        <w:t xml:space="preserve">Therefore, the number of radioactive nuclei decreases from </w:t>
      </w:r>
      <w:r w:rsidRPr="004C0337">
        <w:rPr>
          <w:rFonts w:ascii="Helvetica" w:hAnsi="Helvetica"/>
          <w:i/>
          <w:sz w:val="20"/>
          <w:szCs w:val="20"/>
        </w:rPr>
        <w:t>N</w:t>
      </w:r>
      <w:r>
        <w:rPr>
          <w:rFonts w:ascii="Helvetica" w:hAnsi="Helvetica"/>
          <w:sz w:val="20"/>
          <w:szCs w:val="20"/>
        </w:rPr>
        <w:t xml:space="preserve"> to </w:t>
      </w:r>
      <w:r w:rsidRPr="00562A52">
        <w:rPr>
          <w:rFonts w:ascii="Helvetica" w:hAnsi="Helvetica"/>
          <w:i/>
          <w:sz w:val="20"/>
          <w:szCs w:val="20"/>
          <w:vertAlign w:val="superscript"/>
        </w:rPr>
        <w:t>N</w:t>
      </w:r>
      <w:r>
        <w:rPr>
          <w:rFonts w:ascii="Helvetica" w:hAnsi="Helvetica"/>
          <w:sz w:val="20"/>
          <w:szCs w:val="20"/>
        </w:rPr>
        <w:t>/</w:t>
      </w:r>
      <w:r w:rsidRPr="00562A52">
        <w:rPr>
          <w:rFonts w:ascii="Helvetica" w:hAnsi="Helvetica"/>
          <w:sz w:val="20"/>
          <w:szCs w:val="20"/>
          <w:vertAlign w:val="subscript"/>
        </w:rPr>
        <w:t>2</w:t>
      </w:r>
      <w:r>
        <w:rPr>
          <w:rFonts w:ascii="Helvetica" w:hAnsi="Helvetica"/>
          <w:sz w:val="20"/>
          <w:szCs w:val="20"/>
        </w:rPr>
        <w:t xml:space="preserve"> in one half-life, </w:t>
      </w:r>
      <w:r w:rsidRPr="00562A52">
        <w:rPr>
          <w:rFonts w:ascii="Helvetica" w:hAnsi="Helvetica"/>
          <w:i/>
          <w:sz w:val="20"/>
          <w:szCs w:val="20"/>
          <w:vertAlign w:val="superscript"/>
        </w:rPr>
        <w:t>N</w:t>
      </w:r>
      <w:r>
        <w:rPr>
          <w:rFonts w:ascii="Helvetica" w:hAnsi="Helvetica"/>
          <w:sz w:val="20"/>
          <w:szCs w:val="20"/>
        </w:rPr>
        <w:t>/</w:t>
      </w:r>
      <w:r w:rsidRPr="00562A52">
        <w:rPr>
          <w:rFonts w:ascii="Helvetica" w:hAnsi="Helvetica"/>
          <w:sz w:val="20"/>
          <w:szCs w:val="20"/>
          <w:vertAlign w:val="subscript"/>
        </w:rPr>
        <w:t>4</w:t>
      </w:r>
      <w:r>
        <w:rPr>
          <w:rFonts w:ascii="Helvetica" w:hAnsi="Helvetica"/>
          <w:sz w:val="20"/>
          <w:szCs w:val="20"/>
        </w:rPr>
        <w:t xml:space="preserve"> in the next, </w:t>
      </w:r>
      <w:r w:rsidRPr="00562A52">
        <w:rPr>
          <w:rFonts w:ascii="Helvetica" w:hAnsi="Helvetica"/>
          <w:i/>
          <w:sz w:val="20"/>
          <w:szCs w:val="20"/>
          <w:vertAlign w:val="superscript"/>
        </w:rPr>
        <w:t>N</w:t>
      </w:r>
      <w:r>
        <w:rPr>
          <w:rFonts w:ascii="Helvetica" w:hAnsi="Helvetica"/>
          <w:sz w:val="20"/>
          <w:szCs w:val="20"/>
        </w:rPr>
        <w:t>/</w:t>
      </w:r>
      <w:r w:rsidRPr="00562A52">
        <w:rPr>
          <w:rFonts w:ascii="Helvetica" w:hAnsi="Helvetica"/>
          <w:sz w:val="20"/>
          <w:szCs w:val="20"/>
          <w:vertAlign w:val="subscript"/>
        </w:rPr>
        <w:t>8</w:t>
      </w:r>
      <w:r>
        <w:rPr>
          <w:rFonts w:ascii="Helvetica" w:hAnsi="Helvetica"/>
          <w:sz w:val="20"/>
          <w:szCs w:val="20"/>
        </w:rPr>
        <w:t xml:space="preserve"> in the next, and so on.</w:t>
      </w:r>
    </w:p>
    <w:p w14:paraId="771189DB" w14:textId="77777777" w:rsidR="00562A52" w:rsidRDefault="00966F1D" w:rsidP="00562A52">
      <w:pPr>
        <w:ind w:left="2160"/>
        <w:rPr>
          <w:rFonts w:ascii="Helvetica" w:hAnsi="Helvetica"/>
          <w:sz w:val="20"/>
          <w:szCs w:val="20"/>
        </w:rPr>
      </w:pPr>
      <w:r>
        <w:rPr>
          <w:rFonts w:ascii="Helvetica" w:hAnsi="Helvetica"/>
          <w:sz w:val="20"/>
          <w:szCs w:val="20"/>
        </w:rPr>
        <w:t xml:space="preserve">If </w:t>
      </w:r>
      <w:r w:rsidRPr="00562A52">
        <w:rPr>
          <w:rFonts w:ascii="Helvetica" w:hAnsi="Helvetica"/>
          <w:i/>
          <w:sz w:val="20"/>
          <w:szCs w:val="20"/>
        </w:rPr>
        <w:t>N</w:t>
      </w:r>
      <w:r>
        <w:rPr>
          <w:rFonts w:ascii="Helvetica" w:hAnsi="Helvetica"/>
          <w:sz w:val="20"/>
          <w:szCs w:val="20"/>
        </w:rPr>
        <w:t xml:space="preserve"> is a large number, then many half-lives must pass before all of the nuclei decay.  </w:t>
      </w:r>
    </w:p>
    <w:p w14:paraId="76E290B0" w14:textId="77777777" w:rsidR="00562A52" w:rsidRDefault="00562A52" w:rsidP="00562A52">
      <w:pPr>
        <w:ind w:left="360"/>
        <w:rPr>
          <w:rFonts w:ascii="Helvetica" w:hAnsi="Helvetica"/>
          <w:sz w:val="20"/>
          <w:szCs w:val="20"/>
        </w:rPr>
      </w:pPr>
    </w:p>
    <w:p w14:paraId="6CD5B322" w14:textId="77777777" w:rsidR="00562A52" w:rsidRDefault="00966F1D" w:rsidP="00562A52">
      <w:pPr>
        <w:ind w:left="1080"/>
        <w:rPr>
          <w:rFonts w:ascii="Helvetica" w:hAnsi="Helvetica"/>
          <w:sz w:val="20"/>
          <w:szCs w:val="20"/>
        </w:rPr>
      </w:pPr>
      <w:r>
        <w:rPr>
          <w:rFonts w:ascii="Helvetica" w:hAnsi="Helvetica"/>
          <w:sz w:val="20"/>
          <w:szCs w:val="20"/>
        </w:rPr>
        <w:t xml:space="preserve">Think of nuclear decay as a statistical process.  </w:t>
      </w:r>
    </w:p>
    <w:p w14:paraId="5D4621A7" w14:textId="77777777" w:rsidR="00562A52" w:rsidRDefault="00966F1D" w:rsidP="00562A52">
      <w:pPr>
        <w:ind w:left="1440"/>
        <w:rPr>
          <w:rFonts w:ascii="Helvetica" w:hAnsi="Helvetica"/>
          <w:sz w:val="20"/>
          <w:szCs w:val="20"/>
        </w:rPr>
      </w:pPr>
      <w:r>
        <w:rPr>
          <w:rFonts w:ascii="Helvetica" w:hAnsi="Helvetica"/>
          <w:sz w:val="20"/>
          <w:szCs w:val="20"/>
        </w:rPr>
        <w:t xml:space="preserve">If </w:t>
      </w:r>
      <w:r w:rsidRPr="00562A52">
        <w:rPr>
          <w:rFonts w:ascii="Helvetica" w:hAnsi="Helvetica"/>
          <w:i/>
          <w:sz w:val="20"/>
          <w:szCs w:val="20"/>
        </w:rPr>
        <w:t>N</w:t>
      </w:r>
      <w:r>
        <w:rPr>
          <w:rFonts w:ascii="Helvetica" w:hAnsi="Helvetica"/>
          <w:sz w:val="20"/>
          <w:szCs w:val="20"/>
        </w:rPr>
        <w:t xml:space="preserve"> is reasonably large, half of the original nuclei decay in a time of one half-life.  </w:t>
      </w:r>
    </w:p>
    <w:p w14:paraId="6685D8B6" w14:textId="77777777" w:rsidR="00562A52" w:rsidRDefault="00966F1D" w:rsidP="00562A52">
      <w:pPr>
        <w:ind w:left="1800"/>
        <w:rPr>
          <w:rFonts w:ascii="Helvetica" w:hAnsi="Helvetica"/>
          <w:sz w:val="20"/>
          <w:szCs w:val="20"/>
        </w:rPr>
      </w:pPr>
      <w:r>
        <w:rPr>
          <w:rFonts w:ascii="Helvetica" w:hAnsi="Helvetica"/>
          <w:sz w:val="20"/>
          <w:szCs w:val="20"/>
        </w:rPr>
        <w:t xml:space="preserve">If an individual nucleus makes it through the first half-life, it still has a 50% chance of making it through then next.  </w:t>
      </w:r>
    </w:p>
    <w:p w14:paraId="37D79E2D" w14:textId="77777777" w:rsidR="00562A52" w:rsidRDefault="00966F1D" w:rsidP="00562A52">
      <w:pPr>
        <w:ind w:left="2160"/>
        <w:rPr>
          <w:rFonts w:ascii="Helvetica" w:hAnsi="Helvetica"/>
          <w:sz w:val="20"/>
          <w:szCs w:val="20"/>
        </w:rPr>
      </w:pPr>
      <w:r>
        <w:rPr>
          <w:rFonts w:ascii="Helvetica" w:hAnsi="Helvetica"/>
          <w:sz w:val="20"/>
          <w:szCs w:val="20"/>
        </w:rPr>
        <w:t xml:space="preserve">No matter how many half-lives a given nucleus has survived, it still has a 50% chance of surviving through one more.  </w:t>
      </w:r>
    </w:p>
    <w:p w14:paraId="65DBF8F1" w14:textId="77777777" w:rsidR="00966F1D" w:rsidRDefault="00966F1D" w:rsidP="00562A52">
      <w:pPr>
        <w:ind w:left="2520"/>
        <w:rPr>
          <w:rFonts w:ascii="Helvetica" w:hAnsi="Helvetica"/>
          <w:sz w:val="20"/>
          <w:szCs w:val="20"/>
        </w:rPr>
      </w:pPr>
      <w:r>
        <w:rPr>
          <w:rFonts w:ascii="Helvetica" w:hAnsi="Helvetica"/>
          <w:sz w:val="20"/>
          <w:szCs w:val="20"/>
        </w:rPr>
        <w:t>The probability of decay is the same no matter when you start counting.</w:t>
      </w:r>
    </w:p>
    <w:p w14:paraId="42EA122A" w14:textId="77777777" w:rsidR="00C64BEF" w:rsidRDefault="00C64BEF" w:rsidP="00562A52">
      <w:pPr>
        <w:ind w:left="2520"/>
        <w:rPr>
          <w:rFonts w:ascii="Helvetica" w:hAnsi="Helvetica"/>
          <w:sz w:val="20"/>
          <w:szCs w:val="20"/>
        </w:rPr>
      </w:pPr>
    </w:p>
    <w:p w14:paraId="28C79C37" w14:textId="77777777" w:rsidR="00C64BEF" w:rsidRDefault="00C64BEF" w:rsidP="00C64BEF">
      <w:pPr>
        <w:ind w:left="1440"/>
        <w:rPr>
          <w:rFonts w:ascii="Helvetica" w:hAnsi="Helvetica"/>
          <w:sz w:val="20"/>
          <w:szCs w:val="20"/>
        </w:rPr>
      </w:pPr>
      <w:r w:rsidRPr="00966F1D">
        <w:rPr>
          <w:rFonts w:ascii="Helvetica" w:hAnsi="Helvetica"/>
          <w:sz w:val="20"/>
          <w:szCs w:val="20"/>
        </w:rPr>
        <w:t>There is a tremendous range in the half-lives of various nuclides, from as short as 10</w:t>
      </w:r>
      <w:r w:rsidRPr="00966F1D">
        <w:rPr>
          <w:rFonts w:ascii="Helvetica" w:hAnsi="Helvetica"/>
          <w:sz w:val="20"/>
          <w:szCs w:val="20"/>
          <w:vertAlign w:val="superscript"/>
        </w:rPr>
        <w:t>−23</w:t>
      </w:r>
      <w:r w:rsidRPr="00966F1D">
        <w:rPr>
          <w:rFonts w:ascii="Helvetica" w:hAnsi="Helvetica"/>
          <w:sz w:val="20"/>
          <w:szCs w:val="20"/>
        </w:rPr>
        <w:t xml:space="preserve"> </w:t>
      </w:r>
      <w:r w:rsidRPr="003B4B51">
        <w:rPr>
          <w:rFonts w:ascii="Helvetica" w:hAnsi="Helvetica"/>
          <w:i/>
          <w:sz w:val="20"/>
          <w:szCs w:val="20"/>
        </w:rPr>
        <w:t>s</w:t>
      </w:r>
      <w:r>
        <w:rPr>
          <w:rFonts w:ascii="Helvetica" w:hAnsi="Helvetica"/>
          <w:sz w:val="20"/>
          <w:szCs w:val="20"/>
        </w:rPr>
        <w:t xml:space="preserve"> for the most </w:t>
      </w:r>
      <w:r w:rsidRPr="00966F1D">
        <w:rPr>
          <w:rFonts w:ascii="Helvetica" w:hAnsi="Helvetica"/>
          <w:sz w:val="20"/>
          <w:szCs w:val="20"/>
        </w:rPr>
        <w:t>unstable, to more than 10</w:t>
      </w:r>
      <w:r w:rsidRPr="00966F1D">
        <w:rPr>
          <w:rFonts w:ascii="Helvetica" w:hAnsi="Helvetica"/>
          <w:sz w:val="20"/>
          <w:szCs w:val="20"/>
          <w:vertAlign w:val="superscript"/>
        </w:rPr>
        <w:t>16</w:t>
      </w:r>
      <w:r w:rsidRPr="00966F1D">
        <w:rPr>
          <w:rFonts w:ascii="Helvetica" w:hAnsi="Helvetica"/>
          <w:sz w:val="20"/>
          <w:szCs w:val="20"/>
        </w:rPr>
        <w:t xml:space="preserve"> </w:t>
      </w:r>
      <w:r w:rsidRPr="003B4B51">
        <w:rPr>
          <w:rFonts w:ascii="Helvetica" w:hAnsi="Helvetica"/>
          <w:i/>
          <w:sz w:val="20"/>
          <w:szCs w:val="20"/>
        </w:rPr>
        <w:t>y</w:t>
      </w:r>
      <w:r w:rsidRPr="00966F1D">
        <w:rPr>
          <w:rFonts w:ascii="Helvetica" w:hAnsi="Helvetica"/>
          <w:sz w:val="20"/>
          <w:szCs w:val="20"/>
        </w:rPr>
        <w:t xml:space="preserve"> for the least unstable, o</w:t>
      </w:r>
      <w:r>
        <w:rPr>
          <w:rFonts w:ascii="Helvetica" w:hAnsi="Helvetica"/>
          <w:sz w:val="20"/>
          <w:szCs w:val="20"/>
        </w:rPr>
        <w:t xml:space="preserve">r about 46 orders of magnitude.  </w:t>
      </w:r>
    </w:p>
    <w:p w14:paraId="0CC0C459" w14:textId="77777777" w:rsidR="00C64BEF" w:rsidRDefault="00C64BEF" w:rsidP="00C64BEF">
      <w:pPr>
        <w:ind w:left="1800"/>
        <w:rPr>
          <w:rFonts w:ascii="Helvetica" w:hAnsi="Helvetica"/>
          <w:sz w:val="20"/>
          <w:szCs w:val="20"/>
        </w:rPr>
      </w:pPr>
      <w:r w:rsidRPr="00966F1D">
        <w:rPr>
          <w:rFonts w:ascii="Helvetica" w:hAnsi="Helvetica"/>
          <w:sz w:val="20"/>
          <w:szCs w:val="20"/>
        </w:rPr>
        <w:t xml:space="preserve">Nuclides with the shortest half-lives are those for which the nuclear forces are least attractive, an indication of the extent to which the nuclear force can depend on the particular combination of neutrons and protons. </w:t>
      </w:r>
    </w:p>
    <w:p w14:paraId="5A39400E" w14:textId="77777777" w:rsidR="00C64BEF" w:rsidRDefault="00C64BEF" w:rsidP="00562A52">
      <w:pPr>
        <w:ind w:left="2520"/>
        <w:rPr>
          <w:rFonts w:ascii="Helvetica" w:hAnsi="Helvetica"/>
          <w:sz w:val="20"/>
          <w:szCs w:val="20"/>
        </w:rPr>
      </w:pPr>
    </w:p>
    <w:p w14:paraId="615B3BFD" w14:textId="77777777" w:rsidR="00966F1D" w:rsidRDefault="00966F1D">
      <w:pPr>
        <w:rPr>
          <w:rFonts w:ascii="Helvetica" w:hAnsi="Helvetica"/>
          <w:sz w:val="20"/>
          <w:szCs w:val="20"/>
        </w:rPr>
      </w:pPr>
    </w:p>
    <w:p w14:paraId="04195020" w14:textId="77777777" w:rsidR="00966F1D" w:rsidRDefault="00966F1D" w:rsidP="00966F1D">
      <w:pPr>
        <w:jc w:val="center"/>
        <w:rPr>
          <w:rFonts w:ascii="Helvetica" w:hAnsi="Helvetica"/>
          <w:sz w:val="20"/>
          <w:szCs w:val="20"/>
        </w:rPr>
      </w:pPr>
      <w:r>
        <w:rPr>
          <w:rFonts w:ascii="Helvetica" w:hAnsi="Helvetica"/>
          <w:noProof/>
          <w:sz w:val="20"/>
          <w:szCs w:val="20"/>
        </w:rPr>
        <w:drawing>
          <wp:inline distT="0" distB="0" distL="0" distR="0" wp14:anchorId="35D30518" wp14:editId="3E7B5E6A">
            <wp:extent cx="3304039" cy="26284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5825" cy="2629895"/>
                    </a:xfrm>
                    <a:prstGeom prst="rect">
                      <a:avLst/>
                    </a:prstGeom>
                    <a:noFill/>
                    <a:ln>
                      <a:noFill/>
                    </a:ln>
                  </pic:spPr>
                </pic:pic>
              </a:graphicData>
            </a:graphic>
          </wp:inline>
        </w:drawing>
      </w:r>
    </w:p>
    <w:p w14:paraId="5A238EBA" w14:textId="77777777" w:rsidR="00966F1D" w:rsidRDefault="00966F1D">
      <w:pPr>
        <w:rPr>
          <w:rFonts w:ascii="Helvetica" w:hAnsi="Helvetica"/>
          <w:sz w:val="20"/>
          <w:szCs w:val="20"/>
        </w:rPr>
      </w:pPr>
    </w:p>
    <w:p w14:paraId="21274AC4" w14:textId="77777777" w:rsidR="00966F1D" w:rsidRDefault="00966F1D" w:rsidP="00C64BEF">
      <w:pPr>
        <w:ind w:left="1620" w:hanging="900"/>
        <w:rPr>
          <w:rFonts w:ascii="Helvetica" w:hAnsi="Helvetica"/>
          <w:sz w:val="20"/>
          <w:szCs w:val="20"/>
        </w:rPr>
      </w:pPr>
      <w:r w:rsidRPr="00966F1D">
        <w:rPr>
          <w:rFonts w:ascii="Helvetica" w:hAnsi="Helvetica"/>
          <w:b/>
          <w:sz w:val="20"/>
          <w:szCs w:val="20"/>
        </w:rPr>
        <w:t>Figure 1:</w:t>
      </w:r>
      <w:r>
        <w:rPr>
          <w:rFonts w:ascii="Helvetica" w:hAnsi="Helvetica"/>
          <w:sz w:val="20"/>
          <w:szCs w:val="20"/>
        </w:rPr>
        <w:tab/>
      </w:r>
      <w:r w:rsidRPr="00966F1D">
        <w:rPr>
          <w:rFonts w:ascii="Helvetica" w:hAnsi="Helvetica"/>
          <w:sz w:val="20"/>
          <w:szCs w:val="20"/>
        </w:rPr>
        <w:t xml:space="preserve">Radioactive decay reduces the number of radioactive nuclei over time. </w:t>
      </w:r>
      <w:r>
        <w:rPr>
          <w:rFonts w:ascii="Helvetica" w:hAnsi="Helvetica"/>
          <w:sz w:val="20"/>
          <w:szCs w:val="20"/>
        </w:rPr>
        <w:t xml:space="preserve"> </w:t>
      </w:r>
      <w:r w:rsidRPr="00966F1D">
        <w:rPr>
          <w:rFonts w:ascii="Helvetica" w:hAnsi="Helvetica"/>
          <w:sz w:val="20"/>
          <w:szCs w:val="20"/>
        </w:rPr>
        <w:t xml:space="preserve">In one half-life </w:t>
      </w:r>
      <w:r w:rsidR="00562A52">
        <w:rPr>
          <w:rFonts w:ascii="Helvetica" w:hAnsi="Helvetica"/>
          <w:sz w:val="20"/>
          <w:szCs w:val="20"/>
        </w:rPr>
        <w:t>(</w:t>
      </w:r>
      <w:r w:rsidRPr="00562A52">
        <w:rPr>
          <w:rFonts w:ascii="Helvetica" w:hAnsi="Helvetica"/>
          <w:i/>
          <w:sz w:val="20"/>
          <w:szCs w:val="20"/>
        </w:rPr>
        <w:t>t</w:t>
      </w:r>
      <w:r w:rsidRPr="00966F1D">
        <w:rPr>
          <w:rFonts w:ascii="Helvetica" w:hAnsi="Helvetica"/>
          <w:sz w:val="20"/>
          <w:szCs w:val="20"/>
          <w:vertAlign w:val="subscript"/>
        </w:rPr>
        <w:t>1/2</w:t>
      </w:r>
      <w:r w:rsidR="00562A52">
        <w:rPr>
          <w:rFonts w:ascii="Helvetica" w:hAnsi="Helvetica"/>
          <w:sz w:val="20"/>
          <w:szCs w:val="20"/>
        </w:rPr>
        <w:t>),</w:t>
      </w:r>
      <w:r w:rsidRPr="00966F1D">
        <w:rPr>
          <w:rFonts w:ascii="Helvetica" w:hAnsi="Helvetica"/>
          <w:sz w:val="20"/>
          <w:szCs w:val="20"/>
        </w:rPr>
        <w:t xml:space="preserve"> the number decreases to half of its original value.</w:t>
      </w:r>
      <w:r w:rsidR="003B4B51">
        <w:rPr>
          <w:rFonts w:ascii="Helvetica" w:hAnsi="Helvetica"/>
          <w:sz w:val="20"/>
          <w:szCs w:val="20"/>
        </w:rPr>
        <w:t xml:space="preserve"> </w:t>
      </w:r>
      <w:r w:rsidRPr="00966F1D">
        <w:rPr>
          <w:rFonts w:ascii="Helvetica" w:hAnsi="Helvetica"/>
          <w:sz w:val="20"/>
          <w:szCs w:val="20"/>
        </w:rPr>
        <w:t xml:space="preserve"> This is an exponential decay, as seen in the graph of the number of nuclei present as a function of time.</w:t>
      </w:r>
    </w:p>
    <w:p w14:paraId="7B6C08D5" w14:textId="77777777" w:rsidR="00966F1D" w:rsidRDefault="00966F1D">
      <w:pPr>
        <w:rPr>
          <w:rFonts w:ascii="Helvetica" w:hAnsi="Helvetica"/>
          <w:sz w:val="20"/>
          <w:szCs w:val="20"/>
        </w:rPr>
      </w:pPr>
    </w:p>
    <w:p w14:paraId="7A9BC617" w14:textId="77777777" w:rsidR="00C64BEF" w:rsidRPr="00C64BEF" w:rsidRDefault="00C64BEF" w:rsidP="00C64BEF">
      <w:pPr>
        <w:rPr>
          <w:rFonts w:ascii="Helvetica" w:hAnsi="Helvetica"/>
          <w:sz w:val="20"/>
          <w:szCs w:val="20"/>
        </w:rPr>
      </w:pPr>
    </w:p>
    <w:p w14:paraId="450B6428" w14:textId="77777777" w:rsidR="004C0337" w:rsidRDefault="004C0337">
      <w:pPr>
        <w:rPr>
          <w:rFonts w:ascii="Helvetica" w:hAnsi="Helvetica"/>
          <w:b/>
          <w:sz w:val="20"/>
          <w:szCs w:val="20"/>
        </w:rPr>
      </w:pPr>
      <w:r>
        <w:rPr>
          <w:rFonts w:ascii="Helvetica" w:hAnsi="Helvetica"/>
          <w:b/>
          <w:sz w:val="20"/>
          <w:szCs w:val="20"/>
        </w:rPr>
        <w:br w:type="page"/>
      </w:r>
    </w:p>
    <w:p w14:paraId="610E197D" w14:textId="77777777" w:rsidR="00C64BEF" w:rsidRPr="00C64BEF" w:rsidRDefault="004C0337" w:rsidP="00C64BEF">
      <w:pPr>
        <w:ind w:left="360"/>
        <w:rPr>
          <w:rFonts w:ascii="Helvetica" w:hAnsi="Helvetica"/>
          <w:b/>
          <w:sz w:val="20"/>
          <w:szCs w:val="20"/>
        </w:rPr>
      </w:pPr>
      <w:r>
        <w:rPr>
          <w:rFonts w:ascii="Helvetica" w:hAnsi="Helvetica"/>
          <w:b/>
          <w:sz w:val="20"/>
          <w:szCs w:val="20"/>
        </w:rPr>
        <w:lastRenderedPageBreak/>
        <w:t xml:space="preserve">Activity and </w:t>
      </w:r>
      <w:r w:rsidR="00C64BEF" w:rsidRPr="00C64BEF">
        <w:rPr>
          <w:rFonts w:ascii="Helvetica" w:hAnsi="Helvetica"/>
          <w:b/>
          <w:sz w:val="20"/>
          <w:szCs w:val="20"/>
        </w:rPr>
        <w:t>Decay Constant</w:t>
      </w:r>
    </w:p>
    <w:p w14:paraId="74F4AAC5" w14:textId="77777777" w:rsidR="004C0337" w:rsidRDefault="004C0337" w:rsidP="004C0337">
      <w:pPr>
        <w:ind w:left="720"/>
        <w:rPr>
          <w:rFonts w:ascii="Helvetica" w:hAnsi="Helvetica"/>
          <w:sz w:val="20"/>
          <w:szCs w:val="20"/>
        </w:rPr>
      </w:pPr>
      <w:r>
        <w:rPr>
          <w:rFonts w:ascii="Helvetica" w:hAnsi="Helvetica"/>
          <w:sz w:val="20"/>
          <w:szCs w:val="20"/>
        </w:rPr>
        <w:t>Another important quantity applicable to radioactive sources is activity.</w:t>
      </w:r>
    </w:p>
    <w:p w14:paraId="69484A04" w14:textId="77777777" w:rsidR="004C0337" w:rsidRDefault="004C0337" w:rsidP="004C0337">
      <w:pPr>
        <w:ind w:left="1080"/>
        <w:rPr>
          <w:rFonts w:ascii="Helvetica" w:hAnsi="Helvetica"/>
          <w:sz w:val="20"/>
          <w:szCs w:val="20"/>
        </w:rPr>
      </w:pPr>
      <w:r>
        <w:rPr>
          <w:rFonts w:ascii="Helvetica" w:hAnsi="Helvetica"/>
          <w:sz w:val="20"/>
          <w:szCs w:val="20"/>
        </w:rPr>
        <w:t>The activity of a particular radioactive source is the number of radioactive decays that source undergoes per unit time (reported in seconds).</w:t>
      </w:r>
    </w:p>
    <w:p w14:paraId="154C5E70" w14:textId="77777777" w:rsidR="004C0337" w:rsidRDefault="004C0337" w:rsidP="004C0337">
      <w:pPr>
        <w:ind w:left="1440"/>
        <w:rPr>
          <w:rFonts w:ascii="Helvetica" w:hAnsi="Helvetica"/>
          <w:sz w:val="20"/>
          <w:szCs w:val="20"/>
        </w:rPr>
      </w:pPr>
      <w:r>
        <w:rPr>
          <w:rFonts w:ascii="Helvetica" w:hAnsi="Helvetica"/>
          <w:sz w:val="20"/>
          <w:szCs w:val="20"/>
        </w:rPr>
        <w:t>Note that while activity tells us how many decays happen per second, it says nothing about the energy or type of radiation emitted.</w:t>
      </w:r>
    </w:p>
    <w:p w14:paraId="2DCFA024" w14:textId="77777777" w:rsidR="004C0337" w:rsidRDefault="004C0337" w:rsidP="00C64BEF">
      <w:pPr>
        <w:rPr>
          <w:rFonts w:ascii="Helvetica" w:hAnsi="Helvetica"/>
          <w:sz w:val="20"/>
          <w:szCs w:val="20"/>
        </w:rPr>
      </w:pPr>
    </w:p>
    <w:p w14:paraId="113F5A6D" w14:textId="77777777" w:rsidR="00C64BEF" w:rsidRDefault="00C64BEF" w:rsidP="004C0337">
      <w:pPr>
        <w:ind w:left="1080"/>
        <w:rPr>
          <w:rFonts w:ascii="Helvetica" w:hAnsi="Helvetica"/>
          <w:sz w:val="20"/>
          <w:szCs w:val="20"/>
        </w:rPr>
      </w:pPr>
      <w:r>
        <w:rPr>
          <w:rFonts w:ascii="Helvetica" w:hAnsi="Helvetica"/>
          <w:sz w:val="20"/>
          <w:szCs w:val="20"/>
        </w:rPr>
        <w:t>At any point in time, the activity of a source (</w:t>
      </w:r>
      <w:r w:rsidRPr="00C64BEF">
        <w:rPr>
          <w:rFonts w:ascii="Helvetica" w:hAnsi="Helvetica"/>
          <w:i/>
          <w:sz w:val="20"/>
          <w:szCs w:val="20"/>
        </w:rPr>
        <w:t>A</w:t>
      </w:r>
      <w:r w:rsidRPr="00C64BEF">
        <w:rPr>
          <w:rFonts w:ascii="Helvetica" w:hAnsi="Helvetica"/>
          <w:sz w:val="20"/>
          <w:szCs w:val="20"/>
          <w:vertAlign w:val="subscript"/>
        </w:rPr>
        <w:t>1</w:t>
      </w:r>
      <w:r>
        <w:rPr>
          <w:rFonts w:ascii="Helvetica" w:hAnsi="Helvetica"/>
          <w:sz w:val="20"/>
          <w:szCs w:val="20"/>
        </w:rPr>
        <w:t>) is directly proportional to how many atoms of the radioactive material are present at that time (</w:t>
      </w:r>
      <w:r w:rsidRPr="00C64BEF">
        <w:rPr>
          <w:rFonts w:ascii="Helvetica" w:hAnsi="Helvetica"/>
          <w:i/>
          <w:sz w:val="20"/>
          <w:szCs w:val="20"/>
        </w:rPr>
        <w:t>N</w:t>
      </w:r>
      <w:r w:rsidRPr="00C64BEF">
        <w:rPr>
          <w:rFonts w:ascii="Helvetica" w:hAnsi="Helvetica"/>
          <w:sz w:val="20"/>
          <w:szCs w:val="20"/>
          <w:vertAlign w:val="subscript"/>
        </w:rPr>
        <w:t>1</w:t>
      </w:r>
      <w:r>
        <w:rPr>
          <w:rFonts w:ascii="Helvetica" w:hAnsi="Helvetica"/>
          <w:sz w:val="20"/>
          <w:szCs w:val="20"/>
        </w:rPr>
        <w:t>) and inversely proportional to the half-life of the material (</w:t>
      </w:r>
      <w:r w:rsidRPr="00C64BEF">
        <w:rPr>
          <w:rFonts w:ascii="Helvetica" w:hAnsi="Helvetica"/>
          <w:i/>
          <w:sz w:val="20"/>
          <w:szCs w:val="20"/>
        </w:rPr>
        <w:t>t</w:t>
      </w:r>
      <w:r w:rsidRPr="00C64BEF">
        <w:rPr>
          <w:rFonts w:ascii="Helvetica" w:hAnsi="Helvetica"/>
          <w:sz w:val="20"/>
          <w:szCs w:val="20"/>
          <w:vertAlign w:val="subscript"/>
        </w:rPr>
        <w:t>1/2</w:t>
      </w:r>
      <w:r>
        <w:rPr>
          <w:rFonts w:ascii="Helvetica" w:hAnsi="Helvetica"/>
          <w:sz w:val="20"/>
          <w:szCs w:val="20"/>
        </w:rPr>
        <w:t>).</w:t>
      </w:r>
    </w:p>
    <w:p w14:paraId="467CB6CD" w14:textId="77777777" w:rsidR="004C0337" w:rsidRPr="004C0337" w:rsidRDefault="004C0337" w:rsidP="004C0337">
      <w:pPr>
        <w:ind w:left="360"/>
        <w:rPr>
          <w:rFonts w:ascii="Helvetica" w:hAnsi="Helvetica"/>
          <w:sz w:val="20"/>
          <w:szCs w:val="20"/>
        </w:rPr>
      </w:pPr>
    </w:p>
    <w:p w14:paraId="397DC0F2" w14:textId="77777777" w:rsidR="004C0337" w:rsidRPr="004C0337" w:rsidRDefault="00286AB2" w:rsidP="004C0337">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0.693</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1/2</m:t>
                      </m:r>
                    </m:sub>
                  </m:sSub>
                </m:den>
              </m:f>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oMath>
      </m:oMathPara>
    </w:p>
    <w:p w14:paraId="285FE207" w14:textId="77777777" w:rsidR="004C0337" w:rsidRPr="004C0337" w:rsidRDefault="004C0337" w:rsidP="004C0337">
      <w:pPr>
        <w:ind w:left="360"/>
        <w:rPr>
          <w:rFonts w:ascii="Helvetica" w:hAnsi="Helvetica"/>
          <w:sz w:val="20"/>
          <w:szCs w:val="20"/>
        </w:rPr>
      </w:pPr>
    </w:p>
    <w:p w14:paraId="016EDF6B" w14:textId="77777777" w:rsidR="004C0337" w:rsidRPr="004C0337" w:rsidRDefault="004C0337" w:rsidP="004C0337">
      <w:pPr>
        <w:ind w:left="1440"/>
        <w:rPr>
          <w:rFonts w:ascii="Helvetica" w:hAnsi="Helvetica"/>
          <w:sz w:val="20"/>
          <w:szCs w:val="20"/>
        </w:rPr>
      </w:pPr>
      <w:r w:rsidRPr="004C0337">
        <w:rPr>
          <w:rFonts w:ascii="Helvetica" w:hAnsi="Helvetica"/>
          <w:sz w:val="20"/>
          <w:szCs w:val="20"/>
        </w:rPr>
        <w:t>where:</w:t>
      </w:r>
      <w:r w:rsidRPr="004C0337">
        <w:rPr>
          <w:rFonts w:ascii="Helvetica" w:hAnsi="Helvetica"/>
          <w:sz w:val="20"/>
          <w:szCs w:val="20"/>
        </w:rPr>
        <w:tab/>
      </w:r>
      <w:r w:rsidRPr="004C0337">
        <w:rPr>
          <w:rFonts w:ascii="Helvetica" w:hAnsi="Helvetica"/>
          <w:i/>
          <w:sz w:val="20"/>
          <w:szCs w:val="20"/>
        </w:rPr>
        <w:t>A</w:t>
      </w:r>
      <w:r w:rsidRPr="004C0337">
        <w:rPr>
          <w:rFonts w:ascii="Helvetica" w:hAnsi="Helvetica"/>
          <w:sz w:val="20"/>
          <w:szCs w:val="20"/>
          <w:vertAlign w:val="subscript"/>
        </w:rPr>
        <w:t>1</w:t>
      </w:r>
      <w:r w:rsidRPr="004C0337">
        <w:rPr>
          <w:rFonts w:ascii="Helvetica" w:hAnsi="Helvetica"/>
          <w:sz w:val="20"/>
          <w:szCs w:val="20"/>
        </w:rPr>
        <w:tab/>
      </w:r>
      <w:r w:rsidRPr="004C0337">
        <w:rPr>
          <w:rFonts w:ascii="Helvetica" w:hAnsi="Helvetica"/>
          <w:sz w:val="20"/>
          <w:szCs w:val="20"/>
        </w:rPr>
        <w:tab/>
        <w:t>=</w:t>
      </w:r>
      <w:r w:rsidRPr="004C0337">
        <w:rPr>
          <w:rFonts w:ascii="Helvetica" w:hAnsi="Helvetica"/>
          <w:sz w:val="20"/>
          <w:szCs w:val="20"/>
        </w:rPr>
        <w:tab/>
        <w:t>activity of a source</w:t>
      </w:r>
    </w:p>
    <w:p w14:paraId="157DBA2E" w14:textId="77777777" w:rsidR="004C0337" w:rsidRPr="004C0337" w:rsidRDefault="004C0337" w:rsidP="004C0337">
      <w:pPr>
        <w:ind w:left="1440"/>
        <w:rPr>
          <w:rFonts w:ascii="Helvetica" w:hAnsi="Helvetica"/>
          <w:sz w:val="20"/>
          <w:szCs w:val="20"/>
        </w:rPr>
      </w:pPr>
      <w:r w:rsidRPr="004C0337">
        <w:rPr>
          <w:rFonts w:ascii="Helvetica" w:hAnsi="Helvetica"/>
          <w:sz w:val="20"/>
          <w:szCs w:val="20"/>
        </w:rPr>
        <w:tab/>
      </w:r>
      <w:r w:rsidRPr="004C0337">
        <w:rPr>
          <w:rFonts w:ascii="Helvetica" w:hAnsi="Helvetica"/>
          <w:sz w:val="20"/>
          <w:szCs w:val="20"/>
        </w:rPr>
        <w:tab/>
        <w:t>0.693</w:t>
      </w:r>
      <w:r w:rsidRPr="004C0337">
        <w:rPr>
          <w:rFonts w:ascii="Helvetica" w:hAnsi="Helvetica"/>
          <w:sz w:val="20"/>
          <w:szCs w:val="20"/>
        </w:rPr>
        <w:tab/>
        <w:t>=</w:t>
      </w:r>
      <w:r w:rsidRPr="004C0337">
        <w:rPr>
          <w:rFonts w:ascii="Helvetica" w:hAnsi="Helvetica"/>
          <w:sz w:val="20"/>
          <w:szCs w:val="20"/>
        </w:rPr>
        <w:tab/>
        <w:t>natural log of 2</w:t>
      </w:r>
    </w:p>
    <w:p w14:paraId="135C33EE" w14:textId="77777777" w:rsidR="004C0337" w:rsidRPr="004C0337" w:rsidRDefault="004C0337" w:rsidP="004C0337">
      <w:pPr>
        <w:ind w:left="1440"/>
        <w:rPr>
          <w:rFonts w:ascii="Helvetica" w:hAnsi="Helvetica"/>
          <w:sz w:val="20"/>
          <w:szCs w:val="20"/>
        </w:rPr>
      </w:pPr>
      <w:r w:rsidRPr="004C0337">
        <w:rPr>
          <w:rFonts w:ascii="Helvetica" w:hAnsi="Helvetica"/>
          <w:sz w:val="20"/>
          <w:szCs w:val="20"/>
        </w:rPr>
        <w:tab/>
      </w:r>
      <w:r w:rsidRPr="004C0337">
        <w:rPr>
          <w:rFonts w:ascii="Helvetica" w:hAnsi="Helvetica"/>
          <w:sz w:val="20"/>
          <w:szCs w:val="20"/>
        </w:rPr>
        <w:tab/>
      </w:r>
      <w:r w:rsidRPr="004C0337">
        <w:rPr>
          <w:rFonts w:ascii="Helvetica" w:hAnsi="Helvetica"/>
          <w:i/>
          <w:sz w:val="20"/>
          <w:szCs w:val="20"/>
        </w:rPr>
        <w:t>t</w:t>
      </w:r>
      <w:r w:rsidRPr="004C0337">
        <w:rPr>
          <w:rFonts w:ascii="Helvetica" w:hAnsi="Helvetica"/>
          <w:sz w:val="20"/>
          <w:szCs w:val="20"/>
          <w:vertAlign w:val="subscript"/>
        </w:rPr>
        <w:t>½</w:t>
      </w:r>
      <w:r w:rsidRPr="004C0337">
        <w:rPr>
          <w:rFonts w:ascii="Helvetica" w:hAnsi="Helvetica"/>
          <w:sz w:val="20"/>
          <w:szCs w:val="20"/>
        </w:rPr>
        <w:tab/>
      </w:r>
      <w:r w:rsidRPr="004C0337">
        <w:rPr>
          <w:rFonts w:ascii="Helvetica" w:hAnsi="Helvetica"/>
          <w:sz w:val="20"/>
          <w:szCs w:val="20"/>
        </w:rPr>
        <w:tab/>
        <w:t>=</w:t>
      </w:r>
      <w:r w:rsidRPr="004C0337">
        <w:rPr>
          <w:rFonts w:ascii="Helvetica" w:hAnsi="Helvetica"/>
          <w:sz w:val="20"/>
          <w:szCs w:val="20"/>
        </w:rPr>
        <w:tab/>
        <w:t>half life of the material</w:t>
      </w:r>
    </w:p>
    <w:p w14:paraId="5340FFCC" w14:textId="77777777" w:rsidR="004C0337" w:rsidRPr="004C0337" w:rsidRDefault="004C0337" w:rsidP="004C0337">
      <w:pPr>
        <w:ind w:left="1440"/>
        <w:rPr>
          <w:rFonts w:ascii="Helvetica" w:hAnsi="Helvetica"/>
          <w:sz w:val="20"/>
          <w:szCs w:val="20"/>
        </w:rPr>
      </w:pPr>
      <w:r w:rsidRPr="004C0337">
        <w:rPr>
          <w:rFonts w:ascii="Helvetica" w:hAnsi="Helvetica"/>
          <w:sz w:val="20"/>
          <w:szCs w:val="20"/>
        </w:rPr>
        <w:tab/>
      </w:r>
      <w:r w:rsidRPr="004C0337">
        <w:rPr>
          <w:rFonts w:ascii="Helvetica" w:hAnsi="Helvetica"/>
          <w:sz w:val="20"/>
          <w:szCs w:val="20"/>
        </w:rPr>
        <w:tab/>
      </w:r>
      <w:r w:rsidRPr="004C0337">
        <w:rPr>
          <w:rFonts w:ascii="Helvetica" w:hAnsi="Helvetica"/>
          <w:i/>
          <w:sz w:val="20"/>
          <w:szCs w:val="20"/>
        </w:rPr>
        <w:t>N</w:t>
      </w:r>
      <w:r w:rsidRPr="004C0337">
        <w:rPr>
          <w:rFonts w:ascii="Helvetica" w:hAnsi="Helvetica"/>
          <w:sz w:val="20"/>
          <w:szCs w:val="20"/>
          <w:vertAlign w:val="subscript"/>
        </w:rPr>
        <w:t>1</w:t>
      </w:r>
      <w:r w:rsidRPr="004C0337">
        <w:rPr>
          <w:rFonts w:ascii="Helvetica" w:hAnsi="Helvetica"/>
          <w:sz w:val="20"/>
          <w:szCs w:val="20"/>
        </w:rPr>
        <w:tab/>
      </w:r>
      <w:r w:rsidRPr="004C0337">
        <w:rPr>
          <w:rFonts w:ascii="Helvetica" w:hAnsi="Helvetica"/>
          <w:sz w:val="20"/>
          <w:szCs w:val="20"/>
        </w:rPr>
        <w:tab/>
        <w:t>=</w:t>
      </w:r>
      <w:r w:rsidRPr="004C0337">
        <w:rPr>
          <w:rFonts w:ascii="Helvetica" w:hAnsi="Helvetica"/>
          <w:sz w:val="20"/>
          <w:szCs w:val="20"/>
        </w:rPr>
        <w:tab/>
        <w:t>number of atoms of material present</w:t>
      </w:r>
    </w:p>
    <w:p w14:paraId="7FA21E7E" w14:textId="77777777" w:rsidR="004C0337" w:rsidRDefault="004C0337" w:rsidP="004C0337">
      <w:pPr>
        <w:ind w:left="360"/>
        <w:rPr>
          <w:rFonts w:ascii="Helvetica" w:hAnsi="Helvetica"/>
          <w:sz w:val="20"/>
          <w:szCs w:val="20"/>
        </w:rPr>
      </w:pPr>
    </w:p>
    <w:p w14:paraId="3BF7D491" w14:textId="77777777" w:rsidR="00097889" w:rsidRPr="004C0337" w:rsidRDefault="00097889" w:rsidP="004C0337">
      <w:pPr>
        <w:ind w:left="360"/>
        <w:rPr>
          <w:rFonts w:ascii="Helvetica" w:hAnsi="Helvetica"/>
          <w:sz w:val="20"/>
          <w:szCs w:val="20"/>
        </w:rPr>
      </w:pPr>
    </w:p>
    <w:p w14:paraId="0978C728" w14:textId="77777777" w:rsidR="004C0337" w:rsidRPr="004C0337" w:rsidRDefault="004C0337" w:rsidP="004C0337">
      <w:pPr>
        <w:ind w:left="2160" w:hanging="720"/>
        <w:rPr>
          <w:rFonts w:ascii="Helvetica" w:hAnsi="Helvetica"/>
          <w:sz w:val="20"/>
          <w:szCs w:val="20"/>
        </w:rPr>
      </w:pPr>
      <w:r w:rsidRPr="004C0337">
        <w:rPr>
          <w:rFonts w:ascii="Helvetica" w:hAnsi="Helvetica"/>
          <w:sz w:val="20"/>
          <w:szCs w:val="20"/>
        </w:rPr>
        <w:t>Note:</w:t>
      </w:r>
      <w:r w:rsidRPr="004C0337">
        <w:rPr>
          <w:rFonts w:ascii="Helvetica" w:hAnsi="Helvetica"/>
          <w:sz w:val="20"/>
          <w:szCs w:val="20"/>
        </w:rPr>
        <w:tab/>
        <w:t xml:space="preserve">The natural log of 2 (0.693) divided by the half-life is known as the </w:t>
      </w:r>
      <w:r w:rsidRPr="004C0337">
        <w:rPr>
          <w:rFonts w:ascii="Helvetica" w:hAnsi="Helvetica"/>
          <w:i/>
          <w:sz w:val="20"/>
          <w:szCs w:val="20"/>
          <w:u w:val="single"/>
        </w:rPr>
        <w:t>decay constant</w:t>
      </w:r>
      <w:r w:rsidRPr="004C0337">
        <w:rPr>
          <w:rFonts w:ascii="Helvetica" w:hAnsi="Helvetica"/>
          <w:sz w:val="20"/>
          <w:szCs w:val="20"/>
        </w:rPr>
        <w:t>.</w:t>
      </w:r>
    </w:p>
    <w:p w14:paraId="797CF4E9" w14:textId="77777777" w:rsidR="004C0337" w:rsidRPr="004C0337" w:rsidRDefault="004C0337" w:rsidP="004C0337">
      <w:pPr>
        <w:ind w:left="2520"/>
        <w:rPr>
          <w:rFonts w:ascii="Helvetica" w:hAnsi="Helvetica"/>
          <w:sz w:val="20"/>
          <w:szCs w:val="20"/>
        </w:rPr>
      </w:pPr>
      <w:r w:rsidRPr="004C0337">
        <w:rPr>
          <w:rFonts w:ascii="Helvetica" w:hAnsi="Helvetica"/>
          <w:sz w:val="20"/>
          <w:szCs w:val="20"/>
        </w:rPr>
        <w:t>An alternate representation of this equation is:</w:t>
      </w:r>
    </w:p>
    <w:p w14:paraId="49CC955E" w14:textId="77777777" w:rsidR="004C0337" w:rsidRPr="004C0337" w:rsidRDefault="004C0337" w:rsidP="004C0337">
      <w:pPr>
        <w:ind w:left="2520"/>
        <w:rPr>
          <w:rFonts w:ascii="Helvetica" w:hAnsi="Helvetica"/>
          <w:sz w:val="20"/>
          <w:szCs w:val="20"/>
        </w:rPr>
      </w:pPr>
    </w:p>
    <w:p w14:paraId="488B0167" w14:textId="77777777" w:rsidR="004C0337" w:rsidRPr="004C0337" w:rsidRDefault="004C0337" w:rsidP="004C0337">
      <w:pPr>
        <w:ind w:left="2880"/>
        <w:rPr>
          <w:rFonts w:ascii="Helvetica" w:hAnsi="Helvetica"/>
          <w:sz w:val="20"/>
          <w:szCs w:val="20"/>
        </w:rPr>
      </w:pPr>
      <w:r w:rsidRPr="004C0337">
        <w:rPr>
          <w:rFonts w:ascii="Helvetica" w:hAnsi="Helvetica"/>
          <w:i/>
          <w:sz w:val="20"/>
          <w:szCs w:val="20"/>
        </w:rPr>
        <w:t>A</w:t>
      </w:r>
      <w:r w:rsidRPr="004C0337">
        <w:rPr>
          <w:rFonts w:ascii="Helvetica" w:hAnsi="Helvetica"/>
          <w:sz w:val="20"/>
          <w:szCs w:val="20"/>
          <w:vertAlign w:val="subscript"/>
        </w:rPr>
        <w:t>1</w:t>
      </w:r>
      <w:r w:rsidRPr="004C0337">
        <w:rPr>
          <w:rFonts w:ascii="Helvetica" w:hAnsi="Helvetica"/>
          <w:sz w:val="20"/>
          <w:szCs w:val="20"/>
        </w:rPr>
        <w:t xml:space="preserve"> = λ</w:t>
      </w:r>
      <w:r w:rsidRPr="004C0337">
        <w:rPr>
          <w:rFonts w:ascii="Helvetica" w:hAnsi="Helvetica"/>
          <w:i/>
          <w:sz w:val="20"/>
          <w:szCs w:val="20"/>
        </w:rPr>
        <w:t>N</w:t>
      </w:r>
      <w:r w:rsidRPr="004C0337">
        <w:rPr>
          <w:rFonts w:ascii="Helvetica" w:hAnsi="Helvetica"/>
          <w:sz w:val="20"/>
          <w:szCs w:val="20"/>
          <w:vertAlign w:val="subscript"/>
        </w:rPr>
        <w:t>1</w:t>
      </w:r>
    </w:p>
    <w:p w14:paraId="17C1A67C" w14:textId="77777777" w:rsidR="004C0337" w:rsidRPr="004C0337" w:rsidRDefault="004C0337" w:rsidP="004C0337">
      <w:pPr>
        <w:ind w:left="2520"/>
        <w:rPr>
          <w:rFonts w:ascii="Helvetica" w:hAnsi="Helvetica"/>
          <w:sz w:val="20"/>
          <w:szCs w:val="20"/>
        </w:rPr>
      </w:pPr>
    </w:p>
    <w:p w14:paraId="7B1CA342" w14:textId="77777777" w:rsidR="004C0337" w:rsidRPr="004C0337" w:rsidRDefault="004C0337" w:rsidP="004C0337">
      <w:pPr>
        <w:ind w:left="2880"/>
        <w:rPr>
          <w:rFonts w:ascii="Helvetica" w:hAnsi="Helvetica"/>
          <w:sz w:val="20"/>
          <w:szCs w:val="20"/>
        </w:rPr>
      </w:pPr>
      <w:r w:rsidRPr="004C0337">
        <w:rPr>
          <w:rFonts w:ascii="Helvetica" w:hAnsi="Helvetica"/>
          <w:sz w:val="20"/>
          <w:szCs w:val="20"/>
        </w:rPr>
        <w:t>where:</w:t>
      </w:r>
      <w:r w:rsidRPr="004C0337">
        <w:rPr>
          <w:rFonts w:ascii="Helvetica" w:hAnsi="Helvetica"/>
          <w:sz w:val="20"/>
          <w:szCs w:val="20"/>
        </w:rPr>
        <w:tab/>
        <w:t>λ</w:t>
      </w:r>
      <w:r w:rsidRPr="004C0337">
        <w:rPr>
          <w:rFonts w:ascii="Helvetica" w:hAnsi="Helvetica"/>
          <w:sz w:val="20"/>
          <w:szCs w:val="20"/>
        </w:rPr>
        <w:tab/>
        <w:t>=</w:t>
      </w:r>
      <w:r w:rsidRPr="004C0337">
        <w:rPr>
          <w:rFonts w:ascii="Helvetica" w:hAnsi="Helvetica"/>
          <w:sz w:val="20"/>
          <w:szCs w:val="20"/>
        </w:rPr>
        <w:tab/>
      </w:r>
      <m:oMath>
        <m:f>
          <m:fPr>
            <m:ctrlPr>
              <w:rPr>
                <w:rFonts w:ascii="Cambria Math" w:hAnsi="Cambria Math"/>
                <w:i/>
                <w:sz w:val="20"/>
                <w:szCs w:val="20"/>
              </w:rPr>
            </m:ctrlPr>
          </m:fPr>
          <m:num>
            <m:r>
              <w:rPr>
                <w:rFonts w:ascii="Cambria Math" w:hAnsi="Cambria Math"/>
                <w:sz w:val="20"/>
                <w:szCs w:val="20"/>
              </w:rPr>
              <m:t>0.693</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1/2</m:t>
                </m:r>
              </m:sub>
            </m:sSub>
          </m:den>
        </m:f>
      </m:oMath>
    </w:p>
    <w:p w14:paraId="14B00E5E" w14:textId="77777777" w:rsidR="004C0337" w:rsidRPr="004C0337" w:rsidRDefault="004C0337" w:rsidP="004C0337">
      <w:pPr>
        <w:ind w:left="360"/>
        <w:rPr>
          <w:rFonts w:ascii="Helvetica" w:hAnsi="Helvetica"/>
          <w:sz w:val="20"/>
          <w:szCs w:val="20"/>
        </w:rPr>
      </w:pPr>
    </w:p>
    <w:p w14:paraId="3E5A2528" w14:textId="77777777" w:rsidR="004C0337" w:rsidRPr="004C0337" w:rsidRDefault="004C0337" w:rsidP="004C0337">
      <w:pPr>
        <w:ind w:left="360"/>
        <w:rPr>
          <w:rFonts w:ascii="Helvetica" w:hAnsi="Helvetica"/>
          <w:sz w:val="20"/>
          <w:szCs w:val="20"/>
        </w:rPr>
      </w:pPr>
    </w:p>
    <w:p w14:paraId="23503597" w14:textId="77777777" w:rsidR="004C0337" w:rsidRPr="004C0337" w:rsidRDefault="004C0337" w:rsidP="004C0337">
      <w:pPr>
        <w:ind w:left="360"/>
        <w:rPr>
          <w:rFonts w:ascii="Helvetica" w:hAnsi="Helvetica"/>
          <w:sz w:val="20"/>
          <w:szCs w:val="20"/>
        </w:rPr>
      </w:pPr>
    </w:p>
    <w:p w14:paraId="5724B553" w14:textId="77777777" w:rsidR="004D6CF5" w:rsidRDefault="004D6CF5">
      <w:pPr>
        <w:rPr>
          <w:rFonts w:ascii="Helvetica" w:hAnsi="Helvetica"/>
          <w:sz w:val="20"/>
          <w:szCs w:val="20"/>
        </w:rPr>
      </w:pPr>
      <w:r>
        <w:rPr>
          <w:rFonts w:ascii="Helvetica" w:hAnsi="Helvetica"/>
          <w:sz w:val="20"/>
          <w:szCs w:val="20"/>
        </w:rPr>
        <w:br w:type="page"/>
      </w:r>
    </w:p>
    <w:p w14:paraId="129BF67F" w14:textId="77777777" w:rsidR="00451158" w:rsidRDefault="004D6CF5" w:rsidP="00C64BEF">
      <w:pPr>
        <w:rPr>
          <w:rFonts w:ascii="Helvetica" w:hAnsi="Helvetica"/>
          <w:sz w:val="20"/>
          <w:szCs w:val="20"/>
        </w:rPr>
      </w:pPr>
      <w:r w:rsidRPr="004D6CF5">
        <w:rPr>
          <w:rFonts w:ascii="Helvetica" w:hAnsi="Helvetica"/>
          <w:b/>
          <w:sz w:val="20"/>
          <w:szCs w:val="20"/>
        </w:rPr>
        <w:lastRenderedPageBreak/>
        <w:t>Example Problem</w:t>
      </w:r>
      <w:r w:rsidRPr="00451158">
        <w:rPr>
          <w:rFonts w:ascii="Helvetica" w:hAnsi="Helvetica"/>
          <w:b/>
          <w:sz w:val="20"/>
          <w:szCs w:val="20"/>
        </w:rPr>
        <w:t xml:space="preserve">:  </w:t>
      </w:r>
      <w:r w:rsidR="00451158" w:rsidRPr="00451158">
        <w:rPr>
          <w:rFonts w:ascii="Helvetica" w:hAnsi="Helvetica"/>
          <w:b/>
          <w:sz w:val="20"/>
          <w:szCs w:val="20"/>
        </w:rPr>
        <w:t>Calculating Radiation Activity</w:t>
      </w:r>
    </w:p>
    <w:p w14:paraId="364D1854" w14:textId="23184E84" w:rsidR="004C0337" w:rsidRDefault="00F11C9D" w:rsidP="00451158">
      <w:pPr>
        <w:ind w:left="360"/>
        <w:rPr>
          <w:rFonts w:ascii="Helvetica" w:hAnsi="Helvetica"/>
          <w:sz w:val="20"/>
          <w:szCs w:val="20"/>
        </w:rPr>
      </w:pPr>
      <w:r>
        <w:rPr>
          <w:rFonts w:ascii="Helvetica" w:hAnsi="Helvetica"/>
          <w:sz w:val="20"/>
          <w:szCs w:val="20"/>
        </w:rPr>
        <w:t>1)</w:t>
      </w:r>
      <w:r>
        <w:rPr>
          <w:rFonts w:ascii="Helvetica" w:hAnsi="Helvetica"/>
          <w:sz w:val="20"/>
          <w:szCs w:val="20"/>
        </w:rPr>
        <w:tab/>
      </w:r>
      <w:r w:rsidR="004D6CF5">
        <w:rPr>
          <w:rFonts w:ascii="Helvetica" w:hAnsi="Helvetica"/>
          <w:sz w:val="20"/>
          <w:szCs w:val="20"/>
        </w:rPr>
        <w:t>What is the activity of 1 milligram of pure C</w:t>
      </w:r>
      <w:r w:rsidR="004D6CF5" w:rsidRPr="004D6CF5">
        <w:rPr>
          <w:rFonts w:ascii="Helvetica" w:hAnsi="Helvetica"/>
          <w:sz w:val="20"/>
          <w:szCs w:val="20"/>
          <w:vertAlign w:val="superscript"/>
        </w:rPr>
        <w:t>11</w:t>
      </w:r>
      <w:r w:rsidR="004D6CF5">
        <w:rPr>
          <w:rFonts w:ascii="Helvetica" w:hAnsi="Helvetica"/>
          <w:sz w:val="20"/>
          <w:szCs w:val="20"/>
        </w:rPr>
        <w:t xml:space="preserve">?  (1 </w:t>
      </w:r>
      <w:r w:rsidR="004D6CF5" w:rsidRPr="004D6CF5">
        <w:rPr>
          <w:rFonts w:ascii="Helvetica" w:hAnsi="Helvetica"/>
          <w:i/>
          <w:sz w:val="20"/>
          <w:szCs w:val="20"/>
        </w:rPr>
        <w:t>mg</w:t>
      </w:r>
      <w:r w:rsidR="004D6CF5">
        <w:rPr>
          <w:rFonts w:ascii="Helvetica" w:hAnsi="Helvetica"/>
          <w:sz w:val="20"/>
          <w:szCs w:val="20"/>
        </w:rPr>
        <w:t xml:space="preserve"> = 0.001 </w:t>
      </w:r>
      <w:r w:rsidR="004D6CF5" w:rsidRPr="004D6CF5">
        <w:rPr>
          <w:rFonts w:ascii="Helvetica" w:hAnsi="Helvetica"/>
          <w:i/>
          <w:sz w:val="20"/>
          <w:szCs w:val="20"/>
        </w:rPr>
        <w:t>g</w:t>
      </w:r>
      <w:r w:rsidR="004D6CF5">
        <w:rPr>
          <w:rFonts w:ascii="Helvetica" w:hAnsi="Helvetica"/>
          <w:sz w:val="20"/>
          <w:szCs w:val="20"/>
        </w:rPr>
        <w:t>)</w:t>
      </w:r>
    </w:p>
    <w:p w14:paraId="46AB2CED" w14:textId="77777777" w:rsidR="004D6CF5" w:rsidRPr="004D6CF5" w:rsidRDefault="004D6CF5" w:rsidP="00C64BEF">
      <w:pPr>
        <w:rPr>
          <w:rFonts w:ascii="Helvetica" w:hAnsi="Helvetica"/>
          <w:sz w:val="20"/>
          <w:szCs w:val="20"/>
        </w:rPr>
      </w:pPr>
    </w:p>
    <w:p w14:paraId="2FE754D8" w14:textId="77777777" w:rsidR="004D6CF5" w:rsidRPr="004D6CF5" w:rsidRDefault="004D6CF5" w:rsidP="00F11C9D">
      <w:pPr>
        <w:ind w:left="1080"/>
        <w:rPr>
          <w:rFonts w:ascii="Helvetica" w:hAnsi="Helvetica"/>
          <w:sz w:val="20"/>
          <w:szCs w:val="20"/>
        </w:rPr>
      </w:pPr>
      <w:r w:rsidRPr="004D6CF5">
        <w:rPr>
          <w:rFonts w:ascii="Helvetica" w:hAnsi="Helvetica"/>
          <w:sz w:val="20"/>
          <w:szCs w:val="20"/>
        </w:rPr>
        <w:t xml:space="preserve">The weight of 1 mole (6.022 </w:t>
      </w:r>
      <w:r>
        <w:rPr>
          <w:rFonts w:ascii="Wingdings" w:hAnsi="Wingdings"/>
          <w:sz w:val="20"/>
          <w:szCs w:val="20"/>
        </w:rPr>
        <w:t></w:t>
      </w:r>
      <w:r w:rsidRPr="004D6CF5">
        <w:rPr>
          <w:rFonts w:ascii="Helvetica" w:hAnsi="Helvetica"/>
          <w:sz w:val="20"/>
          <w:szCs w:val="20"/>
        </w:rPr>
        <w:t xml:space="preserve"> 10</w:t>
      </w:r>
      <w:r w:rsidRPr="004D6CF5">
        <w:rPr>
          <w:rFonts w:ascii="Helvetica" w:hAnsi="Helvetica"/>
          <w:sz w:val="20"/>
          <w:szCs w:val="20"/>
          <w:vertAlign w:val="superscript"/>
        </w:rPr>
        <w:t>23</w:t>
      </w:r>
      <w:r w:rsidRPr="004D6CF5">
        <w:rPr>
          <w:rFonts w:ascii="Helvetica" w:hAnsi="Helvetica"/>
          <w:sz w:val="20"/>
          <w:szCs w:val="20"/>
        </w:rPr>
        <w:t>) of C</w:t>
      </w:r>
      <w:r w:rsidRPr="004D6CF5">
        <w:rPr>
          <w:rFonts w:ascii="Helvetica" w:hAnsi="Helvetica"/>
          <w:sz w:val="20"/>
          <w:szCs w:val="20"/>
          <w:vertAlign w:val="superscript"/>
        </w:rPr>
        <w:t>11</w:t>
      </w:r>
      <w:r w:rsidRPr="004D6CF5">
        <w:rPr>
          <w:rFonts w:ascii="Helvetica" w:hAnsi="Helvetica"/>
          <w:sz w:val="20"/>
          <w:szCs w:val="20"/>
        </w:rPr>
        <w:t xml:space="preserve"> atoms is 11 grams.</w:t>
      </w:r>
    </w:p>
    <w:p w14:paraId="58AEA6A7" w14:textId="77777777" w:rsidR="004D6CF5" w:rsidRPr="004D6CF5" w:rsidRDefault="004D6CF5" w:rsidP="00F11C9D">
      <w:pPr>
        <w:ind w:left="1440"/>
        <w:rPr>
          <w:rFonts w:ascii="Helvetica" w:hAnsi="Helvetica"/>
          <w:sz w:val="20"/>
          <w:szCs w:val="20"/>
        </w:rPr>
      </w:pPr>
      <w:r w:rsidRPr="004D6CF5">
        <w:rPr>
          <w:rFonts w:ascii="Helvetica" w:hAnsi="Helvetica"/>
          <w:sz w:val="20"/>
          <w:szCs w:val="20"/>
        </w:rPr>
        <w:t>Therefore, the number of C</w:t>
      </w:r>
      <w:r w:rsidRPr="004D6CF5">
        <w:rPr>
          <w:rFonts w:ascii="Helvetica" w:hAnsi="Helvetica"/>
          <w:sz w:val="20"/>
          <w:szCs w:val="20"/>
          <w:vertAlign w:val="superscript"/>
        </w:rPr>
        <w:t>11</w:t>
      </w:r>
      <w:r w:rsidRPr="004D6CF5">
        <w:rPr>
          <w:rFonts w:ascii="Helvetica" w:hAnsi="Helvetica"/>
          <w:sz w:val="20"/>
          <w:szCs w:val="20"/>
        </w:rPr>
        <w:t xml:space="preserve"> atoms in a milligram is:</w:t>
      </w:r>
    </w:p>
    <w:p w14:paraId="3F3C39BF" w14:textId="77777777" w:rsidR="004D6CF5" w:rsidRPr="004D6CF5" w:rsidRDefault="004D6CF5" w:rsidP="004D6CF5">
      <w:pPr>
        <w:ind w:left="360"/>
        <w:rPr>
          <w:rFonts w:ascii="Helvetica" w:hAnsi="Helvetica"/>
          <w:sz w:val="20"/>
          <w:szCs w:val="20"/>
        </w:rPr>
      </w:pPr>
    </w:p>
    <w:p w14:paraId="04802F81"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0.001 </m:t>
                  </m:r>
                  <m:r>
                    <w:rPr>
                      <w:rFonts w:ascii="Cambria Math" w:hAnsi="Cambria Math"/>
                      <w:strike/>
                      <w:sz w:val="20"/>
                      <w:szCs w:val="20"/>
                    </w:rPr>
                    <m:t>g</m:t>
                  </m:r>
                </m:num>
                <m:den>
                  <m:f>
                    <m:fPr>
                      <m:type m:val="lin"/>
                      <m:ctrlPr>
                        <w:rPr>
                          <w:rFonts w:ascii="Cambria Math" w:hAnsi="Cambria Math"/>
                          <w:i/>
                          <w:sz w:val="20"/>
                          <w:szCs w:val="20"/>
                        </w:rPr>
                      </m:ctrlPr>
                    </m:fPr>
                    <m:num>
                      <m:r>
                        <w:rPr>
                          <w:rFonts w:ascii="Cambria Math" w:hAnsi="Cambria Math"/>
                          <w:sz w:val="20"/>
                          <w:szCs w:val="20"/>
                        </w:rPr>
                        <m:t xml:space="preserve">11 </m:t>
                      </m:r>
                      <m:r>
                        <w:rPr>
                          <w:rFonts w:ascii="Cambria Math" w:hAnsi="Cambria Math"/>
                          <w:strike/>
                          <w:sz w:val="20"/>
                          <w:szCs w:val="20"/>
                        </w:rPr>
                        <m:t>g</m:t>
                      </m:r>
                    </m:num>
                    <m:den>
                      <m:r>
                        <w:rPr>
                          <w:rFonts w:ascii="Cambria Math" w:hAnsi="Cambria Math"/>
                          <w:sz w:val="20"/>
                          <w:szCs w:val="20"/>
                        </w:rPr>
                        <m:t>mol</m:t>
                      </m:r>
                    </m:den>
                  </m:f>
                </m:den>
              </m:f>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6.022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23</m:t>
                      </m:r>
                    </m:sup>
                  </m:sSup>
                  <m:r>
                    <w:rPr>
                      <w:rFonts w:ascii="Cambria Math" w:hAnsi="Cambria Math"/>
                      <w:sz w:val="20"/>
                      <w:szCs w:val="20"/>
                    </w:rPr>
                    <m:t xml:space="preserve"> atoms</m:t>
                  </m:r>
                </m:num>
                <m:den>
                  <m:r>
                    <w:rPr>
                      <w:rFonts w:ascii="Cambria Math" w:hAnsi="Cambria Math"/>
                      <w:sz w:val="20"/>
                      <w:szCs w:val="20"/>
                    </w:rPr>
                    <m:t>mol</m:t>
                  </m:r>
                </m:den>
              </m:f>
            </m:e>
          </m:d>
        </m:oMath>
      </m:oMathPara>
    </w:p>
    <w:p w14:paraId="44AB168B" w14:textId="77777777" w:rsidR="004D6CF5" w:rsidRPr="004D6CF5" w:rsidRDefault="004D6CF5" w:rsidP="004D6CF5">
      <w:pPr>
        <w:ind w:left="360"/>
        <w:rPr>
          <w:rFonts w:ascii="Helvetica" w:hAnsi="Helvetica"/>
          <w:sz w:val="20"/>
          <w:szCs w:val="20"/>
        </w:rPr>
      </w:pPr>
    </w:p>
    <w:p w14:paraId="728CB28D"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=0.0000909 </m:t>
          </m:r>
          <m:r>
            <w:rPr>
              <w:rFonts w:ascii="Cambria Math" w:hAnsi="Cambria Math"/>
              <w:strike/>
              <w:sz w:val="20"/>
              <w:szCs w:val="20"/>
            </w:rPr>
            <m:t>mol</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6.022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23</m:t>
                      </m:r>
                    </m:sup>
                  </m:sSup>
                  <m:r>
                    <w:rPr>
                      <w:rFonts w:ascii="Cambria Math" w:hAnsi="Cambria Math"/>
                      <w:sz w:val="20"/>
                      <w:szCs w:val="20"/>
                    </w:rPr>
                    <m:t xml:space="preserve"> atoms</m:t>
                  </m:r>
                </m:num>
                <m:den>
                  <m:r>
                    <w:rPr>
                      <w:rFonts w:ascii="Cambria Math" w:hAnsi="Cambria Math"/>
                      <w:strike/>
                      <w:sz w:val="20"/>
                      <w:szCs w:val="20"/>
                    </w:rPr>
                    <m:t>mol</m:t>
                  </m:r>
                </m:den>
              </m:f>
            </m:e>
          </m:d>
        </m:oMath>
      </m:oMathPara>
    </w:p>
    <w:p w14:paraId="1AAAC62F" w14:textId="77777777" w:rsidR="004D6CF5" w:rsidRPr="004D6CF5" w:rsidRDefault="004D6CF5" w:rsidP="004D6CF5">
      <w:pPr>
        <w:ind w:left="360"/>
        <w:rPr>
          <w:rFonts w:ascii="Helvetica" w:hAnsi="Helvetica"/>
          <w:sz w:val="20"/>
          <w:szCs w:val="20"/>
        </w:rPr>
      </w:pPr>
    </w:p>
    <w:p w14:paraId="2481AF66" w14:textId="77777777" w:rsidR="004D6CF5" w:rsidRPr="004D6CF5" w:rsidRDefault="00286AB2" w:rsidP="00F11C9D">
      <w:pPr>
        <w:ind w:left="1800"/>
        <w:rPr>
          <w:rFonts w:ascii="STIXGeneral-Regular" w:hAnsi="STIXGeneral-Regular" w:cs="STIXGeneral-Regular"/>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=5.47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19</m:t>
              </m:r>
            </m:sup>
          </m:sSup>
          <m:r>
            <w:rPr>
              <w:rFonts w:ascii="Cambria Math" w:hAnsi="Cambria Math"/>
              <w:sz w:val="20"/>
              <w:szCs w:val="20"/>
            </w:rPr>
            <m:t xml:space="preserve"> atom</m:t>
          </m:r>
          <m:r>
            <w:rPr>
              <w:rFonts w:ascii="Cambria Math" w:hAnsi="Cambria Math" w:cs="STIXGeneral-Regular"/>
              <w:sz w:val="20"/>
              <w:szCs w:val="20"/>
            </w:rPr>
            <m:t>s</m:t>
          </m:r>
        </m:oMath>
      </m:oMathPara>
    </w:p>
    <w:p w14:paraId="1E32A9FC" w14:textId="77777777" w:rsidR="004D6CF5" w:rsidRPr="004D6CF5" w:rsidRDefault="004D6CF5" w:rsidP="004D6CF5">
      <w:pPr>
        <w:ind w:left="360"/>
        <w:rPr>
          <w:rFonts w:ascii="Helvetica" w:hAnsi="Helvetica"/>
          <w:sz w:val="20"/>
          <w:szCs w:val="20"/>
        </w:rPr>
      </w:pPr>
    </w:p>
    <w:p w14:paraId="18AFD86E" w14:textId="77777777" w:rsidR="004D6CF5" w:rsidRPr="004D6CF5" w:rsidRDefault="004D6CF5" w:rsidP="004D6CF5">
      <w:pPr>
        <w:ind w:left="360"/>
        <w:rPr>
          <w:rFonts w:ascii="Helvetica" w:hAnsi="Helvetica"/>
          <w:sz w:val="20"/>
          <w:szCs w:val="20"/>
        </w:rPr>
      </w:pPr>
    </w:p>
    <w:p w14:paraId="2D0EAA10" w14:textId="77777777" w:rsidR="004D6CF5" w:rsidRPr="004D6CF5" w:rsidRDefault="004D6CF5" w:rsidP="00F11C9D">
      <w:pPr>
        <w:ind w:left="1440"/>
        <w:rPr>
          <w:rFonts w:ascii="Helvetica" w:hAnsi="Helvetica"/>
          <w:sz w:val="20"/>
          <w:szCs w:val="20"/>
        </w:rPr>
      </w:pPr>
      <w:r w:rsidRPr="004D6CF5">
        <w:rPr>
          <w:rFonts w:ascii="Helvetica" w:hAnsi="Helvetica"/>
          <w:sz w:val="20"/>
          <w:szCs w:val="20"/>
        </w:rPr>
        <w:t>The half-life of C</w:t>
      </w:r>
      <w:r w:rsidRPr="004D6CF5">
        <w:rPr>
          <w:rFonts w:ascii="Helvetica" w:hAnsi="Helvetica"/>
          <w:sz w:val="20"/>
          <w:szCs w:val="20"/>
          <w:vertAlign w:val="superscript"/>
        </w:rPr>
        <w:t>11</w:t>
      </w:r>
      <w:r w:rsidRPr="004D6CF5">
        <w:rPr>
          <w:rFonts w:ascii="Helvetica" w:hAnsi="Helvetica"/>
          <w:sz w:val="20"/>
          <w:szCs w:val="20"/>
        </w:rPr>
        <w:t xml:space="preserve"> (see </w:t>
      </w:r>
      <w:r>
        <w:rPr>
          <w:rFonts w:ascii="Helvetica" w:hAnsi="Helvetica"/>
          <w:sz w:val="20"/>
          <w:szCs w:val="20"/>
        </w:rPr>
        <w:t xml:space="preserve">text </w:t>
      </w:r>
      <w:r w:rsidRPr="004D6CF5">
        <w:rPr>
          <w:rFonts w:ascii="Helvetica" w:hAnsi="Helvetica"/>
          <w:sz w:val="20"/>
          <w:szCs w:val="20"/>
        </w:rPr>
        <w:t>Table 10-B, p. 270) is 20.4 minutes.</w:t>
      </w:r>
    </w:p>
    <w:p w14:paraId="269EE0D6" w14:textId="77777777" w:rsidR="004D6CF5" w:rsidRPr="004D6CF5" w:rsidRDefault="004D6CF5" w:rsidP="004D6CF5">
      <w:pPr>
        <w:ind w:left="360"/>
        <w:rPr>
          <w:rFonts w:ascii="Helvetica" w:hAnsi="Helvetica"/>
          <w:sz w:val="20"/>
          <w:szCs w:val="20"/>
        </w:rPr>
      </w:pPr>
    </w:p>
    <w:p w14:paraId="38242DFC"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0.693</m:t>
                  </m:r>
                </m:num>
                <m:den>
                  <m:r>
                    <w:rPr>
                      <w:rFonts w:ascii="Cambria Math" w:hAnsi="Cambria Math"/>
                      <w:sz w:val="20"/>
                      <w:szCs w:val="20"/>
                    </w:rPr>
                    <m:t>20.4 min</m:t>
                  </m:r>
                </m:den>
              </m:f>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5.47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19</m:t>
                  </m:r>
                </m:sup>
              </m:sSup>
              <m:r>
                <w:rPr>
                  <w:rFonts w:ascii="Cambria Math" w:hAnsi="Cambria Math"/>
                  <w:sz w:val="20"/>
                  <w:szCs w:val="20"/>
                </w:rPr>
                <m:t xml:space="preserve"> atoms</m:t>
              </m:r>
            </m:e>
          </m:d>
        </m:oMath>
      </m:oMathPara>
    </w:p>
    <w:p w14:paraId="5F04F7E2" w14:textId="77777777" w:rsidR="004D6CF5" w:rsidRPr="004D6CF5" w:rsidRDefault="004D6CF5" w:rsidP="004D6CF5">
      <w:pPr>
        <w:ind w:left="360"/>
        <w:rPr>
          <w:rFonts w:ascii="Helvetica" w:hAnsi="Helvetica"/>
          <w:sz w:val="20"/>
          <w:szCs w:val="20"/>
        </w:rPr>
      </w:pPr>
    </w:p>
    <w:p w14:paraId="5CA6830C"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0.693</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5.47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19</m:t>
                          </m:r>
                        </m:sup>
                      </m:sSup>
                      <m:r>
                        <w:rPr>
                          <w:rFonts w:ascii="Cambria Math" w:hAnsi="Cambria Math"/>
                          <w:sz w:val="20"/>
                          <w:szCs w:val="20"/>
                        </w:rPr>
                        <m:t xml:space="preserve"> atoms</m:t>
                      </m:r>
                    </m:e>
                  </m:d>
                </m:num>
                <m:den>
                  <m:r>
                    <w:rPr>
                      <w:rFonts w:ascii="Cambria Math" w:hAnsi="Cambria Math"/>
                      <w:sz w:val="20"/>
                      <w:szCs w:val="20"/>
                    </w:rPr>
                    <m:t>20.4 min</m:t>
                  </m:r>
                </m:den>
              </m:f>
            </m:e>
          </m:d>
        </m:oMath>
      </m:oMathPara>
    </w:p>
    <w:p w14:paraId="7AFE5D6A" w14:textId="77777777" w:rsidR="004D6CF5" w:rsidRPr="004D6CF5" w:rsidRDefault="004D6CF5" w:rsidP="004D6CF5">
      <w:pPr>
        <w:ind w:left="360"/>
        <w:rPr>
          <w:rFonts w:ascii="Helvetica" w:hAnsi="Helvetica"/>
          <w:sz w:val="20"/>
          <w:szCs w:val="20"/>
        </w:rPr>
      </w:pPr>
    </w:p>
    <w:p w14:paraId="0B52A798"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3.79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19</m:t>
                      </m:r>
                    </m:sup>
                  </m:sSup>
                  <m:r>
                    <w:rPr>
                      <w:rFonts w:ascii="Cambria Math" w:hAnsi="Cambria Math"/>
                      <w:sz w:val="20"/>
                      <w:szCs w:val="20"/>
                    </w:rPr>
                    <m:t xml:space="preserve"> atoms</m:t>
                  </m:r>
                </m:num>
                <m:den>
                  <m:r>
                    <w:rPr>
                      <w:rFonts w:ascii="Cambria Math" w:hAnsi="Cambria Math"/>
                      <w:sz w:val="20"/>
                      <w:szCs w:val="20"/>
                    </w:rPr>
                    <m:t>20.4 min</m:t>
                  </m:r>
                </m:den>
              </m:f>
            </m:e>
          </m:d>
        </m:oMath>
      </m:oMathPara>
    </w:p>
    <w:p w14:paraId="7CF41DE6" w14:textId="77777777" w:rsidR="004D6CF5" w:rsidRPr="004D6CF5" w:rsidRDefault="004D6CF5" w:rsidP="004D6CF5">
      <w:pPr>
        <w:ind w:left="1440"/>
        <w:rPr>
          <w:rFonts w:ascii="Helvetica" w:hAnsi="Helvetica"/>
          <w:sz w:val="20"/>
          <w:szCs w:val="20"/>
        </w:rPr>
      </w:pPr>
    </w:p>
    <w:p w14:paraId="3C2BFCC9"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1.858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18</m:t>
                  </m:r>
                </m:sup>
              </m:sSup>
              <m:r>
                <w:rPr>
                  <w:rFonts w:ascii="Cambria Math" w:hAnsi="Cambria Math"/>
                  <w:sz w:val="20"/>
                  <w:szCs w:val="20"/>
                </w:rPr>
                <m:t xml:space="preserve"> atoms</m:t>
              </m:r>
            </m:num>
            <m:den>
              <m:r>
                <w:rPr>
                  <w:rFonts w:ascii="Cambria Math" w:hAnsi="Cambria Math"/>
                  <w:sz w:val="20"/>
                  <w:szCs w:val="20"/>
                </w:rPr>
                <m:t>min</m:t>
              </m:r>
            </m:den>
          </m:f>
        </m:oMath>
      </m:oMathPara>
    </w:p>
    <w:p w14:paraId="7E8D8B26" w14:textId="77777777" w:rsidR="004D6CF5" w:rsidRPr="004D6CF5" w:rsidRDefault="004D6CF5" w:rsidP="004D6CF5">
      <w:pPr>
        <w:ind w:left="360"/>
        <w:rPr>
          <w:rFonts w:ascii="Helvetica" w:hAnsi="Helvetica"/>
          <w:sz w:val="20"/>
          <w:szCs w:val="20"/>
        </w:rPr>
      </w:pPr>
    </w:p>
    <w:p w14:paraId="172032BC"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1.858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18</m:t>
                  </m:r>
                </m:sup>
              </m:sSup>
              <m:r>
                <w:rPr>
                  <w:rFonts w:ascii="Cambria Math" w:hAnsi="Cambria Math"/>
                  <w:sz w:val="20"/>
                  <w:szCs w:val="20"/>
                </w:rPr>
                <m:t xml:space="preserve"> atoms</m:t>
              </m:r>
            </m:num>
            <m:den>
              <m:r>
                <w:rPr>
                  <w:rFonts w:ascii="Cambria Math" w:hAnsi="Cambria Math"/>
                  <w:strike/>
                  <w:sz w:val="20"/>
                  <w:szCs w:val="20"/>
                </w:rPr>
                <m:t>min</m:t>
              </m:r>
            </m:den>
          </m:f>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trike/>
                  <w:sz w:val="20"/>
                  <w:szCs w:val="20"/>
                </w:rPr>
                <m:t>min</m:t>
              </m:r>
            </m:num>
            <m:den>
              <m:r>
                <w:rPr>
                  <w:rFonts w:ascii="Cambria Math" w:hAnsi="Cambria Math"/>
                  <w:sz w:val="20"/>
                  <w:szCs w:val="20"/>
                </w:rPr>
                <m:t>60 s</m:t>
              </m:r>
            </m:den>
          </m:f>
        </m:oMath>
      </m:oMathPara>
    </w:p>
    <w:p w14:paraId="49470893" w14:textId="77777777" w:rsidR="004D6CF5" w:rsidRPr="004D6CF5" w:rsidRDefault="004D6CF5" w:rsidP="004D6CF5">
      <w:pPr>
        <w:ind w:left="360"/>
        <w:rPr>
          <w:rFonts w:ascii="Helvetica" w:hAnsi="Helvetica"/>
          <w:sz w:val="20"/>
          <w:szCs w:val="20"/>
        </w:rPr>
      </w:pPr>
    </w:p>
    <w:p w14:paraId="4520C4AC" w14:textId="77777777" w:rsidR="004D6CF5" w:rsidRPr="004D6CF5" w:rsidRDefault="00286AB2" w:rsidP="00F11C9D">
      <w:pPr>
        <w:ind w:left="180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3.1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m:t>
                  </m:r>
                </m:sup>
              </m:sSup>
              <m:r>
                <w:rPr>
                  <w:rFonts w:ascii="Cambria Math" w:hAnsi="Cambria Math"/>
                  <w:sz w:val="20"/>
                  <w:szCs w:val="20"/>
                </w:rPr>
                <m:t xml:space="preserve"> atoms</m:t>
              </m:r>
            </m:num>
            <m:den>
              <m:r>
                <w:rPr>
                  <w:rFonts w:ascii="Cambria Math" w:hAnsi="Cambria Math"/>
                  <w:sz w:val="20"/>
                  <w:szCs w:val="20"/>
                </w:rPr>
                <m:t>s</m:t>
              </m:r>
            </m:den>
          </m:f>
        </m:oMath>
      </m:oMathPara>
    </w:p>
    <w:p w14:paraId="1525C916" w14:textId="77777777" w:rsidR="004D6CF5" w:rsidRPr="004D6CF5" w:rsidRDefault="004D6CF5" w:rsidP="00C64BEF">
      <w:pPr>
        <w:rPr>
          <w:rFonts w:ascii="Helvetica" w:hAnsi="Helvetica"/>
          <w:sz w:val="20"/>
          <w:szCs w:val="20"/>
        </w:rPr>
      </w:pPr>
    </w:p>
    <w:p w14:paraId="65A01939" w14:textId="77777777" w:rsidR="004C0337" w:rsidRPr="004C0337" w:rsidRDefault="004D6CF5" w:rsidP="00F11C9D">
      <w:pPr>
        <w:ind w:left="1800"/>
        <w:rPr>
          <w:rFonts w:ascii="Helvetica" w:hAnsi="Helvetica"/>
          <w:sz w:val="20"/>
          <w:szCs w:val="20"/>
        </w:rPr>
      </w:pPr>
      <w:r>
        <w:rPr>
          <w:rFonts w:ascii="Helvetica" w:hAnsi="Helvetica"/>
          <w:sz w:val="20"/>
          <w:szCs w:val="20"/>
        </w:rPr>
        <w:t>or</w:t>
      </w:r>
      <w:r>
        <w:rPr>
          <w:rFonts w:ascii="Helvetica" w:hAnsi="Helvetica"/>
          <w:sz w:val="20"/>
          <w:szCs w:val="20"/>
        </w:rPr>
        <w:tab/>
        <w:t xml:space="preserve">3.1 </w:t>
      </w:r>
      <w:r>
        <w:rPr>
          <w:rFonts w:ascii="Wingdings" w:hAnsi="Wingdings"/>
          <w:sz w:val="20"/>
          <w:szCs w:val="20"/>
        </w:rPr>
        <w:t></w:t>
      </w:r>
      <w:r>
        <w:rPr>
          <w:rFonts w:ascii="Helvetica" w:hAnsi="Helvetica"/>
          <w:sz w:val="20"/>
          <w:szCs w:val="20"/>
        </w:rPr>
        <w:t xml:space="preserve"> 10</w:t>
      </w:r>
      <w:r w:rsidRPr="004D6CF5">
        <w:rPr>
          <w:rFonts w:ascii="Helvetica" w:hAnsi="Helvetica"/>
          <w:sz w:val="20"/>
          <w:szCs w:val="20"/>
          <w:vertAlign w:val="superscript"/>
        </w:rPr>
        <w:t>16</w:t>
      </w:r>
      <w:r>
        <w:rPr>
          <w:rFonts w:ascii="Helvetica" w:hAnsi="Helvetica"/>
          <w:sz w:val="20"/>
          <w:szCs w:val="20"/>
        </w:rPr>
        <w:t xml:space="preserve"> </w:t>
      </w:r>
      <w:r w:rsidRPr="004D6CF5">
        <w:rPr>
          <w:rFonts w:ascii="Helvetica" w:hAnsi="Helvetica"/>
          <w:i/>
          <w:sz w:val="20"/>
          <w:szCs w:val="20"/>
        </w:rPr>
        <w:t>Bq</w:t>
      </w:r>
    </w:p>
    <w:p w14:paraId="49F47D71" w14:textId="77777777" w:rsidR="004C0337" w:rsidRDefault="004C0337" w:rsidP="00C64BEF">
      <w:pPr>
        <w:rPr>
          <w:rFonts w:ascii="Helvetica" w:hAnsi="Helvetica"/>
          <w:sz w:val="20"/>
          <w:szCs w:val="20"/>
        </w:rPr>
      </w:pPr>
    </w:p>
    <w:p w14:paraId="437D3ACE" w14:textId="77777777" w:rsidR="00966F1D" w:rsidRDefault="00966F1D">
      <w:pPr>
        <w:rPr>
          <w:rFonts w:ascii="Helvetica" w:hAnsi="Helvetica"/>
          <w:sz w:val="20"/>
          <w:szCs w:val="20"/>
        </w:rPr>
      </w:pPr>
    </w:p>
    <w:p w14:paraId="0DADEF31" w14:textId="77777777" w:rsidR="002F24E3" w:rsidRDefault="002F24E3" w:rsidP="002F24E3">
      <w:pPr>
        <w:ind w:left="2160" w:hanging="720"/>
        <w:rPr>
          <w:rFonts w:ascii="Helvetica" w:hAnsi="Helvetica"/>
          <w:sz w:val="20"/>
          <w:szCs w:val="20"/>
        </w:rPr>
      </w:pPr>
    </w:p>
    <w:p w14:paraId="5820F7E2" w14:textId="77777777" w:rsidR="00097889" w:rsidRDefault="00097889">
      <w:pPr>
        <w:rPr>
          <w:rFonts w:ascii="Helvetica" w:hAnsi="Helvetica"/>
          <w:sz w:val="20"/>
          <w:szCs w:val="20"/>
        </w:rPr>
      </w:pPr>
      <w:r>
        <w:rPr>
          <w:rFonts w:ascii="Helvetica" w:hAnsi="Helvetica"/>
          <w:sz w:val="20"/>
          <w:szCs w:val="20"/>
        </w:rPr>
        <w:br w:type="page"/>
      </w:r>
    </w:p>
    <w:p w14:paraId="64B881BA" w14:textId="359CB6E3" w:rsidR="00F11C9D" w:rsidRPr="00F11C9D" w:rsidRDefault="00F11C9D" w:rsidP="00097889">
      <w:pPr>
        <w:ind w:left="360"/>
        <w:rPr>
          <w:rFonts w:ascii="Helvetica" w:hAnsi="Helvetica"/>
          <w:sz w:val="20"/>
          <w:szCs w:val="20"/>
        </w:rPr>
      </w:pPr>
      <w:r w:rsidRPr="00F11C9D">
        <w:rPr>
          <w:rFonts w:ascii="Helvetica" w:hAnsi="Helvetica"/>
          <w:sz w:val="20"/>
          <w:szCs w:val="20"/>
        </w:rPr>
        <w:lastRenderedPageBreak/>
        <w:t>While it is possible to calculate the activity (</w:t>
      </w:r>
      <w:r w:rsidRPr="00F11C9D">
        <w:rPr>
          <w:rFonts w:ascii="Helvetica" w:hAnsi="Helvetica"/>
          <w:i/>
          <w:sz w:val="20"/>
          <w:szCs w:val="20"/>
        </w:rPr>
        <w:t>A</w:t>
      </w:r>
      <w:r w:rsidRPr="00F11C9D">
        <w:rPr>
          <w:rFonts w:ascii="Helvetica" w:hAnsi="Helvetica"/>
          <w:sz w:val="20"/>
          <w:szCs w:val="20"/>
          <w:vertAlign w:val="subscript"/>
        </w:rPr>
        <w:t>1</w:t>
      </w:r>
      <w:r w:rsidRPr="00F11C9D">
        <w:rPr>
          <w:rFonts w:ascii="Helvetica" w:hAnsi="Helvetica"/>
          <w:sz w:val="20"/>
          <w:szCs w:val="20"/>
        </w:rPr>
        <w:t>) of a radioactive source at a particular moment in time, that activity is constantly changing, since the number of atoms of the radioactive material (</w:t>
      </w:r>
      <w:r w:rsidRPr="00F11C9D">
        <w:rPr>
          <w:rFonts w:ascii="Helvetica" w:hAnsi="Helvetica"/>
          <w:i/>
          <w:sz w:val="20"/>
          <w:szCs w:val="20"/>
        </w:rPr>
        <w:t>N</w:t>
      </w:r>
      <w:r w:rsidRPr="00F11C9D">
        <w:rPr>
          <w:rFonts w:ascii="Helvetica" w:hAnsi="Helvetica"/>
          <w:sz w:val="20"/>
          <w:szCs w:val="20"/>
          <w:vertAlign w:val="subscript"/>
        </w:rPr>
        <w:t>1</w:t>
      </w:r>
      <w:r w:rsidRPr="00F11C9D">
        <w:rPr>
          <w:rFonts w:ascii="Helvetica" w:hAnsi="Helvetica"/>
          <w:sz w:val="20"/>
          <w:szCs w:val="20"/>
        </w:rPr>
        <w:t xml:space="preserve"> at time </w:t>
      </w:r>
      <w:r w:rsidRPr="00F11C9D">
        <w:rPr>
          <w:rFonts w:ascii="Helvetica" w:hAnsi="Helvetica"/>
          <w:i/>
          <w:sz w:val="20"/>
          <w:szCs w:val="20"/>
        </w:rPr>
        <w:t>t</w:t>
      </w:r>
      <w:r w:rsidRPr="00F11C9D">
        <w:rPr>
          <w:rFonts w:ascii="Helvetica" w:hAnsi="Helvetica"/>
          <w:sz w:val="20"/>
          <w:szCs w:val="20"/>
          <w:vertAlign w:val="subscript"/>
        </w:rPr>
        <w:t>1</w:t>
      </w:r>
      <w:r w:rsidRPr="00F11C9D">
        <w:rPr>
          <w:rFonts w:ascii="Helvetica" w:hAnsi="Helvetica"/>
          <w:sz w:val="20"/>
          <w:szCs w:val="20"/>
        </w:rPr>
        <w:t>) decreases as a result of decay.</w:t>
      </w:r>
    </w:p>
    <w:p w14:paraId="34C0D8A3" w14:textId="77777777" w:rsidR="00097889" w:rsidRDefault="00097889" w:rsidP="00F11C9D">
      <w:pPr>
        <w:ind w:left="360"/>
        <w:rPr>
          <w:rFonts w:ascii="Helvetica" w:hAnsi="Helvetica"/>
          <w:sz w:val="20"/>
          <w:szCs w:val="20"/>
        </w:rPr>
      </w:pPr>
    </w:p>
    <w:p w14:paraId="711F839C" w14:textId="77777777" w:rsidR="00097889" w:rsidRPr="004C0337" w:rsidRDefault="00097889" w:rsidP="00097889">
      <w:pPr>
        <w:ind w:left="720"/>
        <w:rPr>
          <w:rFonts w:ascii="Helvetica" w:hAnsi="Helvetica"/>
          <w:sz w:val="20"/>
          <w:szCs w:val="20"/>
        </w:rPr>
      </w:pPr>
      <w:r w:rsidRPr="004C0337">
        <w:rPr>
          <w:rFonts w:ascii="Helvetica" w:hAnsi="Helvetica"/>
          <w:sz w:val="20"/>
          <w:szCs w:val="20"/>
        </w:rPr>
        <w:t>If the initial activity (</w:t>
      </w:r>
      <w:r w:rsidRPr="004C0337">
        <w:rPr>
          <w:rFonts w:ascii="Helvetica" w:hAnsi="Helvetica"/>
          <w:i/>
          <w:sz w:val="20"/>
          <w:szCs w:val="20"/>
        </w:rPr>
        <w:t>A</w:t>
      </w:r>
      <w:r w:rsidRPr="004C0337">
        <w:rPr>
          <w:rFonts w:ascii="Helvetica" w:hAnsi="Helvetica"/>
          <w:sz w:val="20"/>
          <w:szCs w:val="20"/>
          <w:vertAlign w:val="subscript"/>
        </w:rPr>
        <w:t>1</w:t>
      </w:r>
      <w:r w:rsidRPr="004C0337">
        <w:rPr>
          <w:rFonts w:ascii="Helvetica" w:hAnsi="Helvetica"/>
          <w:sz w:val="20"/>
          <w:szCs w:val="20"/>
        </w:rPr>
        <w:t>) is measured, then after a time (Δ</w:t>
      </w:r>
      <w:r w:rsidRPr="004C0337">
        <w:rPr>
          <w:rFonts w:ascii="Helvetica" w:hAnsi="Helvetica"/>
          <w:i/>
          <w:sz w:val="20"/>
          <w:szCs w:val="20"/>
        </w:rPr>
        <w:t>t</w:t>
      </w:r>
      <w:r w:rsidRPr="004C0337">
        <w:rPr>
          <w:rFonts w:ascii="Helvetica" w:hAnsi="Helvetica"/>
          <w:sz w:val="20"/>
          <w:szCs w:val="20"/>
        </w:rPr>
        <w:t>) the new activity (</w:t>
      </w:r>
      <w:r w:rsidRPr="004C0337">
        <w:rPr>
          <w:rFonts w:ascii="Helvetica" w:hAnsi="Helvetica"/>
          <w:i/>
          <w:sz w:val="20"/>
          <w:szCs w:val="20"/>
        </w:rPr>
        <w:t>A</w:t>
      </w:r>
      <w:r w:rsidRPr="004C0337">
        <w:rPr>
          <w:rFonts w:ascii="Helvetica" w:hAnsi="Helvetica"/>
          <w:sz w:val="20"/>
          <w:szCs w:val="20"/>
          <w:vertAlign w:val="subscript"/>
        </w:rPr>
        <w:t>2</w:t>
      </w:r>
      <w:r w:rsidRPr="004C0337">
        <w:rPr>
          <w:rFonts w:ascii="Helvetica" w:hAnsi="Helvetica"/>
          <w:sz w:val="20"/>
          <w:szCs w:val="20"/>
        </w:rPr>
        <w:t>) is calculated using the formula:</w:t>
      </w:r>
    </w:p>
    <w:p w14:paraId="6108FD58" w14:textId="77777777" w:rsidR="00097889" w:rsidRPr="004C0337" w:rsidRDefault="00097889" w:rsidP="00097889">
      <w:pPr>
        <w:ind w:left="360"/>
        <w:rPr>
          <w:rFonts w:ascii="Helvetica" w:hAnsi="Helvetica"/>
          <w:sz w:val="20"/>
          <w:szCs w:val="20"/>
        </w:rPr>
      </w:pPr>
    </w:p>
    <w:p w14:paraId="30EBF49B" w14:textId="0AF9ABC2" w:rsidR="00097889" w:rsidRPr="004C0337" w:rsidRDefault="00286AB2" w:rsidP="00097889">
      <w:pPr>
        <w:ind w:left="1440"/>
        <w:rPr>
          <w:rFonts w:ascii="Helvetica" w:hAnsi="Helvetica"/>
          <w:sz w:val="20"/>
          <w:szCs w:val="20"/>
        </w:rPr>
      </w:p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sSup>
          <m:sSupPr>
            <m:ctrlPr>
              <w:rPr>
                <w:rFonts w:ascii="Cambria Math" w:hAnsi="Cambria Math"/>
                <w:i/>
                <w:sz w:val="20"/>
                <w:szCs w:val="20"/>
              </w:rPr>
            </m:ctrlPr>
          </m:sSupPr>
          <m:e>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e</m:t>
            </m:r>
          </m:e>
          <m: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-0.693 </m:t>
                    </m:r>
                    <m:r>
                      <w:rPr>
                        <w:rFonts w:ascii="Wingdings" w:hAnsi="Wingdings"/>
                        <w:sz w:val="20"/>
                        <w:szCs w:val="20"/>
                      </w:rPr>
                      <m:t></m:t>
                    </m:r>
                    <m:r>
                      <w:rPr>
                        <w:rFonts w:ascii="Cambria Math" w:hAnsi="Cambria Math"/>
                        <w:sz w:val="20"/>
                        <w:szCs w:val="20"/>
                      </w:rPr>
                      <m:t xml:space="preserve"> Δt</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1/2</m:t>
                        </m:r>
                      </m:sub>
                    </m:sSub>
                  </m:den>
                </m:f>
              </m:e>
            </m:d>
          </m:sup>
        </m:sSup>
      </m:oMath>
      <w:r w:rsidR="00097889" w:rsidRPr="004C0337">
        <w:rPr>
          <w:rFonts w:ascii="Helvetica" w:hAnsi="Helvetica"/>
          <w:sz w:val="20"/>
          <w:szCs w:val="20"/>
        </w:rPr>
        <w:t xml:space="preserve"> </w:t>
      </w:r>
      <w:r w:rsidR="00097889">
        <w:rPr>
          <w:rFonts w:ascii="Helvetica" w:hAnsi="Helvetica"/>
          <w:sz w:val="20"/>
          <w:szCs w:val="20"/>
        </w:rPr>
        <w:tab/>
      </w:r>
      <w:r w:rsidR="00097889" w:rsidRPr="004C0337">
        <w:rPr>
          <w:rFonts w:ascii="Helvetica" w:hAnsi="Helvetica"/>
          <w:sz w:val="20"/>
          <w:szCs w:val="20"/>
        </w:rPr>
        <w:t xml:space="preserve">or     </w:t>
      </w:r>
      <m:oMath>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r>
                      <w:rPr>
                        <w:rFonts w:ascii="Cambria Math" w:hAnsi="Cambria Math"/>
                        <w:sz w:val="20"/>
                        <w:szCs w:val="20"/>
                      </w:rPr>
                      <m:t xml:space="preserve">-λ </m:t>
                    </m:r>
                    <m:r>
                      <w:rPr>
                        <w:rFonts w:ascii="Wingdings" w:hAnsi="Wingdings"/>
                        <w:sz w:val="20"/>
                        <w:szCs w:val="20"/>
                      </w:rPr>
                      <m:t></m:t>
                    </m:r>
                    <m:r>
                      <w:rPr>
                        <w:rFonts w:ascii="Cambria Math" w:hAnsi="Cambria Math"/>
                        <w:sz w:val="20"/>
                        <w:szCs w:val="20"/>
                      </w:rPr>
                      <m:t xml:space="preserve"> Δt</m:t>
                    </m:r>
                  </m:e>
                </m:d>
              </m:sup>
            </m:sSup>
          </m:e>
        </m:d>
      </m:oMath>
    </w:p>
    <w:p w14:paraId="6543B264" w14:textId="77777777" w:rsidR="00097889" w:rsidRPr="00F11C9D" w:rsidRDefault="00097889" w:rsidP="00F11C9D">
      <w:pPr>
        <w:ind w:left="360"/>
        <w:rPr>
          <w:rFonts w:ascii="Helvetica" w:hAnsi="Helvetica"/>
          <w:sz w:val="20"/>
          <w:szCs w:val="20"/>
        </w:rPr>
      </w:pPr>
    </w:p>
    <w:p w14:paraId="03D275A4" w14:textId="77777777" w:rsidR="00097889" w:rsidRDefault="00097889" w:rsidP="00E272A6">
      <w:pPr>
        <w:ind w:left="360"/>
        <w:rPr>
          <w:rFonts w:ascii="Helvetica" w:hAnsi="Helvetica"/>
          <w:sz w:val="20"/>
          <w:szCs w:val="20"/>
        </w:rPr>
      </w:pPr>
    </w:p>
    <w:p w14:paraId="1CCAC007" w14:textId="64BDE2EC" w:rsidR="00E272A6" w:rsidRDefault="00E272A6" w:rsidP="00E272A6">
      <w:pPr>
        <w:ind w:left="360"/>
        <w:rPr>
          <w:rFonts w:ascii="Helvetica" w:hAnsi="Helvetica"/>
          <w:sz w:val="20"/>
          <w:szCs w:val="20"/>
        </w:rPr>
      </w:pPr>
      <w:r>
        <w:rPr>
          <w:rFonts w:ascii="Helvetica" w:hAnsi="Helvetica"/>
          <w:sz w:val="20"/>
          <w:szCs w:val="20"/>
        </w:rPr>
        <w:t>2)</w:t>
      </w:r>
      <w:r>
        <w:rPr>
          <w:rFonts w:ascii="Helvetica" w:hAnsi="Helvetica"/>
          <w:sz w:val="20"/>
          <w:szCs w:val="20"/>
        </w:rPr>
        <w:tab/>
      </w:r>
      <w:r w:rsidR="00F11C9D" w:rsidRPr="00F11C9D">
        <w:rPr>
          <w:rFonts w:ascii="Helvetica" w:hAnsi="Helvetica"/>
          <w:sz w:val="20"/>
          <w:szCs w:val="20"/>
        </w:rPr>
        <w:t xml:space="preserve">In the first calculation, an activity of 3.1 </w:t>
      </w:r>
      <w:r w:rsidR="00F11C9D">
        <w:rPr>
          <w:rFonts w:ascii="Wingdings" w:hAnsi="Wingdings"/>
          <w:sz w:val="20"/>
          <w:szCs w:val="20"/>
        </w:rPr>
        <w:t></w:t>
      </w:r>
      <w:r w:rsidR="00F11C9D" w:rsidRPr="00F11C9D">
        <w:rPr>
          <w:rFonts w:ascii="Helvetica" w:hAnsi="Helvetica"/>
          <w:sz w:val="20"/>
          <w:szCs w:val="20"/>
        </w:rPr>
        <w:t xml:space="preserve"> 10</w:t>
      </w:r>
      <w:r w:rsidR="00F11C9D" w:rsidRPr="00F11C9D">
        <w:rPr>
          <w:rFonts w:ascii="Helvetica" w:hAnsi="Helvetica"/>
          <w:sz w:val="20"/>
          <w:szCs w:val="20"/>
          <w:vertAlign w:val="superscript"/>
        </w:rPr>
        <w:t>16</w:t>
      </w:r>
      <w:r w:rsidR="00F11C9D" w:rsidRPr="00F11C9D">
        <w:rPr>
          <w:rFonts w:ascii="Helvetica" w:hAnsi="Helvetica"/>
          <w:sz w:val="20"/>
          <w:szCs w:val="20"/>
        </w:rPr>
        <w:t xml:space="preserve"> </w:t>
      </w:r>
      <w:r w:rsidR="00F11C9D" w:rsidRPr="00F11C9D">
        <w:rPr>
          <w:rFonts w:ascii="Helvetica" w:hAnsi="Helvetica"/>
          <w:i/>
          <w:sz w:val="20"/>
          <w:szCs w:val="20"/>
        </w:rPr>
        <w:t>Bq</w:t>
      </w:r>
      <w:r w:rsidR="00F11C9D" w:rsidRPr="00F11C9D">
        <w:rPr>
          <w:rFonts w:ascii="Helvetica" w:hAnsi="Helvetica"/>
          <w:sz w:val="20"/>
          <w:szCs w:val="20"/>
        </w:rPr>
        <w:t xml:space="preserve"> was calculated for 1 </w:t>
      </w:r>
      <w:r w:rsidR="00F11C9D" w:rsidRPr="00F11C9D">
        <w:rPr>
          <w:rFonts w:ascii="Helvetica" w:hAnsi="Helvetica"/>
          <w:i/>
          <w:sz w:val="20"/>
          <w:szCs w:val="20"/>
        </w:rPr>
        <w:t>mg</w:t>
      </w:r>
      <w:r w:rsidR="00F11C9D" w:rsidRPr="00F11C9D">
        <w:rPr>
          <w:rFonts w:ascii="Helvetica" w:hAnsi="Helvetica"/>
          <w:sz w:val="20"/>
          <w:szCs w:val="20"/>
        </w:rPr>
        <w:t xml:space="preserve"> of pure C</w:t>
      </w:r>
      <w:r w:rsidR="00F11C9D" w:rsidRPr="00F11C9D">
        <w:rPr>
          <w:rFonts w:ascii="Helvetica" w:hAnsi="Helvetica"/>
          <w:sz w:val="20"/>
          <w:szCs w:val="20"/>
          <w:vertAlign w:val="superscript"/>
        </w:rPr>
        <w:t>11</w:t>
      </w:r>
      <w:r w:rsidR="00F11C9D" w:rsidRPr="00F11C9D">
        <w:rPr>
          <w:rFonts w:ascii="Helvetica" w:hAnsi="Helvetica"/>
          <w:sz w:val="20"/>
          <w:szCs w:val="20"/>
        </w:rPr>
        <w:t xml:space="preserve">.  </w:t>
      </w:r>
    </w:p>
    <w:p w14:paraId="614B708A" w14:textId="58635E98" w:rsidR="00F11C9D" w:rsidRPr="00F11C9D" w:rsidRDefault="00D1204F" w:rsidP="00E272A6">
      <w:pPr>
        <w:ind w:left="1080"/>
        <w:rPr>
          <w:rFonts w:ascii="Helvetica" w:hAnsi="Helvetica"/>
          <w:sz w:val="20"/>
          <w:szCs w:val="20"/>
        </w:rPr>
      </w:pPr>
      <w:r>
        <w:rPr>
          <w:rFonts w:ascii="Helvetica" w:hAnsi="Helvetica"/>
          <w:sz w:val="20"/>
          <w:szCs w:val="20"/>
        </w:rPr>
        <w:t>What would the activity of that</w:t>
      </w:r>
      <w:r w:rsidR="00F11C9D" w:rsidRPr="00F11C9D">
        <w:rPr>
          <w:rFonts w:ascii="Helvetica" w:hAnsi="Helvetica"/>
          <w:sz w:val="20"/>
          <w:szCs w:val="20"/>
        </w:rPr>
        <w:t xml:space="preserve"> C</w:t>
      </w:r>
      <w:r w:rsidR="00F11C9D" w:rsidRPr="00F11C9D">
        <w:rPr>
          <w:rFonts w:ascii="Helvetica" w:hAnsi="Helvetica"/>
          <w:sz w:val="20"/>
          <w:szCs w:val="20"/>
          <w:vertAlign w:val="superscript"/>
        </w:rPr>
        <w:t>11</w:t>
      </w:r>
      <w:r w:rsidR="00F11C9D" w:rsidRPr="00F11C9D">
        <w:rPr>
          <w:rFonts w:ascii="Helvetica" w:hAnsi="Helvetica"/>
          <w:sz w:val="20"/>
          <w:szCs w:val="20"/>
        </w:rPr>
        <w:t xml:space="preserve"> be after a decay time (</w:t>
      </w:r>
      <w:r w:rsidR="00F11C9D" w:rsidRPr="00F11C9D">
        <w:rPr>
          <w:rFonts w:ascii="Helvetica" w:hAnsi="Helvetica"/>
          <w:i/>
          <w:sz w:val="20"/>
          <w:szCs w:val="20"/>
        </w:rPr>
        <w:t>t</w:t>
      </w:r>
      <w:r w:rsidR="00F11C9D" w:rsidRPr="00F11C9D">
        <w:rPr>
          <w:rFonts w:ascii="Helvetica" w:hAnsi="Helvetica"/>
          <w:sz w:val="20"/>
          <w:szCs w:val="20"/>
          <w:vertAlign w:val="subscript"/>
        </w:rPr>
        <w:t>2</w:t>
      </w:r>
      <w:r w:rsidR="00F11C9D" w:rsidRPr="00F11C9D">
        <w:rPr>
          <w:rFonts w:ascii="Helvetica" w:hAnsi="Helvetica"/>
          <w:sz w:val="20"/>
          <w:szCs w:val="20"/>
        </w:rPr>
        <w:t xml:space="preserve"> – </w:t>
      </w:r>
      <w:r w:rsidR="00F11C9D" w:rsidRPr="00F11C9D">
        <w:rPr>
          <w:rFonts w:ascii="Helvetica" w:hAnsi="Helvetica"/>
          <w:i/>
          <w:sz w:val="20"/>
          <w:szCs w:val="20"/>
        </w:rPr>
        <w:t>t</w:t>
      </w:r>
      <w:r w:rsidR="00F11C9D" w:rsidRPr="00F11C9D">
        <w:rPr>
          <w:rFonts w:ascii="Helvetica" w:hAnsi="Helvetica"/>
          <w:sz w:val="20"/>
          <w:szCs w:val="20"/>
          <w:vertAlign w:val="subscript"/>
        </w:rPr>
        <w:t>1</w:t>
      </w:r>
      <w:r w:rsidR="00F11C9D" w:rsidRPr="00F11C9D">
        <w:rPr>
          <w:rFonts w:ascii="Helvetica" w:hAnsi="Helvetica"/>
          <w:sz w:val="20"/>
          <w:szCs w:val="20"/>
        </w:rPr>
        <w:t>) of 24 hours?</w:t>
      </w:r>
    </w:p>
    <w:p w14:paraId="26293DE5" w14:textId="77777777" w:rsidR="00F11C9D" w:rsidRPr="00F11C9D" w:rsidRDefault="00F11C9D" w:rsidP="00F11C9D">
      <w:pPr>
        <w:ind w:left="2520" w:hanging="1080"/>
        <w:rPr>
          <w:rFonts w:ascii="Helvetica" w:hAnsi="Helvetica"/>
          <w:sz w:val="20"/>
          <w:szCs w:val="20"/>
        </w:rPr>
      </w:pPr>
    </w:p>
    <w:p w14:paraId="173832EA" w14:textId="2DA29D29" w:rsidR="00F11C9D" w:rsidRPr="00F11C9D" w:rsidRDefault="00F11C9D" w:rsidP="00E272A6">
      <w:pPr>
        <w:ind w:left="1080"/>
        <w:rPr>
          <w:rFonts w:ascii="Helvetica" w:hAnsi="Helvetica"/>
          <w:sz w:val="20"/>
          <w:szCs w:val="20"/>
        </w:rPr>
      </w:pPr>
      <w:r w:rsidRPr="00F11C9D">
        <w:rPr>
          <w:rFonts w:ascii="Helvetica" w:hAnsi="Helvetica"/>
          <w:sz w:val="20"/>
          <w:szCs w:val="20"/>
        </w:rPr>
        <w:t>Substituting the values for the initial activity, the decay time, and the half-life into the equation:</w:t>
      </w:r>
    </w:p>
    <w:p w14:paraId="620601BD" w14:textId="77777777" w:rsidR="00F11C9D" w:rsidRPr="00F11C9D" w:rsidRDefault="00F11C9D" w:rsidP="00F11C9D">
      <w:pPr>
        <w:ind w:left="360"/>
        <w:rPr>
          <w:rFonts w:ascii="Helvetica" w:hAnsi="Helvetica"/>
          <w:sz w:val="20"/>
          <w:szCs w:val="20"/>
        </w:rPr>
      </w:pPr>
    </w:p>
    <w:p w14:paraId="1B7D9B7C" w14:textId="7A8B959E"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1</m:t>
              </m:r>
            </m:sub>
          </m:sSub>
          <m:sSup>
            <m:sSupPr>
              <m:ctrlPr>
                <w:rPr>
                  <w:rFonts w:ascii="Cambria Math" w:hAnsi="Cambria Math"/>
                  <w:i/>
                  <w:sz w:val="20"/>
                  <w:szCs w:val="20"/>
                </w:rPr>
              </m:ctrlPr>
            </m:sSupPr>
            <m:e>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e</m:t>
              </m:r>
            </m:e>
            <m: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-0.693 </m:t>
                      </m:r>
                      <m:r>
                        <m:rPr>
                          <m:sty m:val="p"/>
                        </m:rPr>
                        <w:rPr>
                          <w:rFonts w:ascii="Wingdings" w:hAnsi="Wingdings"/>
                          <w:sz w:val="20"/>
                          <w:szCs w:val="20"/>
                        </w:rPr>
                        <m:t></m:t>
                      </m:r>
                      <m:r>
                        <w:rPr>
                          <w:rFonts w:ascii="Cambria Math" w:hAnsi="Cambria Math"/>
                          <w:sz w:val="20"/>
                          <w:szCs w:val="20"/>
                        </w:rPr>
                        <m:t xml:space="preserve"> Δt</m:t>
                      </m:r>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1/2</m:t>
                          </m:r>
                        </m:sub>
                      </m:sSub>
                    </m:den>
                  </m:f>
                </m:e>
              </m:d>
            </m:sup>
          </m:sSup>
        </m:oMath>
      </m:oMathPara>
    </w:p>
    <w:p w14:paraId="3CC2A622" w14:textId="77777777" w:rsidR="00F11C9D" w:rsidRPr="00F11C9D" w:rsidRDefault="00F11C9D" w:rsidP="00F11C9D">
      <w:pPr>
        <w:ind w:left="2160"/>
        <w:rPr>
          <w:rFonts w:ascii="Helvetica" w:hAnsi="Helvetica"/>
          <w:sz w:val="20"/>
          <w:szCs w:val="20"/>
        </w:rPr>
      </w:pPr>
    </w:p>
    <w:p w14:paraId="126C4823" w14:textId="6C9AF257"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3.1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m:t>
                  </m:r>
                </m:sup>
              </m:sSup>
              <m:r>
                <w:rPr>
                  <w:rFonts w:ascii="Cambria Math" w:hAnsi="Cambria Math"/>
                  <w:sz w:val="20"/>
                  <w:szCs w:val="20"/>
                </w:rPr>
                <m:t xml:space="preserve"> Bq</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-0.693 </m:t>
                      </m:r>
                      <m:r>
                        <w:rPr>
                          <w:rFonts w:ascii="Wingdings" w:hAnsi="Wingdings"/>
                          <w:sz w:val="20"/>
                          <w:szCs w:val="20"/>
                        </w:rPr>
                        <m:t></m:t>
                      </m:r>
                      <m:r>
                        <w:rPr>
                          <w:rFonts w:ascii="Cambria Math" w:hAnsi="Cambria Math"/>
                          <w:sz w:val="20"/>
                          <w:szCs w:val="20"/>
                        </w:rPr>
                        <m:t xml:space="preserve"> 24 </m:t>
                      </m:r>
                      <m:r>
                        <w:rPr>
                          <w:rFonts w:ascii="Cambria Math" w:hAnsi="Cambria Math"/>
                          <w:sz w:val="20"/>
                          <w:szCs w:val="20"/>
                        </w:rPr>
                        <m:t>h</m:t>
                      </m:r>
                    </m:num>
                    <m:den>
                      <m:r>
                        <w:rPr>
                          <w:rFonts w:ascii="Cambria Math" w:hAnsi="Cambria Math"/>
                          <w:sz w:val="20"/>
                          <w:szCs w:val="20"/>
                        </w:rPr>
                        <m:t>20.4 min</m:t>
                      </m:r>
                    </m:den>
                  </m:f>
                </m:e>
              </m:d>
            </m:sup>
          </m:sSup>
        </m:oMath>
      </m:oMathPara>
    </w:p>
    <w:p w14:paraId="5F181BC3" w14:textId="77777777" w:rsidR="00F11C9D" w:rsidRPr="00F11C9D" w:rsidRDefault="00F11C9D" w:rsidP="00F11C9D">
      <w:pPr>
        <w:ind w:left="2160"/>
        <w:rPr>
          <w:rFonts w:ascii="Helvetica" w:hAnsi="Helvetica"/>
          <w:sz w:val="20"/>
          <w:szCs w:val="20"/>
        </w:rPr>
      </w:pPr>
    </w:p>
    <w:p w14:paraId="3AEDF8C2" w14:textId="1142B8A8"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3.1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m:t>
                  </m:r>
                </m:sup>
              </m:sSup>
              <m:r>
                <w:rPr>
                  <w:rFonts w:ascii="Cambria Math" w:hAnsi="Cambria Math"/>
                  <w:sz w:val="20"/>
                  <w:szCs w:val="20"/>
                </w:rPr>
                <m:t xml:space="preserve"> Bq</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-0.693 </m:t>
                      </m:r>
                      <m:r>
                        <w:rPr>
                          <w:rFonts w:ascii="Wingdings" w:hAnsi="Wingdings"/>
                          <w:sz w:val="20"/>
                          <w:szCs w:val="20"/>
                        </w:rPr>
                        <m:t></m:t>
                      </m:r>
                      <m:r>
                        <w:rPr>
                          <w:rFonts w:ascii="Cambria Math" w:hAnsi="Cambria Math"/>
                          <w:sz w:val="20"/>
                          <w:szCs w:val="20"/>
                        </w:rPr>
                        <m:t xml:space="preserve"> 24 </m:t>
                      </m:r>
                      <m:r>
                        <w:rPr>
                          <w:rFonts w:ascii="Cambria Math" w:hAnsi="Cambria Math"/>
                          <w:strike/>
                          <w:sz w:val="20"/>
                          <w:szCs w:val="20"/>
                        </w:rPr>
                        <m:t>h</m:t>
                      </m:r>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60 </m:t>
                      </m:r>
                      <m:f>
                        <m:fPr>
                          <m:type m:val="lin"/>
                          <m:ctrlPr>
                            <w:rPr>
                              <w:rFonts w:ascii="Cambria Math" w:hAnsi="Cambria Math"/>
                              <w:i/>
                              <w:sz w:val="20"/>
                              <w:szCs w:val="20"/>
                            </w:rPr>
                          </m:ctrlPr>
                        </m:fPr>
                        <m:num>
                          <m:r>
                            <w:rPr>
                              <w:rFonts w:ascii="Cambria Math" w:hAnsi="Cambria Math"/>
                              <w:strike/>
                              <w:sz w:val="20"/>
                              <w:szCs w:val="20"/>
                            </w:rPr>
                            <m:t>min</m:t>
                          </m:r>
                        </m:num>
                        <m:den>
                          <m:r>
                            <w:rPr>
                              <w:rFonts w:ascii="Cambria Math" w:hAnsi="Cambria Math"/>
                              <w:strike/>
                              <w:sz w:val="20"/>
                              <w:szCs w:val="20"/>
                            </w:rPr>
                            <m:t>h</m:t>
                          </m:r>
                        </m:den>
                      </m:f>
                    </m:num>
                    <m:den>
                      <m:r>
                        <w:rPr>
                          <w:rFonts w:ascii="Cambria Math" w:hAnsi="Cambria Math"/>
                          <w:sz w:val="20"/>
                          <w:szCs w:val="20"/>
                        </w:rPr>
                        <m:t xml:space="preserve">20.4 </m:t>
                      </m:r>
                      <m:r>
                        <w:rPr>
                          <w:rFonts w:ascii="Cambria Math" w:hAnsi="Cambria Math"/>
                          <w:strike/>
                          <w:sz w:val="20"/>
                          <w:szCs w:val="20"/>
                        </w:rPr>
                        <m:t>min</m:t>
                      </m:r>
                    </m:den>
                  </m:f>
                </m:e>
              </m:d>
            </m:sup>
          </m:sSup>
        </m:oMath>
      </m:oMathPara>
    </w:p>
    <w:p w14:paraId="566CFA0D" w14:textId="77777777" w:rsidR="00F11C9D" w:rsidRPr="00F11C9D" w:rsidRDefault="00F11C9D" w:rsidP="00F11C9D">
      <w:pPr>
        <w:ind w:left="2160"/>
        <w:rPr>
          <w:rFonts w:ascii="Helvetica" w:hAnsi="Helvetica"/>
          <w:sz w:val="20"/>
          <w:szCs w:val="20"/>
        </w:rPr>
      </w:pPr>
    </w:p>
    <w:p w14:paraId="2DC19AD1" w14:textId="65E1D763"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3.1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m:t>
                  </m:r>
                </m:sup>
              </m:sSup>
              <m:r>
                <w:rPr>
                  <w:rFonts w:ascii="Cambria Math" w:hAnsi="Cambria Math"/>
                  <w:sz w:val="20"/>
                  <w:szCs w:val="20"/>
                </w:rPr>
                <m:t xml:space="preserve"> Bq</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-997.9</m:t>
                      </m:r>
                    </m:num>
                    <m:den>
                      <m:r>
                        <w:rPr>
                          <w:rFonts w:ascii="Cambria Math" w:hAnsi="Cambria Math"/>
                          <w:sz w:val="20"/>
                          <w:szCs w:val="20"/>
                        </w:rPr>
                        <m:t>20.4</m:t>
                      </m:r>
                    </m:den>
                  </m:f>
                </m:e>
              </m:d>
            </m:sup>
          </m:sSup>
        </m:oMath>
      </m:oMathPara>
    </w:p>
    <w:p w14:paraId="775D1273" w14:textId="77777777" w:rsidR="00F11C9D" w:rsidRPr="00F11C9D" w:rsidRDefault="00F11C9D" w:rsidP="00F11C9D">
      <w:pPr>
        <w:ind w:left="2160"/>
        <w:rPr>
          <w:rFonts w:ascii="Helvetica" w:hAnsi="Helvetica"/>
          <w:sz w:val="20"/>
          <w:szCs w:val="20"/>
        </w:rPr>
      </w:pPr>
    </w:p>
    <w:p w14:paraId="4899AD67" w14:textId="344F465A"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3.1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m:t>
                  </m:r>
                </m:sup>
              </m:sSup>
              <m:r>
                <w:rPr>
                  <w:rFonts w:ascii="Cambria Math" w:hAnsi="Cambria Math"/>
                  <w:sz w:val="20"/>
                  <w:szCs w:val="20"/>
                </w:rPr>
                <m:t xml:space="preserve"> Bq</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-48.9</m:t>
              </m:r>
            </m:sup>
          </m:sSup>
        </m:oMath>
      </m:oMathPara>
    </w:p>
    <w:p w14:paraId="4A9E2A59" w14:textId="77777777" w:rsidR="00F11C9D" w:rsidRPr="00F11C9D" w:rsidRDefault="00F11C9D" w:rsidP="00F11C9D">
      <w:pPr>
        <w:ind w:left="2160"/>
        <w:rPr>
          <w:rFonts w:ascii="Helvetica" w:hAnsi="Helvetica"/>
          <w:sz w:val="20"/>
          <w:szCs w:val="20"/>
        </w:rPr>
      </w:pPr>
    </w:p>
    <w:p w14:paraId="30CB81AF" w14:textId="4C0F9DB1"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 xml:space="preserve">3.1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16</m:t>
                  </m:r>
                </m:sup>
              </m:sSup>
              <m:r>
                <w:rPr>
                  <w:rFonts w:ascii="Cambria Math" w:hAnsi="Cambria Math"/>
                  <w:sz w:val="20"/>
                  <w:szCs w:val="20"/>
                </w:rPr>
                <m:t xml:space="preserve"> Bq</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5.79 </m:t>
              </m:r>
              <m:r>
                <w:rPr>
                  <w:rFonts w:ascii="Wingdings" w:hAnsi="Wingdings"/>
                  <w:sz w:val="20"/>
                  <w:szCs w:val="20"/>
                </w:rPr>
                <m:t></m:t>
              </m:r>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-22</m:t>
                  </m:r>
                </m:sup>
              </m:sSup>
            </m:e>
          </m:d>
        </m:oMath>
      </m:oMathPara>
    </w:p>
    <w:p w14:paraId="0A3AD8E4" w14:textId="77777777" w:rsidR="00F11C9D" w:rsidRPr="00F11C9D" w:rsidRDefault="00F11C9D" w:rsidP="00F11C9D">
      <w:pPr>
        <w:ind w:left="2160"/>
        <w:rPr>
          <w:rFonts w:ascii="Helvetica" w:hAnsi="Helvetica"/>
          <w:sz w:val="20"/>
          <w:szCs w:val="20"/>
        </w:rPr>
      </w:pPr>
    </w:p>
    <w:p w14:paraId="0E9F4CCB" w14:textId="77777777" w:rsidR="00F11C9D" w:rsidRPr="00F11C9D" w:rsidRDefault="00286AB2" w:rsidP="00E272A6">
      <w:pPr>
        <w:ind w:left="144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2</m:t>
              </m:r>
            </m:sub>
          </m:sSub>
          <m:r>
            <w:rPr>
              <w:rFonts w:ascii="Cambria Math" w:hAnsi="Cambria Math"/>
              <w:sz w:val="20"/>
              <w:szCs w:val="20"/>
            </w:rPr>
            <m:t>=0.00002 Bq</m:t>
          </m:r>
        </m:oMath>
      </m:oMathPara>
    </w:p>
    <w:p w14:paraId="1051B06F" w14:textId="77777777" w:rsidR="00F11C9D" w:rsidRPr="00F11C9D" w:rsidRDefault="00F11C9D" w:rsidP="00F11C9D">
      <w:pPr>
        <w:ind w:left="1440"/>
        <w:rPr>
          <w:rFonts w:ascii="Helvetica" w:hAnsi="Helvetica"/>
          <w:sz w:val="20"/>
          <w:szCs w:val="20"/>
        </w:rPr>
      </w:pPr>
    </w:p>
    <w:p w14:paraId="28EA5E01" w14:textId="77777777" w:rsidR="00F11C9D" w:rsidRPr="00F11C9D" w:rsidRDefault="00F11C9D" w:rsidP="00F11C9D">
      <w:pPr>
        <w:ind w:left="1440"/>
        <w:rPr>
          <w:rFonts w:ascii="Helvetica" w:hAnsi="Helvetica"/>
          <w:sz w:val="20"/>
          <w:szCs w:val="20"/>
        </w:rPr>
      </w:pPr>
    </w:p>
    <w:p w14:paraId="4BB09F95" w14:textId="77777777" w:rsidR="00E272A6" w:rsidRPr="00E272A6" w:rsidRDefault="00E272A6" w:rsidP="00F11C9D">
      <w:pPr>
        <w:ind w:left="2520" w:hanging="1080"/>
        <w:rPr>
          <w:rFonts w:ascii="Helvetica" w:hAnsi="Helvetica"/>
          <w:sz w:val="20"/>
          <w:szCs w:val="20"/>
        </w:rPr>
      </w:pPr>
    </w:p>
    <w:p w14:paraId="51E70533" w14:textId="77777777" w:rsidR="00E272A6" w:rsidRPr="00E272A6" w:rsidRDefault="00E272A6" w:rsidP="00F11C9D">
      <w:pPr>
        <w:ind w:left="2520" w:hanging="1080"/>
        <w:rPr>
          <w:rFonts w:ascii="Helvetica" w:hAnsi="Helvetica"/>
          <w:sz w:val="20"/>
          <w:szCs w:val="20"/>
        </w:rPr>
      </w:pPr>
    </w:p>
    <w:p w14:paraId="7DBC2656" w14:textId="77777777" w:rsidR="00E272A6" w:rsidRDefault="00E272A6">
      <w:pPr>
        <w:rPr>
          <w:rFonts w:ascii="Helvetica" w:hAnsi="Helvetica"/>
          <w:b/>
          <w:sz w:val="20"/>
          <w:szCs w:val="20"/>
        </w:rPr>
      </w:pPr>
      <w:r>
        <w:rPr>
          <w:rFonts w:ascii="Helvetica" w:hAnsi="Helvetica"/>
          <w:b/>
          <w:sz w:val="20"/>
          <w:szCs w:val="20"/>
        </w:rPr>
        <w:br w:type="page"/>
      </w:r>
    </w:p>
    <w:p w14:paraId="034015CE" w14:textId="77777777" w:rsidR="008817B4" w:rsidRPr="008817B4" w:rsidRDefault="008817B4" w:rsidP="008817B4">
      <w:pPr>
        <w:rPr>
          <w:rFonts w:ascii="Helvetica" w:hAnsi="Helvetica"/>
          <w:b/>
          <w:sz w:val="20"/>
          <w:szCs w:val="20"/>
        </w:rPr>
      </w:pPr>
      <w:r w:rsidRPr="008817B4">
        <w:rPr>
          <w:rFonts w:ascii="Helvetica" w:hAnsi="Helvetica"/>
          <w:b/>
          <w:sz w:val="20"/>
          <w:szCs w:val="20"/>
        </w:rPr>
        <w:lastRenderedPageBreak/>
        <w:t>Biological Half-Life</w:t>
      </w:r>
    </w:p>
    <w:p w14:paraId="4C912E24" w14:textId="77777777" w:rsidR="008817B4" w:rsidRPr="008817B4" w:rsidRDefault="008817B4" w:rsidP="008817B4">
      <w:pPr>
        <w:ind w:left="360"/>
        <w:rPr>
          <w:rFonts w:ascii="Helvetica" w:hAnsi="Helvetica"/>
          <w:sz w:val="20"/>
          <w:szCs w:val="20"/>
        </w:rPr>
      </w:pPr>
      <w:r w:rsidRPr="008817B4">
        <w:rPr>
          <w:rFonts w:ascii="Helvetica" w:hAnsi="Helvetica"/>
          <w:sz w:val="20"/>
          <w:szCs w:val="20"/>
        </w:rPr>
        <w:t>In radiation safety, there is another half-life that is especially important when someone has an intake of radioactive material.</w:t>
      </w:r>
    </w:p>
    <w:p w14:paraId="78A3FEA8" w14:textId="77777777" w:rsidR="008817B4" w:rsidRPr="008817B4" w:rsidRDefault="008817B4" w:rsidP="008817B4">
      <w:pPr>
        <w:ind w:left="720"/>
        <w:rPr>
          <w:rFonts w:ascii="Helvetica" w:hAnsi="Helvetica"/>
          <w:sz w:val="20"/>
          <w:szCs w:val="20"/>
        </w:rPr>
      </w:pPr>
      <w:r w:rsidRPr="008817B4">
        <w:rPr>
          <w:rFonts w:ascii="Helvetica" w:hAnsi="Helvetica"/>
          <w:sz w:val="20"/>
          <w:szCs w:val="20"/>
        </w:rPr>
        <w:t xml:space="preserve">The </w:t>
      </w:r>
      <w:r w:rsidRPr="008817B4">
        <w:rPr>
          <w:rFonts w:ascii="Helvetica" w:hAnsi="Helvetica"/>
          <w:i/>
          <w:sz w:val="20"/>
          <w:szCs w:val="20"/>
          <w:u w:val="single"/>
        </w:rPr>
        <w:t>biological half-life</w:t>
      </w:r>
      <w:r w:rsidRPr="008817B4">
        <w:rPr>
          <w:rFonts w:ascii="Helvetica" w:hAnsi="Helvetica"/>
          <w:sz w:val="20"/>
          <w:szCs w:val="20"/>
        </w:rPr>
        <w:t xml:space="preserve"> is the time it takes for half of any substance to be eliminated from the body as a result of natural biological processes.</w:t>
      </w:r>
    </w:p>
    <w:p w14:paraId="466D733C" w14:textId="77777777" w:rsidR="008817B4" w:rsidRPr="00592C97" w:rsidRDefault="008817B4" w:rsidP="008817B4">
      <w:pPr>
        <w:ind w:left="360"/>
        <w:rPr>
          <w:rFonts w:ascii="Helvetica" w:hAnsi="Helvetica"/>
          <w:sz w:val="20"/>
          <w:szCs w:val="20"/>
        </w:rPr>
      </w:pPr>
    </w:p>
    <w:p w14:paraId="4EC12423" w14:textId="1FF71087" w:rsidR="00592C97" w:rsidRDefault="00592C97" w:rsidP="00592C97">
      <w:pPr>
        <w:ind w:left="720"/>
        <w:rPr>
          <w:rFonts w:ascii="Helvetica" w:hAnsi="Helvetica"/>
          <w:sz w:val="20"/>
          <w:szCs w:val="20"/>
        </w:rPr>
      </w:pPr>
      <w:r>
        <w:rPr>
          <w:rFonts w:ascii="Helvetica" w:hAnsi="Helvetica"/>
          <w:sz w:val="20"/>
          <w:szCs w:val="20"/>
        </w:rPr>
        <w:t>The radioactive half-life for a given radioisotope is physically determined and is unaffected by the physical or chemical conditions around it.</w:t>
      </w:r>
    </w:p>
    <w:p w14:paraId="2240833A" w14:textId="4CEE3B2E" w:rsidR="00592C97" w:rsidRDefault="00592C97" w:rsidP="00592C97">
      <w:pPr>
        <w:ind w:left="1080"/>
        <w:rPr>
          <w:rFonts w:ascii="Helvetica" w:hAnsi="Helvetica"/>
          <w:sz w:val="20"/>
          <w:szCs w:val="20"/>
        </w:rPr>
      </w:pPr>
      <w:r>
        <w:rPr>
          <w:rFonts w:ascii="Helvetica" w:hAnsi="Helvetica"/>
          <w:sz w:val="20"/>
          <w:szCs w:val="20"/>
        </w:rPr>
        <w:t>However, if that radioisotope is in a living organism, it may be excreted so that it no longer is a source of radiation exposure to the organism.</w:t>
      </w:r>
    </w:p>
    <w:p w14:paraId="6441D751" w14:textId="16A68A80" w:rsidR="00592C97" w:rsidRDefault="00592C97" w:rsidP="00592C97">
      <w:pPr>
        <w:ind w:left="1440"/>
        <w:rPr>
          <w:rFonts w:ascii="Helvetica" w:hAnsi="Helvetica"/>
          <w:sz w:val="20"/>
          <w:szCs w:val="20"/>
        </w:rPr>
      </w:pPr>
      <w:r>
        <w:rPr>
          <w:rFonts w:ascii="Helvetica" w:hAnsi="Helvetica"/>
          <w:sz w:val="20"/>
          <w:szCs w:val="20"/>
        </w:rPr>
        <w:t>For a number of radioisotopes, the rate of excretion has been cast in the form of an effective biological half-life.</w:t>
      </w:r>
    </w:p>
    <w:p w14:paraId="4B7DED3A" w14:textId="3CBE89AF" w:rsidR="00592C97" w:rsidRDefault="00592C97" w:rsidP="00592C97">
      <w:pPr>
        <w:ind w:left="1800"/>
        <w:rPr>
          <w:rFonts w:ascii="Helvetica" w:hAnsi="Helvetica"/>
          <w:sz w:val="20"/>
          <w:szCs w:val="20"/>
        </w:rPr>
      </w:pPr>
      <w:r>
        <w:rPr>
          <w:rFonts w:ascii="Helvetica" w:hAnsi="Helvetica"/>
          <w:sz w:val="20"/>
          <w:szCs w:val="20"/>
        </w:rPr>
        <w:t>The rate of decrease of radiation exposure is then affected by both the physical and biological half-life, giving an effective half-life for the isotope in the body.</w:t>
      </w:r>
    </w:p>
    <w:p w14:paraId="33180D2F" w14:textId="30BA3A99" w:rsidR="00592C97" w:rsidRPr="00592C97" w:rsidRDefault="00592C97" w:rsidP="00592C97">
      <w:pPr>
        <w:ind w:left="2160"/>
        <w:rPr>
          <w:rFonts w:ascii="Helvetica" w:hAnsi="Helvetica"/>
          <w:sz w:val="20"/>
          <w:szCs w:val="20"/>
        </w:rPr>
      </w:pPr>
      <w:r>
        <w:rPr>
          <w:rFonts w:ascii="Helvetica" w:hAnsi="Helvetica"/>
          <w:sz w:val="20"/>
          <w:szCs w:val="20"/>
        </w:rPr>
        <w:t>Though the biological half-life cannot be expected to be as precise as the physical half-life, it is useful to calculate an effective half-life, since it will provide at least an approximation of potential radiation exposure.</w:t>
      </w:r>
    </w:p>
    <w:p w14:paraId="60412434" w14:textId="77777777" w:rsidR="00592C97" w:rsidRDefault="00592C97" w:rsidP="008817B4">
      <w:pPr>
        <w:ind w:left="360"/>
        <w:rPr>
          <w:rFonts w:ascii="Helvetica" w:hAnsi="Helvetica"/>
          <w:sz w:val="20"/>
          <w:szCs w:val="20"/>
        </w:rPr>
      </w:pPr>
    </w:p>
    <w:p w14:paraId="72C8C2BF" w14:textId="77777777" w:rsidR="00097889" w:rsidRPr="00592C97" w:rsidRDefault="00097889" w:rsidP="008817B4">
      <w:pPr>
        <w:ind w:left="360"/>
        <w:rPr>
          <w:rFonts w:ascii="Helvetica" w:hAnsi="Helvetica"/>
          <w:sz w:val="20"/>
          <w:szCs w:val="20"/>
        </w:rPr>
      </w:pPr>
    </w:p>
    <w:p w14:paraId="2EE4EE63" w14:textId="70DD8820" w:rsidR="00E272A6" w:rsidRPr="00E272A6" w:rsidRDefault="00E272A6" w:rsidP="008817B4">
      <w:pPr>
        <w:ind w:left="360"/>
        <w:rPr>
          <w:rFonts w:ascii="Helvetica" w:hAnsi="Helvetica"/>
          <w:b/>
          <w:sz w:val="20"/>
          <w:szCs w:val="20"/>
        </w:rPr>
      </w:pPr>
      <w:r w:rsidRPr="00E272A6">
        <w:rPr>
          <w:rFonts w:ascii="Helvetica" w:hAnsi="Helvetica"/>
          <w:b/>
          <w:sz w:val="20"/>
          <w:szCs w:val="20"/>
        </w:rPr>
        <w:t>Effective Half-Life</w:t>
      </w:r>
    </w:p>
    <w:p w14:paraId="6FEA968B" w14:textId="77777777" w:rsidR="008817B4" w:rsidRDefault="008817B4" w:rsidP="008817B4">
      <w:pPr>
        <w:ind w:left="720"/>
        <w:rPr>
          <w:rFonts w:ascii="Helvetica" w:hAnsi="Helvetica"/>
          <w:sz w:val="20"/>
          <w:szCs w:val="20"/>
        </w:rPr>
      </w:pPr>
      <w:r>
        <w:rPr>
          <w:rFonts w:ascii="Helvetica" w:hAnsi="Helvetica"/>
          <w:sz w:val="20"/>
          <w:szCs w:val="20"/>
        </w:rPr>
        <w:t>In the case of a radioactive compound, both the decay (or physical) half-life of the radioisotope and the biological half-life cause the amount of the radioisotope in the body to decrease.</w:t>
      </w:r>
    </w:p>
    <w:p w14:paraId="1F9A0849" w14:textId="159E32DB" w:rsidR="00E272A6" w:rsidRPr="00E272A6" w:rsidRDefault="00E272A6" w:rsidP="008817B4">
      <w:pPr>
        <w:ind w:left="1080"/>
        <w:rPr>
          <w:rFonts w:ascii="Helvetica" w:hAnsi="Helvetica"/>
          <w:sz w:val="20"/>
          <w:szCs w:val="20"/>
        </w:rPr>
      </w:pPr>
      <w:r w:rsidRPr="00E272A6">
        <w:rPr>
          <w:rFonts w:ascii="Helvetica" w:hAnsi="Helvetica"/>
          <w:sz w:val="20"/>
          <w:szCs w:val="20"/>
        </w:rPr>
        <w:t xml:space="preserve">The overall half-life of the substance in the body is called the </w:t>
      </w:r>
      <w:r w:rsidRPr="00E272A6">
        <w:rPr>
          <w:rFonts w:ascii="Helvetica" w:hAnsi="Helvetica"/>
          <w:i/>
          <w:sz w:val="20"/>
          <w:szCs w:val="20"/>
          <w:u w:val="single"/>
        </w:rPr>
        <w:t>effective half-life</w:t>
      </w:r>
      <w:r w:rsidRPr="00E272A6">
        <w:rPr>
          <w:rFonts w:ascii="Helvetica" w:hAnsi="Helvetica"/>
          <w:sz w:val="20"/>
          <w:szCs w:val="20"/>
        </w:rPr>
        <w:t>, and is calculated in days.</w:t>
      </w:r>
    </w:p>
    <w:p w14:paraId="733C9476" w14:textId="63455EDA" w:rsidR="00E272A6" w:rsidRPr="00E272A6" w:rsidRDefault="00E272A6" w:rsidP="008817B4">
      <w:pPr>
        <w:ind w:left="1440"/>
        <w:rPr>
          <w:rFonts w:ascii="Helvetica" w:hAnsi="Helvetica"/>
          <w:sz w:val="20"/>
          <w:szCs w:val="20"/>
        </w:rPr>
      </w:pPr>
      <w:r w:rsidRPr="00E272A6">
        <w:rPr>
          <w:rFonts w:ascii="Helvetica" w:hAnsi="Helvetica"/>
          <w:sz w:val="20"/>
          <w:szCs w:val="20"/>
        </w:rPr>
        <w:t>The effective half-life [</w:t>
      </w:r>
      <w:r w:rsidRPr="00E272A6">
        <w:rPr>
          <w:rFonts w:ascii="Helvetica" w:hAnsi="Helvetica"/>
          <w:i/>
          <w:sz w:val="20"/>
          <w:szCs w:val="20"/>
        </w:rPr>
        <w:t>t</w:t>
      </w:r>
      <w:r w:rsidRPr="00E272A6">
        <w:rPr>
          <w:rFonts w:ascii="Helvetica" w:hAnsi="Helvetica"/>
          <w:sz w:val="20"/>
          <w:szCs w:val="20"/>
          <w:vertAlign w:val="subscript"/>
        </w:rPr>
        <w:t>½</w:t>
      </w:r>
      <w:r w:rsidRPr="00E272A6">
        <w:rPr>
          <w:rFonts w:ascii="Helvetica" w:hAnsi="Helvetica"/>
          <w:i/>
          <w:sz w:val="20"/>
          <w:szCs w:val="20"/>
        </w:rPr>
        <w:t>(eff)</w:t>
      </w:r>
      <w:r w:rsidRPr="00E272A6">
        <w:rPr>
          <w:rFonts w:ascii="Helvetica" w:hAnsi="Helvetica"/>
          <w:sz w:val="20"/>
          <w:szCs w:val="20"/>
        </w:rPr>
        <w:t>] is shorter than the physical half-life [</w:t>
      </w:r>
      <w:r w:rsidRPr="00E272A6">
        <w:rPr>
          <w:rFonts w:ascii="Helvetica" w:hAnsi="Helvetica"/>
          <w:i/>
          <w:sz w:val="20"/>
          <w:szCs w:val="20"/>
        </w:rPr>
        <w:t>t</w:t>
      </w:r>
      <w:r w:rsidRPr="00E272A6">
        <w:rPr>
          <w:rFonts w:ascii="Helvetica" w:hAnsi="Helvetica"/>
          <w:sz w:val="20"/>
          <w:szCs w:val="20"/>
          <w:vertAlign w:val="subscript"/>
        </w:rPr>
        <w:t>½</w:t>
      </w:r>
      <w:r w:rsidRPr="00E272A6">
        <w:rPr>
          <w:rFonts w:ascii="Helvetica" w:hAnsi="Helvetica"/>
          <w:i/>
          <w:sz w:val="20"/>
          <w:szCs w:val="20"/>
        </w:rPr>
        <w:t>(phy)</w:t>
      </w:r>
      <w:r w:rsidRPr="00E272A6">
        <w:rPr>
          <w:rFonts w:ascii="Helvetica" w:hAnsi="Helvetica"/>
          <w:sz w:val="20"/>
          <w:szCs w:val="20"/>
        </w:rPr>
        <w:t>] or the biological half-life [</w:t>
      </w:r>
      <w:r w:rsidRPr="00E272A6">
        <w:rPr>
          <w:rFonts w:ascii="Helvetica" w:hAnsi="Helvetica"/>
          <w:i/>
          <w:sz w:val="20"/>
          <w:szCs w:val="20"/>
        </w:rPr>
        <w:t>t</w:t>
      </w:r>
      <w:r w:rsidRPr="00E272A6">
        <w:rPr>
          <w:rFonts w:ascii="Helvetica" w:hAnsi="Helvetica"/>
          <w:sz w:val="20"/>
          <w:szCs w:val="20"/>
          <w:vertAlign w:val="subscript"/>
        </w:rPr>
        <w:t>½</w:t>
      </w:r>
      <w:r w:rsidRPr="00E272A6">
        <w:rPr>
          <w:rFonts w:ascii="Helvetica" w:hAnsi="Helvetica"/>
          <w:i/>
          <w:sz w:val="20"/>
          <w:szCs w:val="20"/>
        </w:rPr>
        <w:t>(bio)</w:t>
      </w:r>
      <w:r w:rsidRPr="00E272A6">
        <w:rPr>
          <w:rFonts w:ascii="Helvetica" w:hAnsi="Helvetica"/>
          <w:sz w:val="20"/>
          <w:szCs w:val="20"/>
        </w:rPr>
        <w:t>].</w:t>
      </w:r>
    </w:p>
    <w:p w14:paraId="761858B1" w14:textId="77777777" w:rsidR="00E272A6" w:rsidRPr="00E272A6" w:rsidRDefault="00E272A6" w:rsidP="008817B4">
      <w:pPr>
        <w:ind w:left="1800"/>
        <w:rPr>
          <w:rFonts w:ascii="Helvetica" w:hAnsi="Helvetica"/>
          <w:sz w:val="20"/>
          <w:szCs w:val="20"/>
        </w:rPr>
      </w:pPr>
      <w:r w:rsidRPr="00E272A6">
        <w:rPr>
          <w:rFonts w:ascii="Helvetica" w:hAnsi="Helvetica"/>
          <w:sz w:val="20"/>
          <w:szCs w:val="20"/>
        </w:rPr>
        <w:t>The effective half-life is calculated:</w:t>
      </w:r>
    </w:p>
    <w:p w14:paraId="1F0F78D0" w14:textId="77777777" w:rsidR="00E272A6" w:rsidRPr="00E272A6" w:rsidRDefault="00E272A6" w:rsidP="00E272A6">
      <w:pPr>
        <w:ind w:left="720"/>
        <w:rPr>
          <w:rFonts w:ascii="Helvetica" w:hAnsi="Helvetica"/>
          <w:sz w:val="20"/>
          <w:szCs w:val="20"/>
        </w:rPr>
      </w:pPr>
    </w:p>
    <w:p w14:paraId="2F9A7671" w14:textId="725ACB1E" w:rsidR="00E272A6" w:rsidRPr="00E272A6" w:rsidRDefault="00286AB2" w:rsidP="008817B4">
      <w:pPr>
        <w:ind w:left="216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r>
                <w:rPr>
                  <w:rFonts w:ascii="Cambria Math" w:hAnsi="Cambria Math"/>
                  <w:sz w:val="20"/>
                  <w:szCs w:val="20"/>
                </w:rPr>
                <m:t xml:space="preserve">(phy)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r>
                <w:rPr>
                  <w:rFonts w:ascii="Cambria Math" w:hAnsi="Cambria Math"/>
                  <w:sz w:val="20"/>
                  <w:szCs w:val="20"/>
                </w:rPr>
                <m:t>(bio)</m:t>
              </m:r>
            </m:num>
            <m:den>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phy</m:t>
                  </m:r>
                </m:e>
              </m:d>
              <m:r>
                <w:rPr>
                  <w:rFonts w:ascii="Cambria Math" w:hAnsi="Cambria Math" w:cs="Lucida Grande"/>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r>
                <w:rPr>
                  <w:rFonts w:ascii="Cambria Math" w:hAnsi="Cambria Math"/>
                  <w:sz w:val="20"/>
                  <w:szCs w:val="20"/>
                </w:rPr>
                <m:t>(bio)</m:t>
              </m:r>
            </m:den>
          </m:f>
        </m:oMath>
      </m:oMathPara>
    </w:p>
    <w:p w14:paraId="53BE8D57" w14:textId="77777777" w:rsidR="00E272A6" w:rsidRPr="00E272A6" w:rsidRDefault="00E272A6" w:rsidP="00E272A6">
      <w:pPr>
        <w:ind w:left="360"/>
        <w:rPr>
          <w:rFonts w:ascii="Helvetica" w:hAnsi="Helvetica"/>
          <w:sz w:val="20"/>
          <w:szCs w:val="20"/>
        </w:rPr>
      </w:pPr>
    </w:p>
    <w:p w14:paraId="3617B50B" w14:textId="77777777" w:rsidR="00E272A6" w:rsidRDefault="00E272A6" w:rsidP="00E272A6">
      <w:pPr>
        <w:ind w:left="2520" w:hanging="1080"/>
        <w:rPr>
          <w:rFonts w:ascii="Helvetica" w:hAnsi="Helvetica"/>
          <w:sz w:val="20"/>
          <w:szCs w:val="20"/>
        </w:rPr>
      </w:pPr>
    </w:p>
    <w:p w14:paraId="7EE4566B" w14:textId="77777777" w:rsidR="008817B4" w:rsidRPr="008817B4" w:rsidRDefault="00E272A6" w:rsidP="008817B4">
      <w:pPr>
        <w:rPr>
          <w:rFonts w:ascii="Helvetica" w:hAnsi="Helvetica"/>
          <w:b/>
          <w:sz w:val="20"/>
          <w:szCs w:val="20"/>
        </w:rPr>
      </w:pPr>
      <w:r w:rsidRPr="008817B4">
        <w:rPr>
          <w:rFonts w:ascii="Helvetica" w:hAnsi="Helvetica"/>
          <w:b/>
          <w:sz w:val="20"/>
          <w:szCs w:val="20"/>
        </w:rPr>
        <w:t>Example</w:t>
      </w:r>
      <w:r w:rsidR="008817B4" w:rsidRPr="008817B4">
        <w:rPr>
          <w:rFonts w:ascii="Helvetica" w:hAnsi="Helvetica"/>
          <w:b/>
          <w:sz w:val="20"/>
          <w:szCs w:val="20"/>
        </w:rPr>
        <w:t xml:space="preserve"> Problem:  Calculation of Effective Half-Life</w:t>
      </w:r>
    </w:p>
    <w:p w14:paraId="6C0CDD2C" w14:textId="05ADDC95" w:rsidR="00E272A6" w:rsidRPr="00E272A6" w:rsidRDefault="00E272A6" w:rsidP="008817B4">
      <w:pPr>
        <w:ind w:left="360"/>
        <w:rPr>
          <w:rFonts w:ascii="Helvetica" w:hAnsi="Helvetica"/>
          <w:sz w:val="20"/>
          <w:szCs w:val="20"/>
        </w:rPr>
      </w:pPr>
      <w:r w:rsidRPr="00E272A6">
        <w:rPr>
          <w:rFonts w:ascii="Helvetica" w:hAnsi="Helvetica"/>
          <w:sz w:val="20"/>
          <w:szCs w:val="20"/>
        </w:rPr>
        <w:t>H</w:t>
      </w:r>
      <w:r w:rsidRPr="00E272A6">
        <w:rPr>
          <w:rFonts w:ascii="Helvetica" w:hAnsi="Helvetica"/>
          <w:sz w:val="20"/>
          <w:szCs w:val="20"/>
          <w:vertAlign w:val="superscript"/>
        </w:rPr>
        <w:t>3</w:t>
      </w:r>
      <w:r w:rsidRPr="00E272A6">
        <w:rPr>
          <w:rFonts w:ascii="Helvetica" w:hAnsi="Helvetica"/>
          <w:sz w:val="20"/>
          <w:szCs w:val="20"/>
        </w:rPr>
        <w:t xml:space="preserve"> (tritium) is commonly used in biomedical research.  Its physical half-life is just over 12 years (4500 days).  If tritium is taken into the body, it has a biological half-life that is the same as that of water (about 1</w:t>
      </w:r>
      <w:r w:rsidR="008245AE">
        <w:rPr>
          <w:rFonts w:ascii="Helvetica" w:hAnsi="Helvetica"/>
          <w:sz w:val="20"/>
          <w:szCs w:val="20"/>
        </w:rPr>
        <w:t>2</w:t>
      </w:r>
      <w:r w:rsidRPr="00E272A6">
        <w:rPr>
          <w:rFonts w:ascii="Helvetica" w:hAnsi="Helvetica"/>
          <w:sz w:val="20"/>
          <w:szCs w:val="20"/>
        </w:rPr>
        <w:t xml:space="preserve"> days).</w:t>
      </w:r>
    </w:p>
    <w:p w14:paraId="448DC8E9" w14:textId="77777777" w:rsidR="00E272A6" w:rsidRPr="00E272A6" w:rsidRDefault="00E272A6" w:rsidP="00E272A6">
      <w:pPr>
        <w:ind w:left="360"/>
        <w:rPr>
          <w:rFonts w:ascii="Helvetica" w:hAnsi="Helvetica"/>
          <w:sz w:val="20"/>
          <w:szCs w:val="20"/>
        </w:rPr>
      </w:pPr>
    </w:p>
    <w:p w14:paraId="0E616A17" w14:textId="686B2FD3" w:rsidR="00E272A6" w:rsidRPr="00E272A6" w:rsidRDefault="00E272A6" w:rsidP="008817B4">
      <w:pPr>
        <w:ind w:left="720"/>
        <w:rPr>
          <w:rFonts w:ascii="Helvetica" w:hAnsi="Helvetica"/>
          <w:sz w:val="20"/>
          <w:szCs w:val="20"/>
        </w:rPr>
      </w:pPr>
      <w:r w:rsidRPr="00E272A6">
        <w:rPr>
          <w:rFonts w:ascii="Helvetica" w:hAnsi="Helvetica"/>
          <w:sz w:val="20"/>
          <w:szCs w:val="20"/>
        </w:rPr>
        <w:t>Therefor</w:t>
      </w:r>
      <w:r w:rsidR="000E621F">
        <w:rPr>
          <w:rFonts w:ascii="Helvetica" w:hAnsi="Helvetica"/>
          <w:sz w:val="20"/>
          <w:szCs w:val="20"/>
        </w:rPr>
        <w:t>e</w:t>
      </w:r>
      <w:r w:rsidRPr="00E272A6">
        <w:rPr>
          <w:rFonts w:ascii="Helvetica" w:hAnsi="Helvetica"/>
          <w:sz w:val="20"/>
          <w:szCs w:val="20"/>
        </w:rPr>
        <w:t>, the effective half-life of tritium (H</w:t>
      </w:r>
      <w:r w:rsidRPr="00E272A6">
        <w:rPr>
          <w:rFonts w:ascii="Helvetica" w:hAnsi="Helvetica"/>
          <w:sz w:val="20"/>
          <w:szCs w:val="20"/>
          <w:vertAlign w:val="superscript"/>
        </w:rPr>
        <w:t>3</w:t>
      </w:r>
      <w:r w:rsidRPr="00E272A6">
        <w:rPr>
          <w:rFonts w:ascii="Helvetica" w:hAnsi="Helvetica"/>
          <w:sz w:val="20"/>
          <w:szCs w:val="20"/>
        </w:rPr>
        <w:t>) will be:</w:t>
      </w:r>
    </w:p>
    <w:p w14:paraId="4A2FA6DB" w14:textId="77777777" w:rsidR="00E272A6" w:rsidRPr="00E272A6" w:rsidRDefault="00E272A6" w:rsidP="00E272A6">
      <w:pPr>
        <w:ind w:left="360"/>
        <w:rPr>
          <w:rFonts w:ascii="Helvetica" w:hAnsi="Helvetica"/>
          <w:sz w:val="20"/>
          <w:szCs w:val="20"/>
        </w:rPr>
      </w:pPr>
    </w:p>
    <w:p w14:paraId="212109BC" w14:textId="4DC4D055" w:rsidR="00E272A6" w:rsidRPr="00E272A6" w:rsidRDefault="00286AB2" w:rsidP="008817B4">
      <w:pPr>
        <w:ind w:left="108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r>
                <w:rPr>
                  <w:rFonts w:ascii="Cambria Math" w:hAnsi="Cambria Math"/>
                  <w:sz w:val="20"/>
                  <w:szCs w:val="20"/>
                </w:rPr>
                <m:t xml:space="preserve">(phy) </m:t>
              </m:r>
              <m:r>
                <w:rPr>
                  <w:rFonts w:ascii="Wingdings" w:hAnsi="Wingdings"/>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r>
                <w:rPr>
                  <w:rFonts w:ascii="Cambria Math" w:hAnsi="Cambria Math"/>
                  <w:sz w:val="20"/>
                  <w:szCs w:val="20"/>
                </w:rPr>
                <m:t>(bio)</m:t>
              </m:r>
            </m:num>
            <m:den>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phy</m:t>
                  </m:r>
                </m:e>
              </m:d>
              <m:r>
                <w:rPr>
                  <w:rFonts w:ascii="Cambria Math" w:hAnsi="Cambria Math" w:cs="Lucida Grande"/>
                  <w:sz w:val="20"/>
                  <w:szCs w:val="20"/>
                </w:rPr>
                <m:t>+</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f>
                    <m:fPr>
                      <m:type m:val="lin"/>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r>
                <w:rPr>
                  <w:rFonts w:ascii="Cambria Math" w:hAnsi="Cambria Math"/>
                  <w:sz w:val="20"/>
                  <w:szCs w:val="20"/>
                </w:rPr>
                <m:t>(bio)</m:t>
              </m:r>
            </m:den>
          </m:f>
        </m:oMath>
      </m:oMathPara>
    </w:p>
    <w:p w14:paraId="0B7F3389" w14:textId="77777777" w:rsidR="00E272A6" w:rsidRPr="00E272A6" w:rsidRDefault="00E272A6" w:rsidP="00E272A6">
      <w:pPr>
        <w:ind w:left="3240"/>
        <w:rPr>
          <w:rFonts w:ascii="Helvetica" w:hAnsi="Helvetica"/>
          <w:sz w:val="20"/>
          <w:szCs w:val="20"/>
        </w:rPr>
      </w:pPr>
    </w:p>
    <w:p w14:paraId="29E8D820" w14:textId="5EF55D7A" w:rsidR="00E272A6" w:rsidRPr="00E272A6" w:rsidRDefault="00286AB2" w:rsidP="008817B4">
      <w:pPr>
        <w:ind w:left="108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4500 d </m:t>
              </m:r>
              <m:r>
                <w:rPr>
                  <w:rFonts w:ascii="Wingdings" w:hAnsi="Wingdings"/>
                  <w:sz w:val="20"/>
                  <w:szCs w:val="20"/>
                </w:rPr>
                <m:t></m:t>
              </m:r>
              <m:r>
                <w:rPr>
                  <w:rFonts w:ascii="Cambria Math" w:hAnsi="Cambria Math"/>
                  <w:sz w:val="20"/>
                  <w:szCs w:val="20"/>
                </w:rPr>
                <m:t xml:space="preserve"> 12 d</m:t>
              </m:r>
            </m:num>
            <m:den>
              <m:r>
                <w:rPr>
                  <w:rFonts w:ascii="Cambria Math" w:hAnsi="Cambria Math"/>
                  <w:sz w:val="20"/>
                  <w:szCs w:val="20"/>
                </w:rPr>
                <m:t>4500 d</m:t>
              </m:r>
              <m:r>
                <w:rPr>
                  <w:rFonts w:ascii="Cambria Math" w:hAnsi="Cambria Math" w:cs="Lucida Grande"/>
                  <w:sz w:val="20"/>
                  <w:szCs w:val="20"/>
                </w:rPr>
                <m:t>+</m:t>
              </m:r>
              <m:r>
                <w:rPr>
                  <w:rFonts w:ascii="Cambria Math" w:hAnsi="Cambria Math"/>
                  <w:sz w:val="20"/>
                  <w:szCs w:val="20"/>
                </w:rPr>
                <m:t xml:space="preserve"> 12 d</m:t>
              </m:r>
            </m:den>
          </m:f>
        </m:oMath>
      </m:oMathPara>
    </w:p>
    <w:p w14:paraId="64B816CB" w14:textId="77777777" w:rsidR="00E272A6" w:rsidRPr="00E272A6" w:rsidRDefault="00E272A6" w:rsidP="00E272A6">
      <w:pPr>
        <w:ind w:left="3240"/>
        <w:rPr>
          <w:rFonts w:ascii="Helvetica" w:hAnsi="Helvetica"/>
          <w:sz w:val="20"/>
          <w:szCs w:val="20"/>
        </w:rPr>
      </w:pPr>
    </w:p>
    <w:p w14:paraId="054F5B6B" w14:textId="0EDF88DC" w:rsidR="00E272A6" w:rsidRPr="00E272A6" w:rsidRDefault="00286AB2" w:rsidP="008817B4">
      <w:pPr>
        <w:ind w:left="1080"/>
        <w:rPr>
          <w:rFonts w:ascii="Helvetica" w:hAnsi="Helvetica"/>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 xml:space="preserve">54000 </m:t>
              </m:r>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2</m:t>
                  </m:r>
                </m:sup>
              </m:sSup>
            </m:num>
            <m:den>
              <m:r>
                <w:rPr>
                  <w:rFonts w:ascii="Cambria Math" w:hAnsi="Cambria Math"/>
                  <w:sz w:val="20"/>
                  <w:szCs w:val="20"/>
                </w:rPr>
                <m:t>4512 d</m:t>
              </m:r>
            </m:den>
          </m:f>
        </m:oMath>
      </m:oMathPara>
    </w:p>
    <w:p w14:paraId="5072BA0A" w14:textId="77777777" w:rsidR="00E272A6" w:rsidRPr="00E272A6" w:rsidRDefault="00E272A6" w:rsidP="00E272A6">
      <w:pPr>
        <w:ind w:left="3240"/>
        <w:rPr>
          <w:rFonts w:ascii="Helvetica" w:hAnsi="Helvetica"/>
          <w:sz w:val="20"/>
          <w:szCs w:val="20"/>
        </w:rPr>
      </w:pPr>
    </w:p>
    <w:p w14:paraId="5C57E4E0" w14:textId="66A5CA33" w:rsidR="00E272A6" w:rsidRPr="00E272A6" w:rsidRDefault="00286AB2" w:rsidP="008817B4">
      <w:pPr>
        <w:ind w:left="1080"/>
        <w:rPr>
          <w:rFonts w:ascii="STIXGeneral-Regular" w:hAnsi="STIXGeneral-Regular" w:cs="STIXGeneral-Regular"/>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 xml:space="preserve">=11.97 </m:t>
          </m:r>
          <m:r>
            <w:rPr>
              <w:rFonts w:ascii="Cambria Math" w:hAnsi="Cambria Math" w:cs="STIXGeneral-Regular"/>
              <w:sz w:val="20"/>
              <w:szCs w:val="20"/>
            </w:rPr>
            <m:t>d</m:t>
          </m:r>
        </m:oMath>
      </m:oMathPara>
    </w:p>
    <w:p w14:paraId="32F45E03" w14:textId="77777777" w:rsidR="00E272A6" w:rsidRPr="00E272A6" w:rsidRDefault="00E272A6" w:rsidP="006359A7">
      <w:pPr>
        <w:ind w:left="360"/>
        <w:rPr>
          <w:rFonts w:ascii="Helvetica" w:hAnsi="Helvetica"/>
          <w:sz w:val="20"/>
          <w:szCs w:val="20"/>
        </w:rPr>
      </w:pPr>
    </w:p>
    <w:p w14:paraId="26BF48D9" w14:textId="77777777" w:rsidR="00E272A6" w:rsidRPr="00E272A6" w:rsidRDefault="00E272A6" w:rsidP="006359A7">
      <w:pPr>
        <w:ind w:left="360"/>
        <w:rPr>
          <w:rFonts w:ascii="Helvetica" w:hAnsi="Helvetica"/>
          <w:sz w:val="20"/>
          <w:szCs w:val="20"/>
        </w:rPr>
      </w:pPr>
    </w:p>
    <w:p w14:paraId="135A8613" w14:textId="77777777" w:rsidR="00E272A6" w:rsidRPr="00E272A6" w:rsidRDefault="00E272A6" w:rsidP="006359A7">
      <w:pPr>
        <w:ind w:left="360"/>
        <w:rPr>
          <w:rFonts w:ascii="Helvetica" w:hAnsi="Helvetica"/>
          <w:sz w:val="20"/>
          <w:szCs w:val="20"/>
        </w:rPr>
      </w:pPr>
    </w:p>
    <w:p w14:paraId="12D64732" w14:textId="77777777" w:rsidR="00E272A6" w:rsidRPr="00E272A6" w:rsidRDefault="00E272A6" w:rsidP="006359A7">
      <w:pPr>
        <w:ind w:left="360"/>
        <w:rPr>
          <w:rFonts w:ascii="Helvetica" w:hAnsi="Helvetica"/>
          <w:sz w:val="20"/>
          <w:szCs w:val="20"/>
        </w:rPr>
      </w:pPr>
    </w:p>
    <w:p w14:paraId="4175F6CC" w14:textId="77777777" w:rsidR="00E272A6" w:rsidRDefault="00E272A6" w:rsidP="006359A7">
      <w:pPr>
        <w:ind w:left="360"/>
        <w:rPr>
          <w:rFonts w:ascii="Helvetica" w:hAnsi="Helvetica"/>
          <w:sz w:val="20"/>
          <w:szCs w:val="20"/>
        </w:rPr>
      </w:pPr>
    </w:p>
    <w:p w14:paraId="6589BB56" w14:textId="77777777" w:rsidR="00E272A6" w:rsidRDefault="00E272A6" w:rsidP="006359A7">
      <w:pPr>
        <w:ind w:left="360"/>
        <w:rPr>
          <w:rFonts w:ascii="Helvetica" w:hAnsi="Helvetica"/>
          <w:sz w:val="20"/>
          <w:szCs w:val="20"/>
        </w:rPr>
      </w:pPr>
    </w:p>
    <w:p w14:paraId="6FE4BA2A" w14:textId="77777777" w:rsidR="00E272A6" w:rsidRDefault="00E272A6" w:rsidP="006359A7">
      <w:pPr>
        <w:ind w:left="360"/>
        <w:rPr>
          <w:rFonts w:ascii="Helvetica" w:hAnsi="Helvetica"/>
          <w:sz w:val="20"/>
          <w:szCs w:val="20"/>
        </w:rPr>
      </w:pPr>
    </w:p>
    <w:p w14:paraId="3B22925B" w14:textId="77777777" w:rsidR="00756387" w:rsidRDefault="00756387">
      <w:pPr>
        <w:rPr>
          <w:rFonts w:ascii="Helvetica" w:hAnsi="Helvetica"/>
          <w:b/>
          <w:sz w:val="20"/>
          <w:szCs w:val="20"/>
        </w:rPr>
      </w:pPr>
      <w:r>
        <w:rPr>
          <w:rFonts w:ascii="Helvetica" w:hAnsi="Helvetica"/>
          <w:b/>
          <w:sz w:val="20"/>
          <w:szCs w:val="20"/>
        </w:rPr>
        <w:br w:type="page"/>
      </w:r>
    </w:p>
    <w:p w14:paraId="1D91A139" w14:textId="6E5B2EE2" w:rsidR="00242D6B" w:rsidRPr="00242D6B" w:rsidRDefault="00242D6B" w:rsidP="00242D6B">
      <w:pPr>
        <w:rPr>
          <w:rFonts w:ascii="Helvetica" w:hAnsi="Helvetica"/>
          <w:b/>
          <w:sz w:val="20"/>
          <w:szCs w:val="20"/>
        </w:rPr>
      </w:pPr>
      <w:r w:rsidRPr="00242D6B">
        <w:rPr>
          <w:rFonts w:ascii="Helvetica" w:hAnsi="Helvetica"/>
          <w:b/>
          <w:sz w:val="20"/>
          <w:szCs w:val="20"/>
        </w:rPr>
        <w:lastRenderedPageBreak/>
        <w:t>Radiation Biology</w:t>
      </w:r>
    </w:p>
    <w:p w14:paraId="76E2D375" w14:textId="77777777" w:rsidR="00242D6B" w:rsidRPr="00242D6B" w:rsidRDefault="00242D6B" w:rsidP="00242D6B">
      <w:pPr>
        <w:rPr>
          <w:rFonts w:ascii="Helvetica" w:hAnsi="Helvetica"/>
          <w:b/>
          <w:sz w:val="20"/>
          <w:szCs w:val="20"/>
        </w:rPr>
      </w:pPr>
    </w:p>
    <w:p w14:paraId="76D721D7" w14:textId="77777777" w:rsidR="00242D6B" w:rsidRPr="00242D6B" w:rsidRDefault="00242D6B" w:rsidP="00242D6B">
      <w:pPr>
        <w:ind w:left="360"/>
        <w:rPr>
          <w:rFonts w:ascii="Helvetica" w:hAnsi="Helvetica"/>
          <w:b/>
          <w:sz w:val="20"/>
          <w:szCs w:val="20"/>
        </w:rPr>
      </w:pPr>
      <w:r w:rsidRPr="00242D6B">
        <w:rPr>
          <w:rFonts w:ascii="Helvetica" w:hAnsi="Helvetica"/>
          <w:b/>
          <w:sz w:val="20"/>
          <w:szCs w:val="20"/>
        </w:rPr>
        <w:t>Relative Biological Effectiveness</w:t>
      </w:r>
    </w:p>
    <w:p w14:paraId="363A3C80" w14:textId="77777777" w:rsidR="00242D6B" w:rsidRPr="00242D6B" w:rsidRDefault="00242D6B" w:rsidP="00242D6B">
      <w:pPr>
        <w:ind w:left="720"/>
        <w:rPr>
          <w:rFonts w:ascii="Helvetica" w:hAnsi="Helvetica"/>
          <w:sz w:val="20"/>
          <w:szCs w:val="20"/>
        </w:rPr>
      </w:pPr>
      <w:r w:rsidRPr="00242D6B">
        <w:rPr>
          <w:rFonts w:ascii="Helvetica" w:hAnsi="Helvetica"/>
          <w:i/>
          <w:sz w:val="20"/>
          <w:szCs w:val="20"/>
          <w:u w:val="single"/>
        </w:rPr>
        <w:t>Relative Biological Effectiveness (RBE)</w:t>
      </w:r>
      <w:r w:rsidRPr="00242D6B">
        <w:rPr>
          <w:rFonts w:ascii="Helvetica" w:hAnsi="Helvetica"/>
          <w:sz w:val="20"/>
          <w:szCs w:val="20"/>
        </w:rPr>
        <w:t xml:space="preserve"> is a unitless measure of how effective a particular type of radiation is at producing a specific biological outcome relative to a standard type of radiation.</w:t>
      </w:r>
    </w:p>
    <w:p w14:paraId="0E3F5047" w14:textId="77777777" w:rsidR="00242D6B" w:rsidRPr="00242D6B" w:rsidRDefault="00242D6B" w:rsidP="00242D6B">
      <w:pPr>
        <w:ind w:left="360"/>
        <w:rPr>
          <w:rFonts w:ascii="Helvetica" w:hAnsi="Helvetica"/>
          <w:sz w:val="20"/>
          <w:szCs w:val="20"/>
        </w:rPr>
      </w:pPr>
    </w:p>
    <w:p w14:paraId="2DF77BA7" w14:textId="77777777" w:rsidR="00242D6B" w:rsidRPr="00242D6B" w:rsidRDefault="00242D6B" w:rsidP="00242D6B">
      <w:pPr>
        <w:ind w:left="360"/>
        <w:rPr>
          <w:rFonts w:ascii="Helvetica" w:hAnsi="Helvetica"/>
          <w:sz w:val="20"/>
          <w:szCs w:val="20"/>
        </w:rPr>
      </w:pPr>
      <m:oMathPara>
        <m:oMath>
          <m:r>
            <w:rPr>
              <w:rFonts w:ascii="Cambria Math" w:hAnsi="Cambria Math"/>
              <w:sz w:val="20"/>
              <w:szCs w:val="20"/>
            </w:rPr>
            <m:t xml:space="preserve">RBE </m:t>
          </m:r>
          <m:d>
            <m:dPr>
              <m:ctrlPr>
                <w:rPr>
                  <w:rFonts w:ascii="Cambria Math" w:hAnsi="Cambria Math"/>
                  <w:i/>
                  <w:sz w:val="20"/>
                  <w:szCs w:val="20"/>
                </w:rPr>
              </m:ctrlPr>
            </m:dPr>
            <m:e>
              <m:r>
                <w:rPr>
                  <w:rFonts w:ascii="Cambria Math" w:hAnsi="Cambria Math"/>
                  <w:sz w:val="20"/>
                  <w:szCs w:val="20"/>
                </w:rPr>
                <m:t>100% bacterial lethality</m:t>
              </m:r>
            </m:e>
          </m:d>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dose required using 250 kVp x-rays</m:t>
              </m:r>
            </m:num>
            <m:den>
              <m:r>
                <w:rPr>
                  <w:rFonts w:ascii="Cambria Math" w:hAnsi="Cambria Math"/>
                  <w:sz w:val="20"/>
                  <w:szCs w:val="20"/>
                </w:rPr>
                <m:t>dose required using 1 MeV electrons</m:t>
              </m:r>
            </m:den>
          </m:f>
        </m:oMath>
      </m:oMathPara>
    </w:p>
    <w:p w14:paraId="0A4F7091" w14:textId="77777777" w:rsidR="00242D6B" w:rsidRPr="00242D6B" w:rsidRDefault="00242D6B" w:rsidP="00242D6B">
      <w:pPr>
        <w:ind w:left="360"/>
        <w:rPr>
          <w:rFonts w:ascii="Helvetica" w:hAnsi="Helvetica"/>
          <w:sz w:val="20"/>
          <w:szCs w:val="20"/>
        </w:rPr>
      </w:pPr>
    </w:p>
    <w:p w14:paraId="249E1550" w14:textId="77777777" w:rsidR="00242D6B" w:rsidRDefault="00242D6B" w:rsidP="00242D6B">
      <w:pPr>
        <w:ind w:left="1080"/>
        <w:rPr>
          <w:rFonts w:ascii="Helvetica" w:hAnsi="Helvetica"/>
          <w:sz w:val="20"/>
          <w:szCs w:val="20"/>
        </w:rPr>
      </w:pPr>
      <w:r w:rsidRPr="00242D6B">
        <w:rPr>
          <w:rFonts w:ascii="Helvetica" w:hAnsi="Helvetica"/>
          <w:sz w:val="20"/>
          <w:szCs w:val="20"/>
        </w:rPr>
        <w:t>The higher the value of the RBE for a particular type of radiation and a particular biological outcome, the more effective the radiation is at causing that specific outcome.</w:t>
      </w:r>
    </w:p>
    <w:p w14:paraId="75E1C5D0" w14:textId="6C872B3A" w:rsidR="00BE685D" w:rsidRPr="00242D6B" w:rsidRDefault="00BE685D" w:rsidP="00BE685D">
      <w:pPr>
        <w:ind w:left="1440"/>
        <w:rPr>
          <w:rFonts w:ascii="Helvetica" w:hAnsi="Helvetica"/>
          <w:sz w:val="20"/>
          <w:szCs w:val="20"/>
        </w:rPr>
      </w:pPr>
      <w:r>
        <w:rPr>
          <w:rFonts w:ascii="Helvetica" w:hAnsi="Helvetica"/>
          <w:sz w:val="20"/>
          <w:szCs w:val="20"/>
        </w:rPr>
        <w:t>For a given level of activity, radiation with high linear energy transfers (LET) (i.e., radiation that transfers its energy to the recipient in a short distance/range) are more effective.</w:t>
      </w:r>
    </w:p>
    <w:p w14:paraId="6841AC26" w14:textId="77777777" w:rsidR="00242D6B" w:rsidRDefault="00242D6B" w:rsidP="00242D6B">
      <w:pPr>
        <w:ind w:left="360"/>
        <w:rPr>
          <w:rFonts w:ascii="Helvetica" w:hAnsi="Helvetica"/>
          <w:sz w:val="20"/>
          <w:szCs w:val="20"/>
        </w:rPr>
      </w:pPr>
    </w:p>
    <w:p w14:paraId="056103F7" w14:textId="77777777" w:rsidR="00BE685D" w:rsidRPr="00242D6B" w:rsidRDefault="00BE685D" w:rsidP="00242D6B">
      <w:pPr>
        <w:ind w:left="360"/>
        <w:rPr>
          <w:rFonts w:ascii="Helvetica" w:hAnsi="Helvetica"/>
          <w:sz w:val="20"/>
          <w:szCs w:val="20"/>
        </w:rPr>
      </w:pPr>
    </w:p>
    <w:p w14:paraId="3A7617D4" w14:textId="77777777" w:rsidR="00242D6B" w:rsidRPr="00242D6B" w:rsidRDefault="00242D6B" w:rsidP="00242D6B">
      <w:pPr>
        <w:ind w:left="360"/>
        <w:rPr>
          <w:rFonts w:ascii="Helvetica" w:hAnsi="Helvetica"/>
          <w:b/>
          <w:sz w:val="20"/>
          <w:szCs w:val="20"/>
        </w:rPr>
      </w:pPr>
      <w:r w:rsidRPr="00242D6B">
        <w:rPr>
          <w:rFonts w:ascii="Helvetica" w:hAnsi="Helvetica"/>
          <w:b/>
          <w:sz w:val="20"/>
          <w:szCs w:val="20"/>
        </w:rPr>
        <w:t>Quality Factor</w:t>
      </w:r>
    </w:p>
    <w:p w14:paraId="5F7CFAAD" w14:textId="77777777" w:rsidR="00242D6B" w:rsidRPr="00242D6B" w:rsidRDefault="00242D6B" w:rsidP="00242D6B">
      <w:pPr>
        <w:ind w:left="720"/>
        <w:rPr>
          <w:rFonts w:ascii="Helvetica" w:hAnsi="Helvetica"/>
          <w:sz w:val="20"/>
          <w:szCs w:val="20"/>
        </w:rPr>
      </w:pPr>
      <w:r w:rsidRPr="00242D6B">
        <w:rPr>
          <w:rFonts w:ascii="Helvetica" w:hAnsi="Helvetica"/>
          <w:sz w:val="20"/>
          <w:szCs w:val="20"/>
        </w:rPr>
        <w:t xml:space="preserve">The </w:t>
      </w:r>
      <w:r w:rsidRPr="00242D6B">
        <w:rPr>
          <w:rFonts w:ascii="Helvetica" w:hAnsi="Helvetica"/>
          <w:i/>
          <w:sz w:val="20"/>
          <w:szCs w:val="20"/>
          <w:u w:val="single"/>
        </w:rPr>
        <w:t>quality factor</w:t>
      </w:r>
      <w:r w:rsidRPr="00242D6B">
        <w:rPr>
          <w:rFonts w:ascii="Helvetica" w:hAnsi="Helvetica"/>
          <w:sz w:val="20"/>
          <w:szCs w:val="20"/>
        </w:rPr>
        <w:t xml:space="preserve"> (related to RBE) is used in radiation protection standards and regulations.</w:t>
      </w:r>
    </w:p>
    <w:p w14:paraId="58A9B6CF" w14:textId="77777777" w:rsidR="00242D6B" w:rsidRPr="00242D6B" w:rsidRDefault="00242D6B" w:rsidP="00242D6B">
      <w:pPr>
        <w:ind w:left="1080"/>
        <w:rPr>
          <w:rFonts w:ascii="Helvetica" w:hAnsi="Helvetica"/>
          <w:sz w:val="20"/>
          <w:szCs w:val="20"/>
        </w:rPr>
      </w:pPr>
      <w:r w:rsidRPr="00242D6B">
        <w:rPr>
          <w:rFonts w:ascii="Helvetica" w:hAnsi="Helvetica"/>
          <w:sz w:val="20"/>
          <w:szCs w:val="20"/>
        </w:rPr>
        <w:t>This is a type of weighting factor that allows the use of a single set of ionizing radiation limits, regardless of the type of ionizing radiation.</w:t>
      </w:r>
    </w:p>
    <w:p w14:paraId="01D6F5A0" w14:textId="77777777" w:rsidR="00242D6B" w:rsidRPr="00242D6B" w:rsidRDefault="00242D6B" w:rsidP="00242D6B">
      <w:pPr>
        <w:ind w:left="1440"/>
        <w:rPr>
          <w:rFonts w:ascii="Helvetica" w:hAnsi="Helvetica"/>
          <w:sz w:val="20"/>
          <w:szCs w:val="20"/>
        </w:rPr>
      </w:pPr>
      <w:r w:rsidRPr="00242D6B">
        <w:rPr>
          <w:rFonts w:ascii="Helvetica" w:hAnsi="Helvetica"/>
          <w:sz w:val="20"/>
          <w:szCs w:val="20"/>
        </w:rPr>
        <w:t>The quality factor indicates the effectiveness of various types of radiation, relative to photons or electrons, in increasing the risk of stochastic effects.</w:t>
      </w:r>
    </w:p>
    <w:p w14:paraId="2E99A71C" w14:textId="77777777" w:rsidR="00242D6B" w:rsidRPr="00242D6B" w:rsidRDefault="00242D6B" w:rsidP="00242D6B">
      <w:pPr>
        <w:ind w:left="360"/>
        <w:rPr>
          <w:rFonts w:ascii="Helvetica" w:hAnsi="Helvetica"/>
          <w:sz w:val="20"/>
          <w:szCs w:val="20"/>
        </w:rPr>
      </w:pPr>
    </w:p>
    <w:p w14:paraId="57ACA88D" w14:textId="6C75C183" w:rsidR="00242D6B" w:rsidRPr="00D7200A" w:rsidRDefault="00242D6B" w:rsidP="00181144">
      <w:pPr>
        <w:ind w:left="1800"/>
        <w:rPr>
          <w:rFonts w:ascii="Helvetica" w:hAnsi="Helvetica"/>
          <w:b/>
          <w:sz w:val="20"/>
          <w:szCs w:val="20"/>
          <w:u w:val="single"/>
        </w:rPr>
      </w:pPr>
      <w:r w:rsidRPr="00D7200A">
        <w:rPr>
          <w:rFonts w:ascii="Helvetica" w:hAnsi="Helvetica"/>
          <w:b/>
          <w:sz w:val="20"/>
          <w:szCs w:val="20"/>
          <w:u w:val="single"/>
        </w:rPr>
        <w:tab/>
        <w:t>Type of Radiation</w:t>
      </w:r>
      <w:r w:rsidRPr="00D7200A">
        <w:rPr>
          <w:rFonts w:ascii="Helvetica" w:hAnsi="Helvetica"/>
          <w:b/>
          <w:sz w:val="20"/>
          <w:szCs w:val="20"/>
          <w:u w:val="single"/>
        </w:rPr>
        <w:tab/>
      </w:r>
      <w:r w:rsidRPr="00D7200A">
        <w:rPr>
          <w:rFonts w:ascii="Helvetica" w:hAnsi="Helvetica"/>
          <w:b/>
          <w:sz w:val="20"/>
          <w:szCs w:val="20"/>
          <w:u w:val="single"/>
        </w:rPr>
        <w:tab/>
      </w:r>
      <w:r w:rsidR="00B614B1">
        <w:rPr>
          <w:rFonts w:ascii="Helvetica" w:hAnsi="Helvetica"/>
          <w:b/>
          <w:sz w:val="20"/>
          <w:szCs w:val="20"/>
          <w:u w:val="single"/>
        </w:rPr>
        <w:tab/>
      </w:r>
      <w:r w:rsidRPr="00D7200A">
        <w:rPr>
          <w:rFonts w:ascii="Helvetica" w:hAnsi="Helvetica"/>
          <w:b/>
          <w:sz w:val="20"/>
          <w:szCs w:val="20"/>
          <w:u w:val="single"/>
        </w:rPr>
        <w:tab/>
      </w:r>
      <w:r w:rsidRPr="00D7200A">
        <w:rPr>
          <w:rFonts w:ascii="Helvetica" w:hAnsi="Helvetica"/>
          <w:b/>
          <w:sz w:val="20"/>
          <w:szCs w:val="20"/>
          <w:u w:val="single"/>
        </w:rPr>
        <w:tab/>
        <w:t>Quality Factor (</w:t>
      </w:r>
      <w:r w:rsidRPr="00D7200A">
        <w:rPr>
          <w:rFonts w:ascii="Helvetica" w:hAnsi="Helvetica"/>
          <w:b/>
          <w:i/>
          <w:sz w:val="20"/>
          <w:szCs w:val="20"/>
          <w:u w:val="single"/>
        </w:rPr>
        <w:t>Q</w:t>
      </w:r>
      <w:r w:rsidRPr="00D7200A">
        <w:rPr>
          <w:rFonts w:ascii="Helvetica" w:hAnsi="Helvetica"/>
          <w:b/>
          <w:sz w:val="20"/>
          <w:szCs w:val="20"/>
          <w:u w:val="single"/>
        </w:rPr>
        <w:t>)</w:t>
      </w:r>
    </w:p>
    <w:p w14:paraId="15CB0FBA" w14:textId="77777777" w:rsidR="00242D6B" w:rsidRPr="00BE685D" w:rsidRDefault="00242D6B" w:rsidP="00181144">
      <w:pPr>
        <w:ind w:left="1800"/>
        <w:rPr>
          <w:rFonts w:ascii="Helvetica" w:hAnsi="Helvetica"/>
          <w:sz w:val="4"/>
          <w:szCs w:val="4"/>
          <w:u w:val="single"/>
        </w:rPr>
      </w:pPr>
    </w:p>
    <w:p w14:paraId="2A2718A1" w14:textId="014AF9D9" w:rsidR="00242D6B" w:rsidRPr="00242D6B" w:rsidRDefault="00242D6B" w:rsidP="00B614B1">
      <w:pPr>
        <w:ind w:left="2160"/>
        <w:rPr>
          <w:rFonts w:ascii="Helvetica" w:hAnsi="Helvetica"/>
          <w:sz w:val="20"/>
          <w:szCs w:val="20"/>
        </w:rPr>
      </w:pPr>
      <w:r w:rsidRPr="00242D6B">
        <w:rPr>
          <w:rFonts w:ascii="Helvetica" w:hAnsi="Helvetica"/>
          <w:sz w:val="20"/>
          <w:szCs w:val="20"/>
        </w:rPr>
        <w:t>photons (x-rays, gamma rays)</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008245AE">
        <w:rPr>
          <w:rFonts w:ascii="Helvetica" w:hAnsi="Helvetica"/>
          <w:sz w:val="20"/>
          <w:szCs w:val="20"/>
        </w:rPr>
        <w:t xml:space="preserve"> </w:t>
      </w:r>
      <w:r w:rsidRPr="00242D6B">
        <w:rPr>
          <w:rFonts w:ascii="Helvetica" w:hAnsi="Helvetica"/>
          <w:sz w:val="20"/>
          <w:szCs w:val="20"/>
        </w:rPr>
        <w:t>1</w:t>
      </w:r>
      <w:r w:rsidRPr="00242D6B">
        <w:rPr>
          <w:rFonts w:ascii="Helvetica" w:hAnsi="Helvetica"/>
          <w:sz w:val="20"/>
          <w:szCs w:val="20"/>
        </w:rPr>
        <w:tab/>
      </w:r>
      <w:r w:rsidRPr="00242D6B">
        <w:rPr>
          <w:rFonts w:ascii="Helvetica" w:hAnsi="Helvetica"/>
          <w:sz w:val="20"/>
          <w:szCs w:val="20"/>
        </w:rPr>
        <w:tab/>
      </w:r>
    </w:p>
    <w:p w14:paraId="38E8ABF6" w14:textId="77777777" w:rsidR="00242D6B" w:rsidRPr="00BE685D" w:rsidRDefault="00242D6B" w:rsidP="00B614B1">
      <w:pPr>
        <w:ind w:left="2160"/>
        <w:rPr>
          <w:rFonts w:ascii="Helvetica" w:hAnsi="Helvetica"/>
          <w:sz w:val="4"/>
          <w:szCs w:val="4"/>
        </w:rPr>
      </w:pPr>
    </w:p>
    <w:p w14:paraId="5119BD2E" w14:textId="345F9BDA" w:rsidR="00242D6B" w:rsidRPr="00242D6B" w:rsidRDefault="00242D6B" w:rsidP="00B614B1">
      <w:pPr>
        <w:ind w:left="2160"/>
        <w:rPr>
          <w:rFonts w:ascii="Helvetica" w:hAnsi="Helvetica"/>
          <w:sz w:val="20"/>
          <w:szCs w:val="20"/>
        </w:rPr>
      </w:pPr>
      <w:r w:rsidRPr="00242D6B">
        <w:rPr>
          <w:rFonts w:ascii="Helvetica" w:hAnsi="Helvetica"/>
          <w:sz w:val="20"/>
          <w:szCs w:val="20"/>
        </w:rPr>
        <w:t>electrons</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008245AE">
        <w:rPr>
          <w:rFonts w:ascii="Helvetica" w:hAnsi="Helvetica"/>
          <w:sz w:val="20"/>
          <w:szCs w:val="20"/>
        </w:rPr>
        <w:t xml:space="preserve"> </w:t>
      </w:r>
      <w:r w:rsidRPr="00242D6B">
        <w:rPr>
          <w:rFonts w:ascii="Helvetica" w:hAnsi="Helvetica"/>
          <w:sz w:val="20"/>
          <w:szCs w:val="20"/>
        </w:rPr>
        <w:t>1</w:t>
      </w:r>
      <w:r w:rsidRPr="00242D6B">
        <w:rPr>
          <w:rFonts w:ascii="Helvetica" w:hAnsi="Helvetica"/>
          <w:sz w:val="20"/>
          <w:szCs w:val="20"/>
        </w:rPr>
        <w:tab/>
      </w:r>
      <w:r w:rsidRPr="00242D6B">
        <w:rPr>
          <w:rFonts w:ascii="Helvetica" w:hAnsi="Helvetica"/>
          <w:sz w:val="20"/>
          <w:szCs w:val="20"/>
        </w:rPr>
        <w:tab/>
      </w:r>
    </w:p>
    <w:p w14:paraId="637B6C1E" w14:textId="77777777" w:rsidR="00242D6B" w:rsidRPr="00BE685D" w:rsidRDefault="00242D6B" w:rsidP="00B614B1">
      <w:pPr>
        <w:ind w:left="2160"/>
        <w:rPr>
          <w:rFonts w:ascii="Helvetica" w:hAnsi="Helvetica"/>
          <w:sz w:val="4"/>
          <w:szCs w:val="4"/>
        </w:rPr>
      </w:pPr>
    </w:p>
    <w:p w14:paraId="10EFB602" w14:textId="77777777" w:rsidR="00242D6B" w:rsidRPr="00242D6B" w:rsidRDefault="00242D6B" w:rsidP="00B614B1">
      <w:pPr>
        <w:ind w:left="2160"/>
        <w:rPr>
          <w:rFonts w:ascii="Helvetica" w:hAnsi="Helvetica"/>
          <w:sz w:val="20"/>
          <w:szCs w:val="20"/>
        </w:rPr>
      </w:pPr>
      <w:r w:rsidRPr="00242D6B">
        <w:rPr>
          <w:rFonts w:ascii="Helvetica" w:hAnsi="Helvetica"/>
          <w:sz w:val="20"/>
          <w:szCs w:val="20"/>
        </w:rPr>
        <w:t>alpha particles</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20</w:t>
      </w:r>
      <w:r w:rsidRPr="00242D6B">
        <w:rPr>
          <w:rFonts w:ascii="Helvetica" w:hAnsi="Helvetica"/>
          <w:sz w:val="20"/>
          <w:szCs w:val="20"/>
        </w:rPr>
        <w:tab/>
      </w:r>
      <w:r w:rsidRPr="00242D6B">
        <w:rPr>
          <w:rFonts w:ascii="Helvetica" w:hAnsi="Helvetica"/>
          <w:sz w:val="20"/>
          <w:szCs w:val="20"/>
        </w:rPr>
        <w:tab/>
      </w:r>
    </w:p>
    <w:p w14:paraId="57262EE9" w14:textId="77777777" w:rsidR="00242D6B" w:rsidRPr="00BE685D" w:rsidRDefault="00242D6B" w:rsidP="00B614B1">
      <w:pPr>
        <w:ind w:left="2160"/>
        <w:rPr>
          <w:rFonts w:ascii="Helvetica" w:hAnsi="Helvetica"/>
          <w:sz w:val="4"/>
          <w:szCs w:val="4"/>
        </w:rPr>
      </w:pPr>
    </w:p>
    <w:p w14:paraId="6EE285B8" w14:textId="77777777" w:rsidR="00242D6B" w:rsidRPr="00242D6B" w:rsidRDefault="00242D6B" w:rsidP="00B614B1">
      <w:pPr>
        <w:ind w:left="2160"/>
        <w:rPr>
          <w:rFonts w:ascii="Helvetica" w:hAnsi="Helvetica"/>
          <w:sz w:val="20"/>
          <w:szCs w:val="20"/>
        </w:rPr>
      </w:pPr>
      <w:r w:rsidRPr="00242D6B">
        <w:rPr>
          <w:rFonts w:ascii="Helvetica" w:hAnsi="Helvetica"/>
          <w:sz w:val="20"/>
          <w:szCs w:val="20"/>
        </w:rPr>
        <w:t>fission fragments and</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10</w:t>
      </w:r>
      <w:r w:rsidRPr="00242D6B">
        <w:rPr>
          <w:rFonts w:ascii="Helvetica" w:hAnsi="Helvetica"/>
          <w:sz w:val="20"/>
          <w:szCs w:val="20"/>
        </w:rPr>
        <w:tab/>
      </w:r>
    </w:p>
    <w:p w14:paraId="0330E553" w14:textId="77777777" w:rsidR="00242D6B" w:rsidRPr="00242D6B" w:rsidRDefault="00242D6B" w:rsidP="00B614B1">
      <w:pPr>
        <w:ind w:left="2160"/>
        <w:rPr>
          <w:rFonts w:ascii="Helvetica" w:hAnsi="Helvetica"/>
          <w:sz w:val="20"/>
          <w:szCs w:val="20"/>
        </w:rPr>
      </w:pPr>
      <w:r w:rsidRPr="00242D6B">
        <w:rPr>
          <w:rFonts w:ascii="Helvetica" w:hAnsi="Helvetica"/>
          <w:sz w:val="20"/>
          <w:szCs w:val="20"/>
        </w:rPr>
        <w:t>heavy particles of unknown charge</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p>
    <w:p w14:paraId="05DA4FD6" w14:textId="77777777" w:rsidR="00242D6B" w:rsidRPr="00BE685D" w:rsidRDefault="00242D6B" w:rsidP="00B614B1">
      <w:pPr>
        <w:ind w:left="2160"/>
        <w:rPr>
          <w:rFonts w:ascii="Helvetica" w:hAnsi="Helvetica"/>
          <w:sz w:val="4"/>
          <w:szCs w:val="4"/>
        </w:rPr>
      </w:pPr>
    </w:p>
    <w:p w14:paraId="23357E71" w14:textId="77777777" w:rsidR="00242D6B" w:rsidRPr="00242D6B" w:rsidRDefault="00242D6B" w:rsidP="00B614B1">
      <w:pPr>
        <w:ind w:left="2160"/>
        <w:rPr>
          <w:rFonts w:ascii="Helvetica" w:hAnsi="Helvetica"/>
          <w:sz w:val="20"/>
          <w:szCs w:val="20"/>
        </w:rPr>
      </w:pPr>
      <w:r w:rsidRPr="00242D6B">
        <w:rPr>
          <w:rFonts w:ascii="Helvetica" w:hAnsi="Helvetica"/>
          <w:sz w:val="20"/>
          <w:szCs w:val="20"/>
        </w:rPr>
        <w:t>neutrons of unknown energy</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10</w:t>
      </w:r>
      <w:r w:rsidRPr="00242D6B">
        <w:rPr>
          <w:rFonts w:ascii="Helvetica" w:hAnsi="Helvetica"/>
          <w:sz w:val="20"/>
          <w:szCs w:val="20"/>
        </w:rPr>
        <w:tab/>
      </w:r>
      <w:r w:rsidRPr="00242D6B">
        <w:rPr>
          <w:rFonts w:ascii="Helvetica" w:hAnsi="Helvetica"/>
          <w:sz w:val="20"/>
          <w:szCs w:val="20"/>
        </w:rPr>
        <w:tab/>
      </w:r>
    </w:p>
    <w:p w14:paraId="56407A46" w14:textId="77777777" w:rsidR="00242D6B" w:rsidRPr="00BE685D" w:rsidRDefault="00242D6B" w:rsidP="00B614B1">
      <w:pPr>
        <w:ind w:left="2160"/>
        <w:rPr>
          <w:rFonts w:ascii="Helvetica" w:hAnsi="Helvetica"/>
          <w:sz w:val="4"/>
          <w:szCs w:val="4"/>
        </w:rPr>
      </w:pPr>
    </w:p>
    <w:p w14:paraId="029FBA18" w14:textId="77777777" w:rsidR="00242D6B" w:rsidRPr="00242D6B" w:rsidRDefault="00242D6B" w:rsidP="00B614B1">
      <w:pPr>
        <w:ind w:left="2160"/>
        <w:rPr>
          <w:rFonts w:ascii="Helvetica" w:hAnsi="Helvetica"/>
          <w:sz w:val="20"/>
          <w:szCs w:val="20"/>
        </w:rPr>
      </w:pPr>
      <w:r w:rsidRPr="00242D6B">
        <w:rPr>
          <w:rFonts w:ascii="Helvetica" w:hAnsi="Helvetica"/>
          <w:sz w:val="20"/>
          <w:szCs w:val="20"/>
        </w:rPr>
        <w:t>high energy protons</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10</w:t>
      </w:r>
      <w:r w:rsidRPr="00242D6B">
        <w:rPr>
          <w:rFonts w:ascii="Helvetica" w:hAnsi="Helvetica"/>
          <w:sz w:val="20"/>
          <w:szCs w:val="20"/>
        </w:rPr>
        <w:tab/>
      </w:r>
      <w:r w:rsidRPr="00242D6B">
        <w:rPr>
          <w:rFonts w:ascii="Helvetica" w:hAnsi="Helvetica"/>
          <w:sz w:val="20"/>
          <w:szCs w:val="20"/>
        </w:rPr>
        <w:tab/>
      </w:r>
    </w:p>
    <w:p w14:paraId="44B2E0AB" w14:textId="77777777" w:rsidR="00242D6B" w:rsidRDefault="00242D6B" w:rsidP="00242D6B">
      <w:pPr>
        <w:ind w:left="360"/>
        <w:rPr>
          <w:rFonts w:ascii="Helvetica" w:hAnsi="Helvetica"/>
          <w:sz w:val="20"/>
          <w:szCs w:val="20"/>
        </w:rPr>
      </w:pPr>
    </w:p>
    <w:p w14:paraId="4ECA245C" w14:textId="77777777" w:rsidR="00D7200A" w:rsidRPr="00242D6B" w:rsidRDefault="00D7200A" w:rsidP="00242D6B">
      <w:pPr>
        <w:ind w:left="360"/>
        <w:rPr>
          <w:rFonts w:ascii="Helvetica" w:hAnsi="Helvetica"/>
          <w:sz w:val="20"/>
          <w:szCs w:val="20"/>
        </w:rPr>
      </w:pPr>
    </w:p>
    <w:p w14:paraId="1D61D193" w14:textId="77777777" w:rsidR="00242D6B" w:rsidRPr="00242D6B" w:rsidRDefault="00242D6B" w:rsidP="00242D6B">
      <w:pPr>
        <w:ind w:left="360"/>
        <w:rPr>
          <w:rFonts w:ascii="Helvetica" w:hAnsi="Helvetica"/>
          <w:b/>
          <w:sz w:val="20"/>
          <w:szCs w:val="20"/>
        </w:rPr>
      </w:pPr>
      <w:r w:rsidRPr="00242D6B">
        <w:rPr>
          <w:rFonts w:ascii="Helvetica" w:hAnsi="Helvetica"/>
          <w:b/>
          <w:sz w:val="20"/>
          <w:szCs w:val="20"/>
        </w:rPr>
        <w:t>Tissue Dose Weighting Factor</w:t>
      </w:r>
    </w:p>
    <w:p w14:paraId="4CB1A987" w14:textId="77777777" w:rsidR="00242D6B" w:rsidRPr="00242D6B" w:rsidRDefault="00242D6B" w:rsidP="00242D6B">
      <w:pPr>
        <w:ind w:left="720"/>
        <w:rPr>
          <w:rFonts w:ascii="Helvetica" w:hAnsi="Helvetica"/>
          <w:sz w:val="20"/>
          <w:szCs w:val="20"/>
        </w:rPr>
      </w:pPr>
      <w:r w:rsidRPr="00242D6B">
        <w:rPr>
          <w:rFonts w:ascii="Helvetica" w:hAnsi="Helvetica"/>
          <w:sz w:val="20"/>
          <w:szCs w:val="20"/>
        </w:rPr>
        <w:t xml:space="preserve">The </w:t>
      </w:r>
      <w:r w:rsidRPr="00242D6B">
        <w:rPr>
          <w:rFonts w:ascii="Helvetica" w:hAnsi="Helvetica"/>
          <w:i/>
          <w:sz w:val="20"/>
          <w:szCs w:val="20"/>
          <w:u w:val="single"/>
        </w:rPr>
        <w:t>organ (or tissue) dose weighting factor</w:t>
      </w:r>
      <w:r w:rsidRPr="00242D6B">
        <w:rPr>
          <w:rFonts w:ascii="Helvetica" w:hAnsi="Helvetica"/>
          <w:sz w:val="20"/>
          <w:szCs w:val="20"/>
        </w:rPr>
        <w:t xml:space="preserve"> is often used in radiation safety, and takes into account that the risk of developing a stochastic effect depends on whether all of the body receives a uniform dose, or whether only certain organs are irradiated.</w:t>
      </w:r>
    </w:p>
    <w:p w14:paraId="56C17190" w14:textId="77777777" w:rsidR="00242D6B" w:rsidRPr="00242D6B" w:rsidRDefault="00242D6B" w:rsidP="00242D6B">
      <w:pPr>
        <w:ind w:left="360"/>
        <w:rPr>
          <w:rFonts w:ascii="Helvetica" w:hAnsi="Helvetica"/>
          <w:sz w:val="20"/>
          <w:szCs w:val="20"/>
        </w:rPr>
      </w:pPr>
    </w:p>
    <w:p w14:paraId="562E9321" w14:textId="77777777" w:rsidR="00242D6B" w:rsidRPr="00242D6B" w:rsidRDefault="00242D6B" w:rsidP="00242D6B">
      <w:pPr>
        <w:rPr>
          <w:rFonts w:ascii="Helvetica" w:hAnsi="Helvetica"/>
          <w:b/>
          <w:sz w:val="20"/>
          <w:szCs w:val="20"/>
          <w:u w:val="single"/>
        </w:rPr>
      </w:pPr>
      <w:r w:rsidRPr="00242D6B">
        <w:rPr>
          <w:rFonts w:ascii="Helvetica" w:hAnsi="Helvetica"/>
          <w:b/>
          <w:sz w:val="20"/>
          <w:szCs w:val="20"/>
        </w:rPr>
        <w:tab/>
      </w:r>
      <w:r w:rsidRPr="00242D6B">
        <w:rPr>
          <w:rFonts w:ascii="Helvetica" w:hAnsi="Helvetica"/>
          <w:b/>
          <w:sz w:val="20"/>
          <w:szCs w:val="20"/>
        </w:rPr>
        <w:tab/>
      </w:r>
      <w:r w:rsidRPr="00242D6B">
        <w:rPr>
          <w:rFonts w:ascii="Helvetica" w:hAnsi="Helvetica"/>
          <w:b/>
          <w:sz w:val="20"/>
          <w:szCs w:val="20"/>
        </w:rPr>
        <w:tab/>
      </w:r>
      <w:r w:rsidRPr="00242D6B">
        <w:rPr>
          <w:rFonts w:ascii="Helvetica" w:hAnsi="Helvetica"/>
          <w:b/>
          <w:sz w:val="20"/>
          <w:szCs w:val="20"/>
          <w:u w:val="single"/>
        </w:rPr>
        <w:tab/>
        <w:t>Organ or Tissue</w:t>
      </w:r>
      <w:r w:rsidRPr="00242D6B">
        <w:rPr>
          <w:rFonts w:ascii="Helvetica" w:hAnsi="Helvetica"/>
          <w:b/>
          <w:sz w:val="20"/>
          <w:szCs w:val="20"/>
          <w:u w:val="single"/>
        </w:rPr>
        <w:tab/>
      </w:r>
      <w:r w:rsidRPr="00242D6B">
        <w:rPr>
          <w:rFonts w:ascii="Helvetica" w:hAnsi="Helvetica"/>
          <w:b/>
          <w:sz w:val="20"/>
          <w:szCs w:val="20"/>
          <w:u w:val="single"/>
        </w:rPr>
        <w:tab/>
        <w:t>Organ/Tissue Dose Weighting Factor (</w:t>
      </w:r>
      <w:r w:rsidRPr="00242D6B">
        <w:rPr>
          <w:rFonts w:ascii="Helvetica" w:hAnsi="Helvetica"/>
          <w:b/>
          <w:i/>
          <w:sz w:val="20"/>
          <w:szCs w:val="20"/>
          <w:u w:val="single"/>
        </w:rPr>
        <w:t>W</w:t>
      </w:r>
      <w:r w:rsidRPr="00242D6B">
        <w:rPr>
          <w:rFonts w:ascii="Helvetica" w:hAnsi="Helvetica"/>
          <w:b/>
          <w:sz w:val="20"/>
          <w:szCs w:val="20"/>
          <w:u w:val="single"/>
          <w:vertAlign w:val="subscript"/>
        </w:rPr>
        <w:t>t</w:t>
      </w:r>
      <w:r w:rsidRPr="00242D6B">
        <w:rPr>
          <w:rFonts w:ascii="Helvetica" w:hAnsi="Helvetica"/>
          <w:b/>
          <w:sz w:val="20"/>
          <w:szCs w:val="20"/>
          <w:u w:val="single"/>
        </w:rPr>
        <w:t>)</w:t>
      </w:r>
    </w:p>
    <w:p w14:paraId="53CF2F74" w14:textId="77777777" w:rsidR="00242D6B" w:rsidRPr="00BE685D" w:rsidRDefault="00242D6B" w:rsidP="00242D6B">
      <w:pPr>
        <w:ind w:left="1440"/>
        <w:rPr>
          <w:rFonts w:ascii="Helvetica" w:hAnsi="Helvetica"/>
          <w:sz w:val="4"/>
          <w:szCs w:val="4"/>
        </w:rPr>
      </w:pPr>
    </w:p>
    <w:p w14:paraId="4E5C6682" w14:textId="17B0695E" w:rsidR="00242D6B" w:rsidRPr="00242D6B" w:rsidRDefault="00D67030" w:rsidP="00242D6B">
      <w:pPr>
        <w:ind w:left="1440"/>
        <w:rPr>
          <w:rFonts w:ascii="Helvetica" w:hAnsi="Helvetica"/>
          <w:sz w:val="20"/>
          <w:szCs w:val="20"/>
        </w:rPr>
      </w:pPr>
      <w:r>
        <w:rPr>
          <w:rFonts w:ascii="Helvetica" w:hAnsi="Helvetica"/>
          <w:noProof/>
          <w:sz w:val="20"/>
          <w:szCs w:val="20"/>
        </w:rPr>
        <mc:AlternateContent>
          <mc:Choice Requires="wps">
            <w:drawing>
              <wp:anchor distT="0" distB="0" distL="114300" distR="114300" simplePos="0" relativeHeight="251659264" behindDoc="0" locked="0" layoutInCell="1" allowOverlap="1" wp14:anchorId="55060F58" wp14:editId="30FFED27">
                <wp:simplePos x="0" y="0"/>
                <wp:positionH relativeFrom="column">
                  <wp:posOffset>4000500</wp:posOffset>
                </wp:positionH>
                <wp:positionV relativeFrom="paragraph">
                  <wp:posOffset>38735</wp:posOffset>
                </wp:positionV>
                <wp:extent cx="2400300" cy="2171700"/>
                <wp:effectExtent l="0" t="0" r="38100" b="38100"/>
                <wp:wrapSquare wrapText="bothSides"/>
                <wp:docPr id="3" name="Text Box 3"/>
                <wp:cNvGraphicFramePr/>
                <a:graphic xmlns:a="http://schemas.openxmlformats.org/drawingml/2006/main">
                  <a:graphicData uri="http://schemas.microsoft.com/office/word/2010/wordprocessingShape">
                    <wps:wsp>
                      <wps:cNvSpPr txBox="1"/>
                      <wps:spPr>
                        <a:xfrm>
                          <a:off x="0" y="0"/>
                          <a:ext cx="2400300" cy="21717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0E9779" w14:textId="473C864F" w:rsidR="00C610DB" w:rsidRDefault="00C610DB">
                            <w:r>
                              <w:rPr>
                                <w:noProof/>
                              </w:rPr>
                              <w:drawing>
                                <wp:inline distT="0" distB="0" distL="0" distR="0" wp14:anchorId="1A524BD9" wp14:editId="742741C0">
                                  <wp:extent cx="2217420" cy="2035833"/>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7420" cy="20358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3" o:spid="_x0000_s1026" type="#_x0000_t202" style="position:absolute;left:0;text-align:left;margin-left:315pt;margin-top:3.05pt;width:189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" filled="f" strokecolor="black [3213]">
                <v:textbox>
                  <w:txbxContent>
                    <w:p w14:paraId="730E9779" w14:textId="473C864F" w:rsidR="001B78BA" w:rsidRDefault="001B78BA">
                      <w:r>
                        <w:rPr>
                          <w:noProof/>
                        </w:rPr>
                        <w:drawing>
                          <wp:inline distT="0" distB="0" distL="0" distR="0" wp14:anchorId="1A524BD9" wp14:editId="742741C0">
                            <wp:extent cx="2217420" cy="2035833"/>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7420" cy="2035833"/>
                                    </a:xfrm>
                                    <a:prstGeom prst="rect">
                                      <a:avLst/>
                                    </a:prstGeom>
                                    <a:noFill/>
                                    <a:ln>
                                      <a:noFill/>
                                    </a:ln>
                                  </pic:spPr>
                                </pic:pic>
                              </a:graphicData>
                            </a:graphic>
                          </wp:inline>
                        </w:drawing>
                      </w:r>
                    </w:p>
                  </w:txbxContent>
                </v:textbox>
                <w10:wrap type="square"/>
              </v:shape>
            </w:pict>
          </mc:Fallback>
        </mc:AlternateContent>
      </w:r>
      <w:r w:rsidR="00242D6B" w:rsidRPr="00242D6B">
        <w:rPr>
          <w:rFonts w:ascii="Helvetica" w:hAnsi="Helvetica"/>
          <w:sz w:val="20"/>
          <w:szCs w:val="20"/>
        </w:rPr>
        <w:t>gonads</w:t>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r>
      <w:r w:rsidR="00242D6B" w:rsidRPr="00242D6B">
        <w:rPr>
          <w:rFonts w:ascii="Helvetica" w:hAnsi="Helvetica"/>
          <w:sz w:val="20"/>
          <w:szCs w:val="20"/>
        </w:rPr>
        <w:tab/>
        <w:t>0.25</w:t>
      </w:r>
    </w:p>
    <w:p w14:paraId="49D55C3F"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1940C09E" w14:textId="63784308" w:rsidR="00242D6B" w:rsidRPr="00242D6B" w:rsidRDefault="00242D6B" w:rsidP="00242D6B">
      <w:pPr>
        <w:ind w:left="1440"/>
        <w:rPr>
          <w:rFonts w:ascii="Helvetica" w:hAnsi="Helvetica"/>
          <w:sz w:val="20"/>
          <w:szCs w:val="20"/>
        </w:rPr>
      </w:pPr>
      <w:r w:rsidRPr="00242D6B">
        <w:rPr>
          <w:rFonts w:ascii="Helvetica" w:hAnsi="Helvetica"/>
          <w:sz w:val="20"/>
          <w:szCs w:val="20"/>
        </w:rPr>
        <w:t>breast</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0.15</w:t>
      </w:r>
    </w:p>
    <w:p w14:paraId="642A3E2B"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439FF07B" w14:textId="77777777" w:rsidR="00242D6B" w:rsidRPr="00242D6B" w:rsidRDefault="00242D6B" w:rsidP="00242D6B">
      <w:pPr>
        <w:ind w:left="1440"/>
        <w:rPr>
          <w:rFonts w:ascii="Helvetica" w:hAnsi="Helvetica"/>
          <w:sz w:val="20"/>
          <w:szCs w:val="20"/>
        </w:rPr>
      </w:pPr>
      <w:r w:rsidRPr="00242D6B">
        <w:rPr>
          <w:rFonts w:ascii="Helvetica" w:hAnsi="Helvetica"/>
          <w:sz w:val="20"/>
          <w:szCs w:val="20"/>
        </w:rPr>
        <w:t>red bone marrow</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0.12</w:t>
      </w:r>
    </w:p>
    <w:p w14:paraId="69D977FF"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56DD5F41" w14:textId="5568CAA1" w:rsidR="00242D6B" w:rsidRPr="00242D6B" w:rsidRDefault="00242D6B" w:rsidP="00242D6B">
      <w:pPr>
        <w:ind w:left="1440"/>
        <w:rPr>
          <w:rFonts w:ascii="Helvetica" w:hAnsi="Helvetica"/>
          <w:sz w:val="20"/>
          <w:szCs w:val="20"/>
        </w:rPr>
      </w:pPr>
      <w:r w:rsidRPr="00242D6B">
        <w:rPr>
          <w:rFonts w:ascii="Helvetica" w:hAnsi="Helvetica"/>
          <w:sz w:val="20"/>
          <w:szCs w:val="20"/>
        </w:rPr>
        <w:t>lung</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0.</w:t>
      </w:r>
      <w:r w:rsidR="00546D1A">
        <w:rPr>
          <w:rFonts w:ascii="Helvetica" w:hAnsi="Helvetica"/>
          <w:sz w:val="20"/>
          <w:szCs w:val="20"/>
        </w:rPr>
        <w:t>12</w:t>
      </w:r>
    </w:p>
    <w:p w14:paraId="059C36DB"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54F114CC" w14:textId="77777777" w:rsidR="00242D6B" w:rsidRPr="00242D6B" w:rsidRDefault="00242D6B" w:rsidP="00242D6B">
      <w:pPr>
        <w:ind w:left="1440"/>
        <w:rPr>
          <w:rFonts w:ascii="Helvetica" w:hAnsi="Helvetica"/>
          <w:sz w:val="20"/>
          <w:szCs w:val="20"/>
        </w:rPr>
      </w:pPr>
      <w:r w:rsidRPr="00242D6B">
        <w:rPr>
          <w:rFonts w:ascii="Helvetica" w:hAnsi="Helvetica"/>
          <w:sz w:val="20"/>
          <w:szCs w:val="20"/>
        </w:rPr>
        <w:t>thyroid</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0.03</w:t>
      </w:r>
    </w:p>
    <w:p w14:paraId="3FB7BA83"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067B1CB8" w14:textId="77777777" w:rsidR="00242D6B" w:rsidRPr="00242D6B" w:rsidRDefault="00242D6B" w:rsidP="00242D6B">
      <w:pPr>
        <w:ind w:left="1440"/>
        <w:rPr>
          <w:rFonts w:ascii="Helvetica" w:hAnsi="Helvetica"/>
          <w:sz w:val="20"/>
          <w:szCs w:val="20"/>
        </w:rPr>
      </w:pPr>
      <w:r w:rsidRPr="00242D6B">
        <w:rPr>
          <w:rFonts w:ascii="Helvetica" w:hAnsi="Helvetica"/>
          <w:sz w:val="20"/>
          <w:szCs w:val="20"/>
        </w:rPr>
        <w:t>bone surfaces</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0.03</w:t>
      </w:r>
    </w:p>
    <w:p w14:paraId="3C096C40"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508AAFF0" w14:textId="77777777" w:rsidR="00242D6B" w:rsidRPr="00242D6B" w:rsidRDefault="00242D6B" w:rsidP="00242D6B">
      <w:pPr>
        <w:ind w:left="1440"/>
        <w:rPr>
          <w:rFonts w:ascii="Helvetica" w:hAnsi="Helvetica"/>
          <w:sz w:val="20"/>
          <w:szCs w:val="20"/>
        </w:rPr>
      </w:pPr>
      <w:r w:rsidRPr="00242D6B">
        <w:rPr>
          <w:rFonts w:ascii="Helvetica" w:hAnsi="Helvetica"/>
          <w:sz w:val="20"/>
          <w:szCs w:val="20"/>
        </w:rPr>
        <w:t>remainder</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0.30</w:t>
      </w:r>
    </w:p>
    <w:p w14:paraId="738C581C" w14:textId="77777777" w:rsidR="00242D6B" w:rsidRPr="00BE685D" w:rsidRDefault="00242D6B" w:rsidP="00242D6B">
      <w:pPr>
        <w:ind w:left="1440"/>
        <w:rPr>
          <w:rFonts w:ascii="Helvetica" w:hAnsi="Helvetica"/>
          <w:sz w:val="4"/>
          <w:szCs w:val="4"/>
        </w:rPr>
      </w:pPr>
      <w:r w:rsidRPr="00BE685D">
        <w:rPr>
          <w:rFonts w:ascii="Helvetica" w:hAnsi="Helvetica"/>
          <w:sz w:val="4"/>
          <w:szCs w:val="4"/>
        </w:rPr>
        <w:tab/>
      </w:r>
      <w:r w:rsidRPr="00BE685D">
        <w:rPr>
          <w:rFonts w:ascii="Helvetica" w:hAnsi="Helvetica"/>
          <w:sz w:val="4"/>
          <w:szCs w:val="4"/>
        </w:rPr>
        <w:tab/>
      </w:r>
      <w:r w:rsidRPr="00BE685D">
        <w:rPr>
          <w:rFonts w:ascii="Helvetica" w:hAnsi="Helvetica"/>
          <w:sz w:val="4"/>
          <w:szCs w:val="4"/>
        </w:rPr>
        <w:tab/>
      </w:r>
    </w:p>
    <w:p w14:paraId="6A1D26C6" w14:textId="77777777" w:rsidR="00242D6B" w:rsidRPr="00242D6B" w:rsidRDefault="00242D6B" w:rsidP="00242D6B">
      <w:pPr>
        <w:ind w:left="1440"/>
        <w:rPr>
          <w:rFonts w:ascii="Helvetica" w:hAnsi="Helvetica"/>
          <w:sz w:val="20"/>
          <w:szCs w:val="20"/>
        </w:rPr>
      </w:pPr>
      <w:r w:rsidRPr="00242D6B">
        <w:rPr>
          <w:rFonts w:ascii="Helvetica" w:hAnsi="Helvetica"/>
          <w:sz w:val="20"/>
          <w:szCs w:val="20"/>
        </w:rPr>
        <w:t>whole body</w:t>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r>
      <w:r w:rsidRPr="00242D6B">
        <w:rPr>
          <w:rFonts w:ascii="Helvetica" w:hAnsi="Helvetica"/>
          <w:sz w:val="20"/>
          <w:szCs w:val="20"/>
        </w:rPr>
        <w:tab/>
        <w:t>Σ = 1</w:t>
      </w:r>
    </w:p>
    <w:p w14:paraId="25D63389" w14:textId="77777777" w:rsidR="00242D6B" w:rsidRPr="00242D6B" w:rsidRDefault="00242D6B" w:rsidP="006359A7">
      <w:pPr>
        <w:ind w:left="360"/>
        <w:rPr>
          <w:rFonts w:ascii="Helvetica" w:hAnsi="Helvetica"/>
          <w:sz w:val="20"/>
          <w:szCs w:val="20"/>
        </w:rPr>
      </w:pPr>
    </w:p>
    <w:p w14:paraId="1C313695" w14:textId="77777777" w:rsidR="00D67030" w:rsidRDefault="00D67030">
      <w:pPr>
        <w:rPr>
          <w:rFonts w:ascii="Helvetica" w:hAnsi="Helvetica"/>
          <w:b/>
          <w:sz w:val="20"/>
          <w:szCs w:val="20"/>
        </w:rPr>
      </w:pPr>
      <w:r>
        <w:rPr>
          <w:rFonts w:ascii="Helvetica" w:hAnsi="Helvetica"/>
          <w:b/>
          <w:sz w:val="20"/>
          <w:szCs w:val="20"/>
        </w:rPr>
        <w:br w:type="page"/>
      </w:r>
    </w:p>
    <w:p w14:paraId="517EADD4" w14:textId="1DD8AD5B" w:rsidR="00D7200A" w:rsidRPr="00D7200A" w:rsidRDefault="00242D6B" w:rsidP="003A031B">
      <w:pPr>
        <w:rPr>
          <w:rFonts w:ascii="Helvetica" w:hAnsi="Helvetica"/>
          <w:b/>
          <w:sz w:val="20"/>
          <w:szCs w:val="20"/>
        </w:rPr>
      </w:pPr>
      <w:r w:rsidRPr="00D7200A">
        <w:rPr>
          <w:rFonts w:ascii="Helvetica" w:hAnsi="Helvetica"/>
          <w:b/>
          <w:sz w:val="20"/>
          <w:szCs w:val="20"/>
        </w:rPr>
        <w:lastRenderedPageBreak/>
        <w:t>Quantifying Radiation</w:t>
      </w:r>
      <w:r w:rsidR="003A031B">
        <w:rPr>
          <w:rFonts w:ascii="Helvetica" w:hAnsi="Helvetica"/>
          <w:b/>
          <w:sz w:val="20"/>
          <w:szCs w:val="20"/>
        </w:rPr>
        <w:t xml:space="preserve"> – </w:t>
      </w:r>
      <w:r w:rsidR="00D7200A" w:rsidRPr="00D7200A">
        <w:rPr>
          <w:rFonts w:ascii="Helvetica" w:hAnsi="Helvetica"/>
          <w:b/>
          <w:sz w:val="20"/>
          <w:szCs w:val="20"/>
        </w:rPr>
        <w:t>External Radiation Sources</w:t>
      </w:r>
    </w:p>
    <w:p w14:paraId="3E948C97" w14:textId="77777777" w:rsidR="003A031B" w:rsidRPr="003A031B" w:rsidRDefault="003A031B" w:rsidP="003A031B">
      <w:pPr>
        <w:ind w:left="360"/>
        <w:rPr>
          <w:rFonts w:ascii="Helvetica" w:hAnsi="Helvetica"/>
          <w:sz w:val="20"/>
          <w:szCs w:val="20"/>
        </w:rPr>
      </w:pPr>
    </w:p>
    <w:p w14:paraId="23846956" w14:textId="77777777" w:rsidR="003A031B" w:rsidRPr="00D7200A" w:rsidRDefault="003A031B" w:rsidP="003A031B">
      <w:pPr>
        <w:ind w:left="360"/>
        <w:rPr>
          <w:rFonts w:ascii="Helvetica" w:hAnsi="Helvetica"/>
          <w:b/>
          <w:sz w:val="20"/>
          <w:szCs w:val="20"/>
        </w:rPr>
      </w:pPr>
      <w:r w:rsidRPr="00D7200A">
        <w:rPr>
          <w:rFonts w:ascii="Helvetica" w:hAnsi="Helvetica"/>
          <w:b/>
          <w:sz w:val="20"/>
          <w:szCs w:val="20"/>
        </w:rPr>
        <w:t>Absorbed Dose</w:t>
      </w:r>
    </w:p>
    <w:p w14:paraId="29C9D246" w14:textId="77777777" w:rsidR="003A031B" w:rsidRDefault="003A031B" w:rsidP="003A031B">
      <w:pPr>
        <w:ind w:left="720"/>
        <w:rPr>
          <w:rFonts w:ascii="Helvetica" w:hAnsi="Helvetica"/>
          <w:sz w:val="20"/>
          <w:szCs w:val="20"/>
        </w:rPr>
      </w:pPr>
      <w:r w:rsidRPr="00D7200A">
        <w:rPr>
          <w:rFonts w:ascii="Helvetica" w:hAnsi="Helvetica"/>
          <w:sz w:val="20"/>
          <w:szCs w:val="20"/>
        </w:rPr>
        <w:t xml:space="preserve">The radiation absorbed dose (in gray – </w:t>
      </w:r>
      <w:r w:rsidRPr="00D7200A">
        <w:rPr>
          <w:rFonts w:ascii="Helvetica" w:hAnsi="Helvetica"/>
          <w:i/>
          <w:sz w:val="20"/>
          <w:szCs w:val="20"/>
        </w:rPr>
        <w:t>Gy</w:t>
      </w:r>
      <w:r w:rsidRPr="00D7200A">
        <w:rPr>
          <w:rFonts w:ascii="Helvetica" w:hAnsi="Helvetica"/>
          <w:sz w:val="20"/>
          <w:szCs w:val="20"/>
        </w:rPr>
        <w:t>) is the amount of energy that ionizing radiation deposits per unit mass of tissue.</w:t>
      </w:r>
    </w:p>
    <w:p w14:paraId="1C7F444B" w14:textId="14C7F7EC" w:rsidR="003A031B" w:rsidRPr="00D7200A" w:rsidRDefault="003A031B" w:rsidP="003A031B">
      <w:pPr>
        <w:ind w:left="1080"/>
        <w:rPr>
          <w:rFonts w:ascii="Helvetica" w:hAnsi="Helvetica"/>
          <w:sz w:val="20"/>
          <w:szCs w:val="20"/>
        </w:rPr>
      </w:pPr>
      <w:r>
        <w:rPr>
          <w:rFonts w:ascii="Helvetica" w:hAnsi="Helvetica"/>
          <w:sz w:val="20"/>
          <w:szCs w:val="20"/>
        </w:rPr>
        <w:t>However, the most useful quantity is usually the dose equivalent (DE), which is given in units of Sieverts (</w:t>
      </w:r>
      <w:r w:rsidRPr="003A031B">
        <w:rPr>
          <w:rFonts w:ascii="Helvetica" w:hAnsi="Helvetica"/>
          <w:i/>
          <w:sz w:val="20"/>
          <w:szCs w:val="20"/>
        </w:rPr>
        <w:t>Sv</w:t>
      </w:r>
      <w:r>
        <w:rPr>
          <w:rFonts w:ascii="Helvetica" w:hAnsi="Helvetica"/>
          <w:sz w:val="20"/>
          <w:szCs w:val="20"/>
        </w:rPr>
        <w:t>).</w:t>
      </w:r>
    </w:p>
    <w:p w14:paraId="03DF8831" w14:textId="77777777" w:rsidR="00D7200A" w:rsidRPr="00D7200A" w:rsidRDefault="00D7200A" w:rsidP="00D7200A">
      <w:pPr>
        <w:ind w:left="360"/>
        <w:rPr>
          <w:rFonts w:ascii="Helvetica" w:hAnsi="Helvetica"/>
          <w:b/>
          <w:sz w:val="20"/>
          <w:szCs w:val="20"/>
        </w:rPr>
      </w:pPr>
    </w:p>
    <w:p w14:paraId="3178820A" w14:textId="77777777" w:rsidR="00D7200A" w:rsidRPr="00D7200A" w:rsidRDefault="00D7200A" w:rsidP="00D7200A">
      <w:pPr>
        <w:ind w:left="720"/>
        <w:rPr>
          <w:rFonts w:ascii="Helvetica" w:hAnsi="Helvetica"/>
          <w:b/>
          <w:sz w:val="20"/>
          <w:szCs w:val="20"/>
        </w:rPr>
      </w:pPr>
      <w:r w:rsidRPr="00D7200A">
        <w:rPr>
          <w:rFonts w:ascii="Helvetica" w:hAnsi="Helvetica"/>
          <w:b/>
          <w:sz w:val="20"/>
          <w:szCs w:val="20"/>
        </w:rPr>
        <w:t>Dose Equivalent</w:t>
      </w:r>
    </w:p>
    <w:p w14:paraId="772182FC" w14:textId="567EE768" w:rsidR="00D7200A" w:rsidRPr="00D7200A" w:rsidRDefault="00D7200A" w:rsidP="00D7200A">
      <w:pPr>
        <w:ind w:left="1080"/>
        <w:rPr>
          <w:rFonts w:ascii="Helvetica" w:hAnsi="Helvetica"/>
          <w:sz w:val="20"/>
          <w:szCs w:val="20"/>
        </w:rPr>
      </w:pPr>
      <w:r w:rsidRPr="00D7200A">
        <w:rPr>
          <w:rFonts w:ascii="Helvetica" w:hAnsi="Helvetica"/>
          <w:sz w:val="20"/>
          <w:szCs w:val="20"/>
        </w:rPr>
        <w:t>Occupational safety personnel concerned about people possibly exposed to radiation from sources outside the body (</w:t>
      </w:r>
      <w:r w:rsidR="003A031B">
        <w:rPr>
          <w:rFonts w:ascii="Helvetica" w:hAnsi="Helvetica"/>
          <w:sz w:val="20"/>
          <w:szCs w:val="20"/>
        </w:rPr>
        <w:t xml:space="preserve">i.e., </w:t>
      </w:r>
      <w:r w:rsidRPr="00D7200A">
        <w:rPr>
          <w:rFonts w:ascii="Helvetica" w:hAnsi="Helvetica"/>
          <w:sz w:val="20"/>
          <w:szCs w:val="20"/>
        </w:rPr>
        <w:t xml:space="preserve">external radiation), are primarily concerned with the </w:t>
      </w:r>
      <w:r w:rsidRPr="00D7200A">
        <w:rPr>
          <w:rFonts w:ascii="Helvetica" w:hAnsi="Helvetica"/>
          <w:i/>
          <w:sz w:val="20"/>
          <w:szCs w:val="20"/>
          <w:u w:val="single"/>
        </w:rPr>
        <w:t>dose equivalent (DE)</w:t>
      </w:r>
      <w:r w:rsidRPr="00D7200A">
        <w:rPr>
          <w:rFonts w:ascii="Helvetica" w:hAnsi="Helvetica"/>
          <w:sz w:val="20"/>
          <w:szCs w:val="20"/>
        </w:rPr>
        <w:t>.</w:t>
      </w:r>
    </w:p>
    <w:p w14:paraId="5BAAF714" w14:textId="77777777" w:rsidR="00D7200A" w:rsidRPr="00D7200A" w:rsidRDefault="00D7200A" w:rsidP="00D7200A">
      <w:pPr>
        <w:ind w:left="1440"/>
        <w:rPr>
          <w:rFonts w:ascii="Helvetica" w:hAnsi="Helvetica"/>
          <w:sz w:val="20"/>
          <w:szCs w:val="20"/>
        </w:rPr>
      </w:pPr>
      <w:r w:rsidRPr="00D7200A">
        <w:rPr>
          <w:rFonts w:ascii="Helvetica" w:hAnsi="Helvetica"/>
          <w:sz w:val="20"/>
          <w:szCs w:val="20"/>
        </w:rPr>
        <w:t>Identical doses of two different type of radiation may cause different health impacts.</w:t>
      </w:r>
    </w:p>
    <w:p w14:paraId="48D5AC15" w14:textId="77777777" w:rsidR="00D7200A" w:rsidRPr="00D7200A" w:rsidRDefault="00D7200A" w:rsidP="00D7200A">
      <w:pPr>
        <w:ind w:left="1440"/>
        <w:rPr>
          <w:rFonts w:ascii="Helvetica" w:hAnsi="Helvetica"/>
          <w:sz w:val="20"/>
          <w:szCs w:val="20"/>
        </w:rPr>
      </w:pPr>
      <w:r w:rsidRPr="00D7200A">
        <w:rPr>
          <w:rFonts w:ascii="Helvetica" w:hAnsi="Helvetica"/>
          <w:sz w:val="20"/>
          <w:szCs w:val="20"/>
        </w:rPr>
        <w:t xml:space="preserve">This is where the radiation </w:t>
      </w:r>
      <w:r w:rsidRPr="00D7200A">
        <w:rPr>
          <w:rFonts w:ascii="Helvetica" w:hAnsi="Helvetica"/>
          <w:i/>
          <w:sz w:val="20"/>
          <w:szCs w:val="20"/>
        </w:rPr>
        <w:t>quality factor (Q)</w:t>
      </w:r>
      <w:r w:rsidRPr="00D7200A">
        <w:rPr>
          <w:rFonts w:ascii="Helvetica" w:hAnsi="Helvetica"/>
          <w:sz w:val="20"/>
          <w:szCs w:val="20"/>
        </w:rPr>
        <w:t xml:space="preserve"> comes into use.</w:t>
      </w:r>
    </w:p>
    <w:p w14:paraId="48377819" w14:textId="77777777" w:rsidR="00D7200A" w:rsidRPr="00D7200A" w:rsidRDefault="00D7200A" w:rsidP="00D7200A">
      <w:pPr>
        <w:ind w:left="360"/>
        <w:rPr>
          <w:rFonts w:ascii="Helvetica" w:hAnsi="Helvetica"/>
          <w:sz w:val="20"/>
          <w:szCs w:val="20"/>
        </w:rPr>
      </w:pPr>
    </w:p>
    <w:p w14:paraId="13072217" w14:textId="5B8E4A8A" w:rsidR="00D7200A" w:rsidRPr="00D7200A" w:rsidRDefault="00D7200A" w:rsidP="00D7200A">
      <w:pPr>
        <w:ind w:left="1800"/>
        <w:rPr>
          <w:rFonts w:ascii="Helvetica" w:hAnsi="Helvetica"/>
          <w:sz w:val="20"/>
          <w:szCs w:val="20"/>
        </w:rPr>
      </w:pPr>
      <w:r w:rsidRPr="00D7200A">
        <w:rPr>
          <w:rFonts w:ascii="Helvetica" w:hAnsi="Helvetica"/>
          <w:i/>
          <w:sz w:val="20"/>
          <w:szCs w:val="20"/>
        </w:rPr>
        <w:t>Dose Equivalent (DE)</w:t>
      </w:r>
      <w:r w:rsidRPr="00D7200A">
        <w:rPr>
          <w:rFonts w:ascii="Helvetica" w:hAnsi="Helvetica"/>
          <w:sz w:val="20"/>
          <w:szCs w:val="20"/>
        </w:rPr>
        <w:t xml:space="preserve">  =  </w:t>
      </w:r>
      <w:r w:rsidRPr="00D7200A">
        <w:rPr>
          <w:rFonts w:ascii="Helvetica" w:hAnsi="Helvetica"/>
          <w:i/>
          <w:sz w:val="20"/>
          <w:szCs w:val="20"/>
        </w:rPr>
        <w:t>Dose</w:t>
      </w:r>
      <w:r w:rsidRPr="00D7200A">
        <w:rPr>
          <w:rFonts w:ascii="Helvetica" w:hAnsi="Helvetica"/>
          <w:sz w:val="20"/>
          <w:szCs w:val="20"/>
        </w:rPr>
        <w:t xml:space="preserve">  </w:t>
      </w:r>
      <w:r>
        <w:rPr>
          <w:rFonts w:ascii="Wingdings" w:hAnsi="Wingdings"/>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i/>
          <w:sz w:val="20"/>
          <w:szCs w:val="20"/>
        </w:rPr>
        <w:t></w:t>
      </w:r>
      <w:r w:rsidRPr="00D7200A">
        <w:rPr>
          <w:rFonts w:ascii="Helvetica" w:hAnsi="Helvetica"/>
          <w:sz w:val="20"/>
          <w:szCs w:val="20"/>
        </w:rPr>
        <w:t></w:t>
      </w:r>
    </w:p>
    <w:p w14:paraId="13B37904" w14:textId="77777777" w:rsidR="00D7200A" w:rsidRPr="00D7200A" w:rsidRDefault="00D7200A" w:rsidP="00D7200A">
      <w:pPr>
        <w:ind w:left="1800"/>
        <w:rPr>
          <w:rFonts w:ascii="Helvetica" w:hAnsi="Helvetica"/>
          <w:sz w:val="20"/>
          <w:szCs w:val="20"/>
        </w:rPr>
      </w:pPr>
    </w:p>
    <w:p w14:paraId="67364BD1" w14:textId="77777777" w:rsidR="00D7200A" w:rsidRPr="00D7200A" w:rsidRDefault="00D7200A" w:rsidP="00D7200A">
      <w:pPr>
        <w:ind w:left="1800"/>
        <w:rPr>
          <w:rFonts w:ascii="Helvetica" w:hAnsi="Helvetica"/>
          <w:sz w:val="20"/>
          <w:szCs w:val="20"/>
        </w:rPr>
      </w:pPr>
      <w:r w:rsidRPr="00D7200A">
        <w:rPr>
          <w:rFonts w:ascii="Helvetica" w:hAnsi="Helvetica"/>
          <w:sz w:val="20"/>
          <w:szCs w:val="20"/>
        </w:rPr>
        <w:t>where</w:t>
      </w:r>
      <w:r w:rsidRPr="00D7200A">
        <w:rPr>
          <w:rFonts w:ascii="Helvetica" w:hAnsi="Helvetica"/>
          <w:sz w:val="20"/>
          <w:szCs w:val="20"/>
        </w:rPr>
        <w:tab/>
      </w:r>
      <w:r w:rsidRPr="00D7200A">
        <w:rPr>
          <w:rFonts w:ascii="Helvetica" w:hAnsi="Helvetica"/>
          <w:i/>
          <w:sz w:val="20"/>
          <w:szCs w:val="20"/>
        </w:rPr>
        <w:t>Dose</w:t>
      </w:r>
      <w:r w:rsidRPr="00D7200A">
        <w:rPr>
          <w:rFonts w:ascii="Helvetica" w:hAnsi="Helvetica"/>
          <w:sz w:val="20"/>
          <w:szCs w:val="20"/>
        </w:rPr>
        <w:tab/>
        <w:t>=</w:t>
      </w:r>
      <w:r w:rsidRPr="00D7200A">
        <w:rPr>
          <w:rFonts w:ascii="Helvetica" w:hAnsi="Helvetica"/>
          <w:sz w:val="20"/>
          <w:szCs w:val="20"/>
        </w:rPr>
        <w:tab/>
        <w:t xml:space="preserve">energy deposited/mass (in Seivert – </w:t>
      </w:r>
      <w:r w:rsidRPr="00D7200A">
        <w:rPr>
          <w:rFonts w:ascii="Helvetica" w:hAnsi="Helvetica"/>
          <w:i/>
          <w:sz w:val="20"/>
          <w:szCs w:val="20"/>
        </w:rPr>
        <w:t>Sv</w:t>
      </w:r>
      <w:r w:rsidRPr="00D7200A">
        <w:rPr>
          <w:rFonts w:ascii="Helvetica" w:hAnsi="Helvetica"/>
          <w:sz w:val="20"/>
          <w:szCs w:val="20"/>
        </w:rPr>
        <w:t>)</w:t>
      </w:r>
    </w:p>
    <w:p w14:paraId="29078810" w14:textId="77777777" w:rsidR="00D7200A" w:rsidRPr="00D7200A" w:rsidRDefault="00D7200A" w:rsidP="00D7200A">
      <w:pPr>
        <w:ind w:left="1800"/>
        <w:rPr>
          <w:rFonts w:ascii="Helvetica" w:hAnsi="Helvetica"/>
          <w:sz w:val="20"/>
          <w:szCs w:val="20"/>
        </w:rPr>
      </w:pPr>
      <w:r w:rsidRPr="00D7200A">
        <w:rPr>
          <w:rFonts w:ascii="Helvetica" w:hAnsi="Helvetica"/>
          <w:sz w:val="20"/>
          <w:szCs w:val="20"/>
        </w:rPr>
        <w:tab/>
      </w:r>
      <w:r w:rsidRPr="00D7200A">
        <w:rPr>
          <w:rFonts w:ascii="Helvetica" w:hAnsi="Helvetica"/>
          <w:sz w:val="20"/>
          <w:szCs w:val="20"/>
        </w:rPr>
        <w:tab/>
        <w:t xml:space="preserve">  </w:t>
      </w:r>
      <w:r w:rsidRPr="00D7200A">
        <w:rPr>
          <w:rFonts w:ascii="Helvetica" w:hAnsi="Helvetica"/>
          <w:i/>
          <w:sz w:val="20"/>
          <w:szCs w:val="20"/>
        </w:rPr>
        <w:t>Q</w:t>
      </w:r>
      <w:r w:rsidRPr="00D7200A">
        <w:rPr>
          <w:rFonts w:ascii="Helvetica" w:hAnsi="Helvetica"/>
          <w:sz w:val="20"/>
          <w:szCs w:val="20"/>
        </w:rPr>
        <w:tab/>
      </w:r>
      <w:r w:rsidRPr="00D7200A">
        <w:rPr>
          <w:rFonts w:ascii="Helvetica" w:hAnsi="Helvetica"/>
          <w:sz w:val="20"/>
          <w:szCs w:val="20"/>
        </w:rPr>
        <w:tab/>
        <w:t>=</w:t>
      </w:r>
      <w:r w:rsidRPr="00D7200A">
        <w:rPr>
          <w:rFonts w:ascii="Helvetica" w:hAnsi="Helvetica"/>
          <w:sz w:val="20"/>
          <w:szCs w:val="20"/>
        </w:rPr>
        <w:tab/>
        <w:t>radiation quality factor</w:t>
      </w:r>
    </w:p>
    <w:p w14:paraId="20FBA050" w14:textId="77777777" w:rsidR="00D7200A" w:rsidRPr="00D7200A" w:rsidRDefault="00D7200A" w:rsidP="00D7200A">
      <w:pPr>
        <w:ind w:left="2160"/>
        <w:rPr>
          <w:rFonts w:ascii="Helvetica" w:hAnsi="Helvetica"/>
          <w:sz w:val="20"/>
          <w:szCs w:val="20"/>
        </w:rPr>
      </w:pPr>
    </w:p>
    <w:p w14:paraId="7041D003" w14:textId="77777777" w:rsidR="00D7200A" w:rsidRPr="00D7200A" w:rsidRDefault="00D7200A" w:rsidP="00D7200A">
      <w:pPr>
        <w:ind w:left="2160" w:hanging="720"/>
        <w:rPr>
          <w:rFonts w:ascii="Helvetica" w:hAnsi="Helvetica"/>
          <w:sz w:val="20"/>
          <w:szCs w:val="20"/>
        </w:rPr>
      </w:pPr>
      <w:r w:rsidRPr="00D7200A">
        <w:rPr>
          <w:rFonts w:ascii="Helvetica" w:hAnsi="Helvetica"/>
          <w:sz w:val="20"/>
          <w:szCs w:val="20"/>
        </w:rPr>
        <w:t>Note:</w:t>
      </w:r>
      <w:r w:rsidRPr="00D7200A">
        <w:rPr>
          <w:rFonts w:ascii="Helvetica" w:hAnsi="Helvetica"/>
          <w:sz w:val="20"/>
          <w:szCs w:val="20"/>
        </w:rPr>
        <w:tab/>
        <w:t>If the radiation dose is from a number of different types of radiation, then the dose equivalent will be the sum of the various dose and quality factors:</w:t>
      </w:r>
    </w:p>
    <w:p w14:paraId="27D5F0B6" w14:textId="77777777" w:rsidR="00D7200A" w:rsidRPr="00D7200A" w:rsidRDefault="00D7200A" w:rsidP="00D7200A">
      <w:pPr>
        <w:ind w:left="360"/>
        <w:rPr>
          <w:rFonts w:ascii="Helvetica" w:hAnsi="Helvetica"/>
          <w:sz w:val="20"/>
          <w:szCs w:val="20"/>
        </w:rPr>
      </w:pPr>
    </w:p>
    <w:p w14:paraId="55804611" w14:textId="16F7D94B" w:rsidR="00D7200A" w:rsidRPr="00D7200A" w:rsidRDefault="00D7200A" w:rsidP="00D7200A">
      <w:pPr>
        <w:ind w:left="2520"/>
        <w:rPr>
          <w:rFonts w:ascii="Helvetica" w:hAnsi="Helvetica"/>
          <w:sz w:val="20"/>
          <w:szCs w:val="20"/>
        </w:rPr>
      </w:pPr>
      <w:r w:rsidRPr="00D7200A">
        <w:rPr>
          <w:rFonts w:ascii="Helvetica" w:hAnsi="Helvetica"/>
          <w:i/>
          <w:sz w:val="20"/>
          <w:szCs w:val="20"/>
        </w:rPr>
        <w:t>DE</w:t>
      </w:r>
      <w:r w:rsidRPr="00D7200A">
        <w:rPr>
          <w:rFonts w:ascii="Helvetica" w:hAnsi="Helvetica"/>
          <w:sz w:val="20"/>
          <w:szCs w:val="20"/>
        </w:rPr>
        <w:t xml:space="preserve">  =   </w:t>
      </w:r>
      <w:r w:rsidRPr="00D7200A">
        <w:rPr>
          <w:rFonts w:ascii="Helvetica" w:hAnsi="Helvetica"/>
          <w:i/>
          <w:sz w:val="20"/>
          <w:szCs w:val="20"/>
        </w:rPr>
        <w:t xml:space="preserve">Σ </w:t>
      </w:r>
      <w:r w:rsidRPr="00D7200A">
        <w:rPr>
          <w:rFonts w:ascii="Helvetica" w:hAnsi="Helvetica"/>
          <w:sz w:val="20"/>
          <w:szCs w:val="20"/>
        </w:rPr>
        <w:t>(</w:t>
      </w:r>
      <w:r w:rsidRPr="00D7200A">
        <w:rPr>
          <w:rFonts w:ascii="Helvetica" w:hAnsi="Helvetica"/>
          <w:i/>
          <w:sz w:val="20"/>
          <w:szCs w:val="20"/>
        </w:rPr>
        <w:t>Dose</w:t>
      </w:r>
      <w:r w:rsidRPr="00D7200A">
        <w:rPr>
          <w:rFonts w:ascii="Helvetica" w:hAnsi="Helvetica"/>
          <w:sz w:val="20"/>
          <w:szCs w:val="20"/>
        </w:rPr>
        <w:t xml:space="preserve"> </w:t>
      </w:r>
      <w:r>
        <w:rPr>
          <w:rFonts w:ascii="Wingdings" w:hAnsi="Wingdings"/>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i/>
          <w:sz w:val="20"/>
          <w:szCs w:val="20"/>
        </w:rPr>
        <w:t></w:t>
      </w:r>
      <w:r w:rsidRPr="00D7200A">
        <w:rPr>
          <w:rFonts w:ascii="Helvetica" w:hAnsi="Helvetica"/>
          <w:sz w:val="20"/>
          <w:szCs w:val="20"/>
        </w:rPr>
        <w:t>)</w:t>
      </w:r>
    </w:p>
    <w:p w14:paraId="350CCCBF" w14:textId="77777777" w:rsidR="00D7200A" w:rsidRPr="00D7200A" w:rsidRDefault="00D7200A" w:rsidP="00D7200A">
      <w:pPr>
        <w:ind w:left="360"/>
        <w:rPr>
          <w:rFonts w:ascii="Helvetica" w:hAnsi="Helvetica"/>
          <w:sz w:val="20"/>
          <w:szCs w:val="20"/>
        </w:rPr>
      </w:pPr>
    </w:p>
    <w:p w14:paraId="5940B279" w14:textId="77777777" w:rsidR="00D7200A" w:rsidRDefault="00D7200A" w:rsidP="00D7200A">
      <w:pPr>
        <w:ind w:left="2520" w:hanging="1080"/>
        <w:rPr>
          <w:rFonts w:ascii="Helvetica" w:hAnsi="Helvetica"/>
          <w:sz w:val="20"/>
          <w:szCs w:val="20"/>
        </w:rPr>
      </w:pPr>
    </w:p>
    <w:p w14:paraId="220BC199" w14:textId="77777777" w:rsidR="00D7200A" w:rsidRDefault="00D7200A" w:rsidP="00D7200A">
      <w:pPr>
        <w:ind w:left="2520" w:hanging="1080"/>
        <w:rPr>
          <w:rFonts w:ascii="Helvetica" w:hAnsi="Helvetica"/>
          <w:sz w:val="20"/>
          <w:szCs w:val="20"/>
        </w:rPr>
      </w:pPr>
    </w:p>
    <w:p w14:paraId="380EC4CD" w14:textId="18AB13D0" w:rsidR="00D7200A" w:rsidRPr="008817B4" w:rsidRDefault="00D7200A" w:rsidP="00D7200A">
      <w:pPr>
        <w:rPr>
          <w:rFonts w:ascii="Helvetica" w:hAnsi="Helvetica"/>
          <w:b/>
          <w:sz w:val="20"/>
          <w:szCs w:val="20"/>
        </w:rPr>
      </w:pPr>
      <w:r w:rsidRPr="008817B4">
        <w:rPr>
          <w:rFonts w:ascii="Helvetica" w:hAnsi="Helvetica"/>
          <w:b/>
          <w:sz w:val="20"/>
          <w:szCs w:val="20"/>
        </w:rPr>
        <w:t xml:space="preserve">Example Problem:  </w:t>
      </w:r>
      <w:r>
        <w:rPr>
          <w:rFonts w:ascii="Helvetica" w:hAnsi="Helvetica"/>
          <w:b/>
          <w:sz w:val="20"/>
          <w:szCs w:val="20"/>
        </w:rPr>
        <w:t>Calculation of Dose Equivalent</w:t>
      </w:r>
    </w:p>
    <w:p w14:paraId="6FBBD89E" w14:textId="7623DC24" w:rsidR="00D7200A" w:rsidRPr="00D7200A" w:rsidRDefault="00D7200A" w:rsidP="00D7200A">
      <w:pPr>
        <w:ind w:left="360"/>
        <w:rPr>
          <w:rFonts w:ascii="Helvetica" w:hAnsi="Helvetica"/>
          <w:sz w:val="20"/>
          <w:szCs w:val="20"/>
        </w:rPr>
      </w:pPr>
      <w:r w:rsidRPr="00D7200A">
        <w:rPr>
          <w:rFonts w:ascii="Helvetica" w:hAnsi="Helvetica"/>
          <w:sz w:val="20"/>
          <w:szCs w:val="20"/>
        </w:rPr>
        <w:t xml:space="preserve">Assume a person receives a 0.04 </w:t>
      </w:r>
      <w:r w:rsidRPr="00D7200A">
        <w:rPr>
          <w:rFonts w:ascii="Helvetica" w:hAnsi="Helvetica"/>
          <w:i/>
          <w:sz w:val="20"/>
          <w:szCs w:val="20"/>
        </w:rPr>
        <w:t>Gy</w:t>
      </w:r>
      <w:r w:rsidRPr="00D7200A">
        <w:rPr>
          <w:rFonts w:ascii="Helvetica" w:hAnsi="Helvetica"/>
          <w:sz w:val="20"/>
          <w:szCs w:val="20"/>
        </w:rPr>
        <w:t xml:space="preserve"> (4 </w:t>
      </w:r>
      <w:r w:rsidRPr="00D7200A">
        <w:rPr>
          <w:rFonts w:ascii="Helvetica" w:hAnsi="Helvetica"/>
          <w:i/>
          <w:sz w:val="20"/>
          <w:szCs w:val="20"/>
        </w:rPr>
        <w:t>rad</w:t>
      </w:r>
      <w:r w:rsidRPr="00D7200A">
        <w:rPr>
          <w:rFonts w:ascii="Helvetica" w:hAnsi="Helvetica"/>
          <w:sz w:val="20"/>
          <w:szCs w:val="20"/>
        </w:rPr>
        <w:t xml:space="preserve">) absorbed dose from a 6 </w:t>
      </w:r>
      <w:r w:rsidRPr="00D7200A">
        <w:rPr>
          <w:rFonts w:ascii="Helvetica" w:hAnsi="Helvetica"/>
          <w:i/>
          <w:sz w:val="20"/>
          <w:szCs w:val="20"/>
        </w:rPr>
        <w:t>MeV</w:t>
      </w:r>
      <w:r w:rsidRPr="00D7200A">
        <w:rPr>
          <w:rFonts w:ascii="Helvetica" w:hAnsi="Helvetica"/>
          <w:sz w:val="20"/>
          <w:szCs w:val="20"/>
        </w:rPr>
        <w:t xml:space="preserve"> photon beam and a 0.01 </w:t>
      </w:r>
      <w:r w:rsidRPr="00D7200A">
        <w:rPr>
          <w:rFonts w:ascii="Helvetica" w:hAnsi="Helvetica"/>
          <w:i/>
          <w:sz w:val="20"/>
          <w:szCs w:val="20"/>
        </w:rPr>
        <w:t xml:space="preserve">Gy </w:t>
      </w:r>
      <w:r w:rsidRPr="00D7200A">
        <w:rPr>
          <w:rFonts w:ascii="Helvetica" w:hAnsi="Helvetica"/>
          <w:sz w:val="20"/>
          <w:szCs w:val="20"/>
        </w:rPr>
        <w:t xml:space="preserve">(1 </w:t>
      </w:r>
      <w:r w:rsidRPr="00D7200A">
        <w:rPr>
          <w:rFonts w:ascii="Helvetica" w:hAnsi="Helvetica"/>
          <w:i/>
          <w:sz w:val="20"/>
          <w:szCs w:val="20"/>
        </w:rPr>
        <w:t>rad</w:t>
      </w:r>
      <w:r w:rsidRPr="00D7200A">
        <w:rPr>
          <w:rFonts w:ascii="Helvetica" w:hAnsi="Helvetica"/>
          <w:sz w:val="20"/>
          <w:szCs w:val="20"/>
        </w:rPr>
        <w:t xml:space="preserve">) absorbed dose from a 190 </w:t>
      </w:r>
      <w:r w:rsidRPr="00D7200A">
        <w:rPr>
          <w:rFonts w:ascii="Helvetica" w:hAnsi="Helvetica"/>
          <w:i/>
          <w:sz w:val="20"/>
          <w:szCs w:val="20"/>
        </w:rPr>
        <w:t>MeV</w:t>
      </w:r>
      <w:r w:rsidRPr="00D7200A">
        <w:rPr>
          <w:rFonts w:ascii="Helvetica" w:hAnsi="Helvetica"/>
          <w:sz w:val="20"/>
          <w:szCs w:val="20"/>
        </w:rPr>
        <w:t xml:space="preserve"> proton beam.</w:t>
      </w:r>
    </w:p>
    <w:p w14:paraId="14721C03" w14:textId="16C9357C" w:rsidR="00D7200A" w:rsidRPr="00D7200A" w:rsidRDefault="00D7200A" w:rsidP="00D7200A">
      <w:pPr>
        <w:ind w:left="720"/>
        <w:rPr>
          <w:rFonts w:ascii="Helvetica" w:hAnsi="Helvetica"/>
          <w:sz w:val="20"/>
          <w:szCs w:val="20"/>
        </w:rPr>
      </w:pPr>
      <w:r w:rsidRPr="00D7200A">
        <w:rPr>
          <w:rFonts w:ascii="Helvetica" w:hAnsi="Helvetica"/>
          <w:sz w:val="20"/>
          <w:szCs w:val="20"/>
        </w:rPr>
        <w:t xml:space="preserve">Using the quality factors from the table </w:t>
      </w:r>
      <w:r>
        <w:rPr>
          <w:rFonts w:ascii="Helvetica" w:hAnsi="Helvetica"/>
          <w:sz w:val="20"/>
          <w:szCs w:val="20"/>
        </w:rPr>
        <w:t>on the previous page</w:t>
      </w:r>
      <w:r w:rsidRPr="00D7200A">
        <w:rPr>
          <w:rFonts w:ascii="Helvetica" w:hAnsi="Helvetica"/>
          <w:sz w:val="20"/>
          <w:szCs w:val="20"/>
        </w:rPr>
        <w:t>, the dose equivalent would be:</w:t>
      </w:r>
    </w:p>
    <w:p w14:paraId="78A9673E" w14:textId="77777777" w:rsidR="00D7200A" w:rsidRPr="00D7200A" w:rsidRDefault="00D7200A" w:rsidP="00D7200A">
      <w:pPr>
        <w:ind w:left="360"/>
        <w:rPr>
          <w:rFonts w:ascii="Helvetica" w:hAnsi="Helvetica"/>
          <w:sz w:val="20"/>
          <w:szCs w:val="20"/>
        </w:rPr>
      </w:pPr>
    </w:p>
    <w:p w14:paraId="15EAB2A8" w14:textId="048F33CC" w:rsidR="00D7200A" w:rsidRPr="00D7200A" w:rsidRDefault="00D7200A" w:rsidP="00D7200A">
      <w:pPr>
        <w:ind w:left="1080"/>
        <w:rPr>
          <w:rFonts w:ascii="Helvetica" w:hAnsi="Helvetica"/>
          <w:sz w:val="20"/>
          <w:szCs w:val="20"/>
        </w:rPr>
      </w:pPr>
      <w:r w:rsidRPr="00D7200A">
        <w:rPr>
          <w:rFonts w:ascii="Helvetica" w:hAnsi="Helvetica"/>
          <w:i/>
          <w:sz w:val="20"/>
          <w:szCs w:val="20"/>
        </w:rPr>
        <w:t>DE</w:t>
      </w:r>
      <w:r w:rsidRPr="00D7200A">
        <w:rPr>
          <w:rFonts w:ascii="Helvetica" w:hAnsi="Helvetica"/>
          <w:sz w:val="20"/>
          <w:szCs w:val="20"/>
        </w:rPr>
        <w:t xml:space="preserve">  =  [(0.04 </w:t>
      </w:r>
      <w:r w:rsidRPr="00D7200A">
        <w:rPr>
          <w:rFonts w:ascii="Helvetica" w:hAnsi="Helvetica"/>
          <w:i/>
          <w:sz w:val="20"/>
          <w:szCs w:val="20"/>
        </w:rPr>
        <w:t>Gy</w:t>
      </w:r>
      <w:r w:rsidRPr="00D7200A">
        <w:rPr>
          <w:rFonts w:ascii="Helvetica" w:hAnsi="Helvetica"/>
          <w:sz w:val="20"/>
          <w:szCs w:val="20"/>
        </w:rPr>
        <w:t xml:space="preserve">) </w:t>
      </w:r>
      <w:r>
        <w:rPr>
          <w:rFonts w:ascii="Wingdings" w:hAnsi="Wingdings"/>
          <w:sz w:val="20"/>
          <w:szCs w:val="20"/>
        </w:rPr>
        <w:t></w:t>
      </w:r>
      <w:r w:rsidRPr="00D7200A">
        <w:rPr>
          <w:rFonts w:ascii="Helvetica" w:hAnsi="Helvetica"/>
          <w:sz w:val="20"/>
          <w:szCs w:val="20"/>
        </w:rPr>
        <w:t xml:space="preserve"> (1)]  +  [(0.01 </w:t>
      </w:r>
      <w:r w:rsidRPr="00D7200A">
        <w:rPr>
          <w:rFonts w:ascii="Helvetica" w:hAnsi="Helvetica"/>
          <w:i/>
          <w:sz w:val="20"/>
          <w:szCs w:val="20"/>
        </w:rPr>
        <w:t>Gy</w:t>
      </w:r>
      <w:r w:rsidRPr="00D7200A">
        <w:rPr>
          <w:rFonts w:ascii="Helvetica" w:hAnsi="Helvetica"/>
          <w:sz w:val="20"/>
          <w:szCs w:val="20"/>
        </w:rPr>
        <w:t xml:space="preserve">) </w:t>
      </w:r>
      <w:r>
        <w:rPr>
          <w:rFonts w:ascii="Wingdings" w:hAnsi="Wingdings"/>
          <w:sz w:val="20"/>
          <w:szCs w:val="20"/>
        </w:rPr>
        <w:t></w:t>
      </w:r>
      <w:r w:rsidRPr="00D7200A">
        <w:rPr>
          <w:rFonts w:ascii="Helvetica" w:hAnsi="Helvetica"/>
          <w:sz w:val="20"/>
          <w:szCs w:val="20"/>
        </w:rPr>
        <w:t xml:space="preserve"> (10)]</w:t>
      </w:r>
    </w:p>
    <w:p w14:paraId="67D497B1" w14:textId="77777777" w:rsidR="00D7200A" w:rsidRPr="00D7200A" w:rsidRDefault="00D7200A" w:rsidP="00D7200A">
      <w:pPr>
        <w:ind w:left="3240"/>
        <w:rPr>
          <w:rFonts w:ascii="Helvetica" w:hAnsi="Helvetica"/>
          <w:sz w:val="20"/>
          <w:szCs w:val="20"/>
        </w:rPr>
      </w:pPr>
    </w:p>
    <w:p w14:paraId="61CC5823" w14:textId="77777777" w:rsidR="00D7200A" w:rsidRPr="00D7200A" w:rsidRDefault="00D7200A" w:rsidP="00D7200A">
      <w:pPr>
        <w:ind w:left="1080"/>
        <w:rPr>
          <w:rFonts w:ascii="Helvetica" w:hAnsi="Helvetica"/>
          <w:sz w:val="20"/>
          <w:szCs w:val="20"/>
        </w:rPr>
      </w:pPr>
      <w:r w:rsidRPr="00D7200A">
        <w:rPr>
          <w:rFonts w:ascii="Helvetica" w:hAnsi="Helvetica"/>
          <w:i/>
          <w:sz w:val="20"/>
          <w:szCs w:val="20"/>
        </w:rPr>
        <w:t>DE</w:t>
      </w:r>
      <w:r w:rsidRPr="00D7200A">
        <w:rPr>
          <w:rFonts w:ascii="Helvetica" w:hAnsi="Helvetica"/>
          <w:sz w:val="20"/>
          <w:szCs w:val="20"/>
        </w:rPr>
        <w:t xml:space="preserve">  =  0.04  +  0.10</w:t>
      </w:r>
    </w:p>
    <w:p w14:paraId="775E13B3" w14:textId="77777777" w:rsidR="00D7200A" w:rsidRPr="00D7200A" w:rsidRDefault="00D7200A" w:rsidP="00D7200A">
      <w:pPr>
        <w:ind w:left="3240"/>
        <w:rPr>
          <w:rFonts w:ascii="Helvetica" w:hAnsi="Helvetica"/>
          <w:sz w:val="20"/>
          <w:szCs w:val="20"/>
        </w:rPr>
      </w:pPr>
    </w:p>
    <w:p w14:paraId="6F26A3D3" w14:textId="77777777" w:rsidR="00D7200A" w:rsidRPr="00D7200A" w:rsidRDefault="00D7200A" w:rsidP="00D7200A">
      <w:pPr>
        <w:ind w:left="1080"/>
        <w:rPr>
          <w:rFonts w:ascii="Helvetica" w:hAnsi="Helvetica"/>
          <w:sz w:val="20"/>
          <w:szCs w:val="20"/>
        </w:rPr>
      </w:pPr>
      <w:r w:rsidRPr="00D7200A">
        <w:rPr>
          <w:rFonts w:ascii="Helvetica" w:hAnsi="Helvetica"/>
          <w:i/>
          <w:sz w:val="20"/>
          <w:szCs w:val="20"/>
        </w:rPr>
        <w:t>DE</w:t>
      </w:r>
      <w:r w:rsidRPr="00D7200A">
        <w:rPr>
          <w:rFonts w:ascii="Helvetica" w:hAnsi="Helvetica"/>
          <w:sz w:val="20"/>
          <w:szCs w:val="20"/>
        </w:rPr>
        <w:t xml:space="preserve">  =  0.14 </w:t>
      </w:r>
      <w:r w:rsidRPr="00D7200A">
        <w:rPr>
          <w:rFonts w:ascii="Helvetica" w:hAnsi="Helvetica"/>
          <w:i/>
          <w:sz w:val="20"/>
          <w:szCs w:val="20"/>
        </w:rPr>
        <w:t>Sv</w:t>
      </w:r>
      <w:r w:rsidRPr="00D7200A">
        <w:rPr>
          <w:rFonts w:ascii="Helvetica" w:hAnsi="Helvetica"/>
          <w:sz w:val="20"/>
          <w:szCs w:val="20"/>
        </w:rPr>
        <w:t xml:space="preserve"> (14 </w:t>
      </w:r>
      <w:r w:rsidRPr="00D7200A">
        <w:rPr>
          <w:rFonts w:ascii="Helvetica" w:hAnsi="Helvetica"/>
          <w:i/>
          <w:sz w:val="20"/>
          <w:szCs w:val="20"/>
        </w:rPr>
        <w:t>rem</w:t>
      </w:r>
      <w:r w:rsidRPr="00D7200A">
        <w:rPr>
          <w:rFonts w:ascii="Helvetica" w:hAnsi="Helvetica"/>
          <w:sz w:val="20"/>
          <w:szCs w:val="20"/>
        </w:rPr>
        <w:t>)</w:t>
      </w:r>
    </w:p>
    <w:p w14:paraId="3867C1C6" w14:textId="77777777" w:rsidR="00D7200A" w:rsidRPr="00D7200A" w:rsidRDefault="00D7200A" w:rsidP="00D7200A">
      <w:pPr>
        <w:ind w:left="360"/>
        <w:rPr>
          <w:rFonts w:ascii="Helvetica" w:hAnsi="Helvetica"/>
          <w:sz w:val="20"/>
          <w:szCs w:val="20"/>
        </w:rPr>
      </w:pPr>
    </w:p>
    <w:p w14:paraId="7F81A6F6" w14:textId="77777777" w:rsidR="00D7200A" w:rsidRPr="00D7200A" w:rsidRDefault="00D7200A" w:rsidP="00D7200A">
      <w:pPr>
        <w:ind w:left="360"/>
        <w:rPr>
          <w:rFonts w:ascii="Helvetica" w:hAnsi="Helvetica"/>
          <w:sz w:val="20"/>
          <w:szCs w:val="20"/>
        </w:rPr>
      </w:pPr>
    </w:p>
    <w:p w14:paraId="073E4F3B" w14:textId="77777777" w:rsidR="00D7200A" w:rsidRDefault="00D7200A" w:rsidP="00D7200A">
      <w:pPr>
        <w:ind w:left="720"/>
        <w:rPr>
          <w:rFonts w:ascii="Helvetica" w:hAnsi="Helvetica"/>
          <w:b/>
          <w:sz w:val="20"/>
          <w:szCs w:val="20"/>
        </w:rPr>
      </w:pPr>
    </w:p>
    <w:p w14:paraId="2BEF29FF" w14:textId="40159A9B" w:rsidR="00D7200A" w:rsidRPr="00D7200A" w:rsidRDefault="00D7200A" w:rsidP="00D7200A">
      <w:pPr>
        <w:ind w:left="720"/>
        <w:rPr>
          <w:rFonts w:ascii="Helvetica" w:hAnsi="Helvetica"/>
          <w:b/>
          <w:sz w:val="20"/>
          <w:szCs w:val="20"/>
        </w:rPr>
      </w:pPr>
      <w:r w:rsidRPr="00D7200A">
        <w:rPr>
          <w:rFonts w:ascii="Helvetica" w:hAnsi="Helvetica"/>
          <w:b/>
          <w:sz w:val="20"/>
          <w:szCs w:val="20"/>
        </w:rPr>
        <w:t>Effective Dose Equivalent</w:t>
      </w:r>
    </w:p>
    <w:p w14:paraId="112AF494" w14:textId="77777777" w:rsidR="00D7200A" w:rsidRPr="00D7200A" w:rsidRDefault="00D7200A" w:rsidP="00D7200A">
      <w:pPr>
        <w:ind w:left="1080"/>
        <w:rPr>
          <w:rFonts w:ascii="Helvetica" w:hAnsi="Helvetica"/>
          <w:sz w:val="20"/>
          <w:szCs w:val="20"/>
        </w:rPr>
      </w:pPr>
      <w:r w:rsidRPr="00D7200A">
        <w:rPr>
          <w:rFonts w:ascii="Helvetica" w:hAnsi="Helvetica"/>
          <w:sz w:val="20"/>
          <w:szCs w:val="20"/>
        </w:rPr>
        <w:t xml:space="preserve">When the body is not uniformly irradiated, an additional scaling factor is applied so that the resulting quantity, the </w:t>
      </w:r>
      <w:r w:rsidRPr="00D7200A">
        <w:rPr>
          <w:rFonts w:ascii="Helvetica" w:hAnsi="Helvetica"/>
          <w:i/>
          <w:sz w:val="20"/>
          <w:szCs w:val="20"/>
          <w:u w:val="single"/>
        </w:rPr>
        <w:t>effective does equivalent (EDE)</w:t>
      </w:r>
      <w:r w:rsidRPr="00D7200A">
        <w:rPr>
          <w:rFonts w:ascii="Helvetica" w:hAnsi="Helvetica"/>
          <w:sz w:val="20"/>
          <w:szCs w:val="20"/>
        </w:rPr>
        <w:t xml:space="preserve"> is an appropriate measure of the overall health risk.</w:t>
      </w:r>
    </w:p>
    <w:p w14:paraId="37F59C8B" w14:textId="77777777" w:rsidR="00D7200A" w:rsidRPr="00D7200A" w:rsidRDefault="00D7200A" w:rsidP="00D7200A">
      <w:pPr>
        <w:ind w:left="1440"/>
        <w:rPr>
          <w:rFonts w:ascii="Helvetica" w:hAnsi="Helvetica"/>
          <w:sz w:val="20"/>
          <w:szCs w:val="20"/>
        </w:rPr>
      </w:pPr>
      <w:r w:rsidRPr="00D7200A">
        <w:rPr>
          <w:rFonts w:ascii="Helvetica" w:hAnsi="Helvetica"/>
          <w:sz w:val="20"/>
          <w:szCs w:val="20"/>
        </w:rPr>
        <w:t xml:space="preserve">The scaling factor, the </w:t>
      </w:r>
      <w:r w:rsidRPr="00D7200A">
        <w:rPr>
          <w:rFonts w:ascii="Helvetica" w:hAnsi="Helvetica"/>
          <w:i/>
          <w:sz w:val="20"/>
          <w:szCs w:val="20"/>
          <w:u w:val="single"/>
        </w:rPr>
        <w:t>tissue weighting factor (W)</w:t>
      </w:r>
      <w:r w:rsidRPr="00D7200A">
        <w:rPr>
          <w:rFonts w:ascii="Helvetica" w:hAnsi="Helvetica"/>
          <w:sz w:val="20"/>
          <w:szCs w:val="20"/>
        </w:rPr>
        <w:t>, account for both the reduced health risk from a partial-body irradiation and the fact that the overall risk to health varies, depending on which tissues are irradiated.</w:t>
      </w:r>
    </w:p>
    <w:p w14:paraId="648364F9" w14:textId="77777777" w:rsidR="00D7200A" w:rsidRPr="00D7200A" w:rsidRDefault="00D7200A" w:rsidP="00D7200A">
      <w:pPr>
        <w:ind w:left="360"/>
        <w:rPr>
          <w:rFonts w:ascii="Helvetica" w:hAnsi="Helvetica"/>
          <w:sz w:val="20"/>
          <w:szCs w:val="20"/>
        </w:rPr>
      </w:pPr>
    </w:p>
    <w:p w14:paraId="1FC5948D" w14:textId="7B730972" w:rsidR="00D7200A" w:rsidRPr="00D7200A" w:rsidRDefault="00D7200A" w:rsidP="00D7200A">
      <w:pPr>
        <w:ind w:left="1800"/>
        <w:rPr>
          <w:rFonts w:ascii="Helvetica" w:hAnsi="Helvetica"/>
          <w:sz w:val="20"/>
          <w:szCs w:val="20"/>
        </w:rPr>
      </w:pPr>
      <w:r w:rsidRPr="00D7200A">
        <w:rPr>
          <w:rFonts w:ascii="Helvetica" w:hAnsi="Helvetica"/>
          <w:i/>
          <w:sz w:val="20"/>
          <w:szCs w:val="20"/>
        </w:rPr>
        <w:t>Effective Dose Equivalent</w:t>
      </w:r>
      <w:r w:rsidRPr="00D7200A">
        <w:rPr>
          <w:rFonts w:ascii="Helvetica" w:hAnsi="Helvetica"/>
          <w:sz w:val="20"/>
          <w:szCs w:val="20"/>
        </w:rPr>
        <w:t xml:space="preserve"> (</w:t>
      </w:r>
      <w:r w:rsidRPr="00D7200A">
        <w:rPr>
          <w:rFonts w:ascii="Helvetica" w:hAnsi="Helvetica"/>
          <w:i/>
          <w:sz w:val="20"/>
          <w:szCs w:val="20"/>
        </w:rPr>
        <w:t>EDE</w:t>
      </w:r>
      <w:r w:rsidRPr="00D7200A">
        <w:rPr>
          <w:rFonts w:ascii="Helvetica" w:hAnsi="Helvetica"/>
          <w:sz w:val="20"/>
          <w:szCs w:val="20"/>
        </w:rPr>
        <w:t>)  =  Σ (</w:t>
      </w:r>
      <w:r w:rsidRPr="00D7200A">
        <w:rPr>
          <w:rFonts w:ascii="Helvetica" w:hAnsi="Helvetica"/>
          <w:i/>
          <w:sz w:val="20"/>
          <w:szCs w:val="20"/>
        </w:rPr>
        <w:t>DE</w:t>
      </w:r>
      <w:r w:rsidRPr="00D7200A">
        <w:rPr>
          <w:rFonts w:ascii="Helvetica" w:hAnsi="Helvetica"/>
          <w:sz w:val="20"/>
          <w:szCs w:val="20"/>
        </w:rPr>
        <w:t xml:space="preserve">  </w:t>
      </w:r>
      <w:r>
        <w:rPr>
          <w:rFonts w:ascii="Wingdings" w:hAnsi="Wingdings"/>
          <w:sz w:val="20"/>
          <w:szCs w:val="20"/>
        </w:rPr>
        <w:t></w:t>
      </w:r>
      <w:r w:rsidRPr="00D7200A">
        <w:rPr>
          <w:rFonts w:ascii="Helvetica" w:hAnsi="Helvetica"/>
          <w:sz w:val="20"/>
          <w:szCs w:val="20"/>
        </w:rPr>
        <w:t></w:t>
      </w:r>
      <w:r w:rsidRPr="00D7200A">
        <w:rPr>
          <w:rFonts w:ascii="Helvetica" w:hAnsi="Helvetica"/>
          <w:i/>
          <w:sz w:val="20"/>
          <w:szCs w:val="20"/>
        </w:rPr>
        <w:t></w:t>
      </w:r>
      <w:r w:rsidRPr="00D7200A">
        <w:rPr>
          <w:rFonts w:ascii="Helvetica" w:hAnsi="Helvetica"/>
          <w:sz w:val="20"/>
          <w:szCs w:val="20"/>
          <w:vertAlign w:val="subscript"/>
        </w:rPr>
        <w:t></w:t>
      </w:r>
      <w:r w:rsidRPr="00D7200A">
        <w:rPr>
          <w:rFonts w:ascii="Helvetica" w:hAnsi="Helvetica"/>
          <w:sz w:val="20"/>
          <w:szCs w:val="20"/>
        </w:rPr>
        <w:t>)</w:t>
      </w:r>
    </w:p>
    <w:p w14:paraId="79E0B4DE" w14:textId="77777777" w:rsidR="00D7200A" w:rsidRPr="00D7200A" w:rsidRDefault="00D7200A" w:rsidP="00D7200A">
      <w:pPr>
        <w:ind w:left="1800"/>
        <w:rPr>
          <w:rFonts w:ascii="Helvetica" w:hAnsi="Helvetica"/>
          <w:sz w:val="20"/>
          <w:szCs w:val="20"/>
        </w:rPr>
      </w:pPr>
    </w:p>
    <w:p w14:paraId="3C87AC13" w14:textId="77777777" w:rsidR="00D7200A" w:rsidRPr="00D7200A" w:rsidRDefault="00D7200A" w:rsidP="00D7200A">
      <w:pPr>
        <w:ind w:left="1800"/>
        <w:rPr>
          <w:rFonts w:ascii="Helvetica" w:hAnsi="Helvetica"/>
          <w:sz w:val="20"/>
          <w:szCs w:val="20"/>
        </w:rPr>
      </w:pPr>
      <w:r w:rsidRPr="00D7200A">
        <w:rPr>
          <w:rFonts w:ascii="Helvetica" w:hAnsi="Helvetica"/>
          <w:sz w:val="20"/>
          <w:szCs w:val="20"/>
        </w:rPr>
        <w:t>where:</w:t>
      </w:r>
      <w:r w:rsidRPr="00D7200A">
        <w:rPr>
          <w:rFonts w:ascii="Helvetica" w:hAnsi="Helvetica"/>
          <w:sz w:val="20"/>
          <w:szCs w:val="20"/>
        </w:rPr>
        <w:tab/>
      </w:r>
      <w:r w:rsidRPr="00D7200A">
        <w:rPr>
          <w:rFonts w:ascii="Helvetica" w:hAnsi="Helvetica"/>
          <w:i/>
          <w:sz w:val="20"/>
          <w:szCs w:val="20"/>
        </w:rPr>
        <w:t>DE</w:t>
      </w:r>
      <w:r w:rsidRPr="00D7200A">
        <w:rPr>
          <w:rFonts w:ascii="Helvetica" w:hAnsi="Helvetica"/>
          <w:sz w:val="20"/>
          <w:szCs w:val="20"/>
        </w:rPr>
        <w:tab/>
        <w:t>=</w:t>
      </w:r>
      <w:r w:rsidRPr="00D7200A">
        <w:rPr>
          <w:rFonts w:ascii="Helvetica" w:hAnsi="Helvetica"/>
          <w:sz w:val="20"/>
          <w:szCs w:val="20"/>
        </w:rPr>
        <w:tab/>
        <w:t xml:space="preserve">dose equivalent (in Seivert – </w:t>
      </w:r>
      <w:r w:rsidRPr="00D7200A">
        <w:rPr>
          <w:rFonts w:ascii="Helvetica" w:hAnsi="Helvetica"/>
          <w:i/>
          <w:sz w:val="20"/>
          <w:szCs w:val="20"/>
        </w:rPr>
        <w:t>Sv</w:t>
      </w:r>
      <w:r w:rsidRPr="00D7200A">
        <w:rPr>
          <w:rFonts w:ascii="Helvetica" w:hAnsi="Helvetica"/>
          <w:sz w:val="20"/>
          <w:szCs w:val="20"/>
        </w:rPr>
        <w:t>)</w:t>
      </w:r>
    </w:p>
    <w:p w14:paraId="3BE11F75" w14:textId="77777777" w:rsidR="00D7200A" w:rsidRPr="00D7200A" w:rsidRDefault="00D7200A" w:rsidP="00D7200A">
      <w:pPr>
        <w:ind w:left="1800"/>
        <w:rPr>
          <w:rFonts w:ascii="Helvetica" w:hAnsi="Helvetica"/>
          <w:sz w:val="20"/>
          <w:szCs w:val="20"/>
        </w:rPr>
      </w:pPr>
      <w:r w:rsidRPr="00D7200A">
        <w:rPr>
          <w:rFonts w:ascii="Helvetica" w:hAnsi="Helvetica"/>
          <w:sz w:val="20"/>
          <w:szCs w:val="20"/>
        </w:rPr>
        <w:tab/>
      </w:r>
      <w:r w:rsidRPr="00D7200A">
        <w:rPr>
          <w:rFonts w:ascii="Helvetica" w:hAnsi="Helvetica"/>
          <w:sz w:val="20"/>
          <w:szCs w:val="20"/>
        </w:rPr>
        <w:tab/>
      </w:r>
      <w:r w:rsidRPr="00D7200A">
        <w:rPr>
          <w:rFonts w:ascii="Helvetica" w:hAnsi="Helvetica"/>
          <w:i/>
          <w:sz w:val="20"/>
          <w:szCs w:val="20"/>
        </w:rPr>
        <w:t>W</w:t>
      </w:r>
      <w:r w:rsidRPr="00D7200A">
        <w:rPr>
          <w:rFonts w:ascii="Helvetica" w:hAnsi="Helvetica"/>
          <w:sz w:val="20"/>
          <w:szCs w:val="20"/>
          <w:vertAlign w:val="subscript"/>
        </w:rPr>
        <w:t>t</w:t>
      </w:r>
      <w:r w:rsidRPr="00D7200A">
        <w:rPr>
          <w:rFonts w:ascii="Helvetica" w:hAnsi="Helvetica"/>
          <w:sz w:val="20"/>
          <w:szCs w:val="20"/>
        </w:rPr>
        <w:tab/>
        <w:t>=</w:t>
      </w:r>
      <w:r w:rsidRPr="00D7200A">
        <w:rPr>
          <w:rFonts w:ascii="Helvetica" w:hAnsi="Helvetica"/>
          <w:sz w:val="20"/>
          <w:szCs w:val="20"/>
        </w:rPr>
        <w:tab/>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r w:rsidRPr="00D7200A">
        <w:rPr>
          <w:rFonts w:ascii="Helvetica" w:hAnsi="Helvetica"/>
          <w:sz w:val="20"/>
          <w:szCs w:val="20"/>
        </w:rPr>
        <w:t></w:t>
      </w:r>
    </w:p>
    <w:p w14:paraId="3F5A3561" w14:textId="77777777" w:rsidR="00242D6B" w:rsidRPr="00D7200A" w:rsidRDefault="00242D6B" w:rsidP="00242D6B">
      <w:pPr>
        <w:ind w:left="360"/>
        <w:rPr>
          <w:rFonts w:ascii="Helvetica" w:hAnsi="Helvetica"/>
          <w:sz w:val="20"/>
          <w:szCs w:val="20"/>
        </w:rPr>
      </w:pPr>
    </w:p>
    <w:p w14:paraId="56EE747D" w14:textId="77777777" w:rsidR="00592C97" w:rsidRPr="00D7200A" w:rsidRDefault="00592C97" w:rsidP="006359A7">
      <w:pPr>
        <w:ind w:left="360"/>
        <w:rPr>
          <w:rFonts w:ascii="Helvetica" w:hAnsi="Helvetica"/>
          <w:sz w:val="20"/>
          <w:szCs w:val="20"/>
        </w:rPr>
      </w:pPr>
    </w:p>
    <w:p w14:paraId="14F7D696" w14:textId="77777777" w:rsidR="00592C97" w:rsidRPr="000E621F" w:rsidRDefault="00592C97" w:rsidP="006359A7">
      <w:pPr>
        <w:ind w:left="360"/>
        <w:rPr>
          <w:rFonts w:ascii="Helvetica" w:hAnsi="Helvetica"/>
          <w:sz w:val="20"/>
          <w:szCs w:val="20"/>
        </w:rPr>
      </w:pPr>
    </w:p>
    <w:p w14:paraId="3A6B8A09" w14:textId="77777777" w:rsidR="003A031B" w:rsidRDefault="003A031B">
      <w:pPr>
        <w:rPr>
          <w:rFonts w:ascii="Helvetica" w:hAnsi="Helvetica"/>
          <w:b/>
          <w:sz w:val="20"/>
          <w:szCs w:val="20"/>
        </w:rPr>
      </w:pPr>
      <w:r>
        <w:rPr>
          <w:rFonts w:ascii="Helvetica" w:hAnsi="Helvetica"/>
          <w:b/>
          <w:sz w:val="20"/>
          <w:szCs w:val="20"/>
        </w:rPr>
        <w:br w:type="page"/>
      </w:r>
    </w:p>
    <w:p w14:paraId="2058D342" w14:textId="225B8437" w:rsidR="00D7200A" w:rsidRPr="00D7200A" w:rsidRDefault="00D7200A" w:rsidP="00D7200A">
      <w:pPr>
        <w:rPr>
          <w:rFonts w:ascii="Helvetica" w:hAnsi="Helvetica"/>
          <w:b/>
          <w:sz w:val="20"/>
          <w:szCs w:val="20"/>
        </w:rPr>
      </w:pPr>
      <w:r w:rsidRPr="00D7200A">
        <w:rPr>
          <w:rFonts w:ascii="Helvetica" w:hAnsi="Helvetica"/>
          <w:b/>
          <w:sz w:val="20"/>
          <w:szCs w:val="20"/>
        </w:rPr>
        <w:lastRenderedPageBreak/>
        <w:t>Protective Measures in Radiation Safety</w:t>
      </w:r>
      <w:r w:rsidR="003A031B">
        <w:rPr>
          <w:rFonts w:ascii="Helvetica" w:hAnsi="Helvetica"/>
          <w:b/>
          <w:sz w:val="20"/>
          <w:szCs w:val="20"/>
        </w:rPr>
        <w:t xml:space="preserve"> – Distance</w:t>
      </w:r>
    </w:p>
    <w:p w14:paraId="0AAD61AC" w14:textId="77777777" w:rsidR="00D7200A" w:rsidRPr="00D7200A" w:rsidRDefault="00D7200A" w:rsidP="00D7200A">
      <w:pPr>
        <w:ind w:left="360"/>
        <w:rPr>
          <w:rFonts w:ascii="Helvetica" w:hAnsi="Helvetica"/>
          <w:sz w:val="20"/>
          <w:szCs w:val="20"/>
        </w:rPr>
      </w:pPr>
      <w:r w:rsidRPr="00D7200A">
        <w:rPr>
          <w:rFonts w:ascii="Helvetica" w:hAnsi="Helvetica"/>
          <w:sz w:val="20"/>
          <w:szCs w:val="20"/>
        </w:rPr>
        <w:t>Safety professionals involved in radiation safety will find it necessary to carefully consider the sections of the regulations that apply to their radiation source uses and to develop a program that addresses those requirements.</w:t>
      </w:r>
    </w:p>
    <w:p w14:paraId="5C11532A" w14:textId="77777777" w:rsidR="00D7200A" w:rsidRPr="001F2ADF" w:rsidRDefault="00D7200A" w:rsidP="00D7200A">
      <w:pPr>
        <w:ind w:left="720"/>
        <w:rPr>
          <w:rFonts w:ascii="Helvetica" w:hAnsi="Helvetica"/>
          <w:sz w:val="20"/>
          <w:szCs w:val="20"/>
        </w:rPr>
      </w:pPr>
      <w:r w:rsidRPr="001F2ADF">
        <w:rPr>
          <w:rFonts w:ascii="Helvetica" w:hAnsi="Helvetica"/>
          <w:sz w:val="20"/>
          <w:szCs w:val="20"/>
        </w:rPr>
        <w:t xml:space="preserve">U.S. regulations and radiation safety professionals stress the goal of keeping radiation doses </w:t>
      </w:r>
      <w:r w:rsidRPr="001F2ADF">
        <w:rPr>
          <w:rFonts w:ascii="Helvetica" w:hAnsi="Helvetica"/>
          <w:i/>
          <w:sz w:val="20"/>
          <w:szCs w:val="20"/>
          <w:u w:val="single"/>
        </w:rPr>
        <w:t>as low as reasonably achievable (ALARA)</w:t>
      </w:r>
      <w:r w:rsidRPr="001F2ADF">
        <w:rPr>
          <w:rFonts w:ascii="Helvetica" w:hAnsi="Helvetica"/>
          <w:sz w:val="20"/>
          <w:szCs w:val="20"/>
        </w:rPr>
        <w:t>.</w:t>
      </w:r>
    </w:p>
    <w:p w14:paraId="1FB05EFB" w14:textId="77BE28BF" w:rsidR="00D7200A" w:rsidRPr="001F2ADF" w:rsidRDefault="00D7200A" w:rsidP="00D7200A">
      <w:pPr>
        <w:ind w:left="1080"/>
        <w:rPr>
          <w:rFonts w:ascii="Helvetica" w:hAnsi="Helvetica"/>
          <w:sz w:val="20"/>
          <w:szCs w:val="20"/>
        </w:rPr>
      </w:pPr>
      <w:r w:rsidRPr="001F2ADF">
        <w:rPr>
          <w:rFonts w:ascii="Helvetica" w:hAnsi="Helvetica"/>
          <w:sz w:val="20"/>
          <w:szCs w:val="20"/>
          <w:u w:val="single"/>
        </w:rPr>
        <w:t>T</w:t>
      </w:r>
      <w:r w:rsidR="00041702" w:rsidRPr="001F2ADF">
        <w:rPr>
          <w:rFonts w:ascii="Helvetica" w:hAnsi="Helvetica"/>
          <w:sz w:val="20"/>
          <w:szCs w:val="20"/>
          <w:u w:val="single"/>
        </w:rPr>
        <w:t>he t</w:t>
      </w:r>
      <w:r w:rsidRPr="001F2ADF">
        <w:rPr>
          <w:rFonts w:ascii="Helvetica" w:hAnsi="Helvetica"/>
          <w:sz w:val="20"/>
          <w:szCs w:val="20"/>
          <w:u w:val="single"/>
        </w:rPr>
        <w:t>hree factors</w:t>
      </w:r>
      <w:r w:rsidRPr="001F2ADF">
        <w:rPr>
          <w:rFonts w:ascii="Helvetica" w:hAnsi="Helvetica"/>
          <w:sz w:val="20"/>
          <w:szCs w:val="20"/>
        </w:rPr>
        <w:t xml:space="preserve"> critical to reducing dose levels f</w:t>
      </w:r>
      <w:r w:rsidR="00041702" w:rsidRPr="001F2ADF">
        <w:rPr>
          <w:rFonts w:ascii="Helvetica" w:hAnsi="Helvetica"/>
          <w:sz w:val="20"/>
          <w:szCs w:val="20"/>
        </w:rPr>
        <w:t>ro</w:t>
      </w:r>
      <w:r w:rsidRPr="001F2ADF">
        <w:rPr>
          <w:rFonts w:ascii="Helvetica" w:hAnsi="Helvetica"/>
          <w:sz w:val="20"/>
          <w:szCs w:val="20"/>
        </w:rPr>
        <w:t>m external sources</w:t>
      </w:r>
      <w:r w:rsidR="00041702" w:rsidRPr="001F2ADF">
        <w:rPr>
          <w:rFonts w:ascii="Helvetica" w:hAnsi="Helvetica"/>
          <w:sz w:val="20"/>
          <w:szCs w:val="20"/>
        </w:rPr>
        <w:t xml:space="preserve"> are:  time, distance, and shielding.</w:t>
      </w:r>
    </w:p>
    <w:p w14:paraId="3DAED8C1" w14:textId="77777777" w:rsidR="00041702" w:rsidRPr="001F2ADF" w:rsidRDefault="00041702" w:rsidP="00D7200A">
      <w:pPr>
        <w:ind w:left="1080"/>
        <w:rPr>
          <w:rFonts w:ascii="Helvetica" w:hAnsi="Helvetica"/>
          <w:sz w:val="20"/>
          <w:szCs w:val="20"/>
        </w:rPr>
      </w:pPr>
    </w:p>
    <w:p w14:paraId="31F4EEB6" w14:textId="2BCA4978" w:rsidR="001F2ADF" w:rsidRPr="001F2ADF" w:rsidRDefault="00041702" w:rsidP="003A031B">
      <w:pPr>
        <w:ind w:left="720"/>
        <w:rPr>
          <w:rFonts w:ascii="Helvetica" w:hAnsi="Helvetica"/>
          <w:sz w:val="20"/>
          <w:szCs w:val="20"/>
        </w:rPr>
      </w:pPr>
      <w:r w:rsidRPr="001F2ADF">
        <w:rPr>
          <w:rFonts w:ascii="Helvetica" w:hAnsi="Helvetica"/>
          <w:sz w:val="20"/>
          <w:szCs w:val="20"/>
        </w:rPr>
        <w:t>As it relates to distance</w:t>
      </w:r>
      <w:r w:rsidR="001F2ADF" w:rsidRPr="001F2ADF">
        <w:rPr>
          <w:rFonts w:ascii="Helvetica" w:hAnsi="Helvetica"/>
          <w:sz w:val="20"/>
          <w:szCs w:val="20"/>
        </w:rPr>
        <w:t xml:space="preserve">, </w:t>
      </w:r>
      <w:r w:rsidR="003A031B">
        <w:rPr>
          <w:rFonts w:ascii="Helvetica" w:hAnsi="Helvetica"/>
          <w:sz w:val="20"/>
          <w:szCs w:val="20"/>
        </w:rPr>
        <w:t>i</w:t>
      </w:r>
      <w:r w:rsidR="001F2ADF" w:rsidRPr="001F2ADF">
        <w:rPr>
          <w:rFonts w:ascii="Helvetica" w:hAnsi="Helvetica"/>
          <w:sz w:val="20"/>
          <w:szCs w:val="20"/>
        </w:rPr>
        <w:t>ncreasing the distance between a person and a radiation source can dramatically decrease the radiation dose rate.</w:t>
      </w:r>
    </w:p>
    <w:p w14:paraId="1C767BBC" w14:textId="45D5AE30" w:rsidR="001F2ADF" w:rsidRPr="001F2ADF" w:rsidRDefault="001F2ADF" w:rsidP="003A031B">
      <w:pPr>
        <w:ind w:left="1080"/>
        <w:rPr>
          <w:rFonts w:ascii="Helvetica" w:hAnsi="Helvetica"/>
          <w:sz w:val="20"/>
          <w:szCs w:val="20"/>
        </w:rPr>
      </w:pPr>
      <w:r w:rsidRPr="001F2ADF">
        <w:rPr>
          <w:rFonts w:ascii="Helvetica" w:hAnsi="Helvetica"/>
          <w:sz w:val="20"/>
          <w:szCs w:val="20"/>
        </w:rPr>
        <w:t>The dose rate decrease</w:t>
      </w:r>
      <w:r w:rsidR="00FC2016">
        <w:rPr>
          <w:rFonts w:ascii="Helvetica" w:hAnsi="Helvetica"/>
          <w:sz w:val="20"/>
          <w:szCs w:val="20"/>
        </w:rPr>
        <w:t>s</w:t>
      </w:r>
      <w:r w:rsidRPr="001F2ADF">
        <w:rPr>
          <w:rFonts w:ascii="Helvetica" w:hAnsi="Helvetica"/>
          <w:sz w:val="20"/>
          <w:szCs w:val="20"/>
        </w:rPr>
        <w:t xml:space="preserve"> with increased distance according to the </w:t>
      </w:r>
      <w:r w:rsidRPr="001F2ADF">
        <w:rPr>
          <w:rFonts w:ascii="Helvetica" w:hAnsi="Helvetica"/>
          <w:i/>
          <w:sz w:val="20"/>
          <w:szCs w:val="20"/>
          <w:u w:val="single"/>
        </w:rPr>
        <w:t>Inverse Square Law</w:t>
      </w:r>
      <w:r w:rsidRPr="001F2ADF">
        <w:rPr>
          <w:rFonts w:ascii="Helvetica" w:hAnsi="Helvetica"/>
          <w:sz w:val="20"/>
          <w:szCs w:val="20"/>
        </w:rPr>
        <w:t>:</w:t>
      </w:r>
    </w:p>
    <w:p w14:paraId="087596F2" w14:textId="77777777" w:rsidR="001F2ADF" w:rsidRPr="001F2ADF" w:rsidRDefault="001F2ADF" w:rsidP="001F2ADF">
      <w:pPr>
        <w:ind w:left="360"/>
        <w:rPr>
          <w:rFonts w:ascii="Helvetica" w:hAnsi="Helvetica"/>
          <w:sz w:val="20"/>
          <w:szCs w:val="20"/>
        </w:rPr>
      </w:pPr>
    </w:p>
    <w:p w14:paraId="222C6582" w14:textId="77777777" w:rsidR="001F2ADF" w:rsidRPr="001F2ADF" w:rsidRDefault="00286AB2" w:rsidP="003A031B">
      <w:pPr>
        <w:ind w:left="144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1</m:t>
              </m:r>
            </m:sub>
          </m:sSub>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1</m:t>
                  </m:r>
                </m:sub>
                <m:sup>
                  <m:r>
                    <w:rPr>
                      <w:rFonts w:ascii="Cambria Math" w:hAnsi="Cambria Math"/>
                      <w:sz w:val="20"/>
                      <w:szCs w:val="20"/>
                    </w:rPr>
                    <m:t>2</m:t>
                  </m:r>
                </m:sup>
              </m:sSubSup>
            </m:num>
            <m:den>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2</m:t>
                  </m:r>
                </m:sub>
                <m:sup>
                  <m:r>
                    <w:rPr>
                      <w:rFonts w:ascii="Cambria Math" w:hAnsi="Cambria Math"/>
                      <w:sz w:val="20"/>
                      <w:szCs w:val="20"/>
                    </w:rPr>
                    <m:t>2</m:t>
                  </m:r>
                </m:sup>
              </m:sSubSup>
            </m:den>
          </m:f>
        </m:oMath>
      </m:oMathPara>
    </w:p>
    <w:p w14:paraId="1C3EEA6B" w14:textId="77777777" w:rsidR="001F2ADF" w:rsidRPr="001F2ADF" w:rsidRDefault="001F2ADF" w:rsidP="001F2ADF">
      <w:pPr>
        <w:ind w:left="1800"/>
        <w:rPr>
          <w:rFonts w:ascii="Helvetica" w:hAnsi="Helvetica"/>
          <w:sz w:val="20"/>
          <w:szCs w:val="20"/>
        </w:rPr>
      </w:pPr>
    </w:p>
    <w:p w14:paraId="34B3DB92" w14:textId="77777777" w:rsidR="001F2ADF" w:rsidRPr="001F2ADF" w:rsidRDefault="001F2ADF" w:rsidP="003A031B">
      <w:pPr>
        <w:ind w:left="1440"/>
        <w:rPr>
          <w:rFonts w:ascii="Helvetica" w:hAnsi="Helvetica"/>
          <w:sz w:val="20"/>
          <w:szCs w:val="20"/>
        </w:rPr>
      </w:pPr>
      <w:r w:rsidRPr="001F2ADF">
        <w:rPr>
          <w:rFonts w:ascii="Helvetica" w:hAnsi="Helvetica"/>
          <w:sz w:val="20"/>
          <w:szCs w:val="20"/>
        </w:rPr>
        <w:t>where:</w:t>
      </w:r>
      <w:r w:rsidRPr="001F2ADF">
        <w:rPr>
          <w:rFonts w:ascii="Helvetica" w:hAnsi="Helvetica"/>
          <w:sz w:val="20"/>
          <w:szCs w:val="20"/>
        </w:rPr>
        <w:tab/>
      </w:r>
      <w:r w:rsidRPr="001F2ADF">
        <w:rPr>
          <w:rFonts w:ascii="Helvetica" w:hAnsi="Helvetica"/>
          <w:i/>
          <w:sz w:val="20"/>
          <w:szCs w:val="20"/>
        </w:rPr>
        <w:t>DR</w:t>
      </w:r>
      <w:r w:rsidRPr="001F2ADF">
        <w:rPr>
          <w:rFonts w:ascii="Helvetica" w:hAnsi="Helvetica"/>
          <w:sz w:val="20"/>
          <w:szCs w:val="20"/>
          <w:vertAlign w:val="subscript"/>
        </w:rPr>
        <w:t>1</w:t>
      </w:r>
      <w:r w:rsidRPr="001F2ADF">
        <w:rPr>
          <w:rFonts w:ascii="Helvetica" w:hAnsi="Helvetica"/>
          <w:sz w:val="20"/>
          <w:szCs w:val="20"/>
        </w:rPr>
        <w:t xml:space="preserve">  =</w:t>
      </w:r>
      <w:r w:rsidRPr="001F2ADF">
        <w:rPr>
          <w:rFonts w:ascii="Helvetica" w:hAnsi="Helvetica"/>
          <w:sz w:val="20"/>
          <w:szCs w:val="20"/>
        </w:rPr>
        <w:tab/>
        <w:t xml:space="preserve">dose rate at distance </w:t>
      </w:r>
      <w:r w:rsidRPr="001F2ADF">
        <w:rPr>
          <w:rFonts w:ascii="Helvetica" w:hAnsi="Helvetica"/>
          <w:i/>
          <w:sz w:val="20"/>
          <w:szCs w:val="20"/>
        </w:rPr>
        <w:t>r</w:t>
      </w:r>
      <w:r w:rsidRPr="001F2ADF">
        <w:rPr>
          <w:rFonts w:ascii="Helvetica" w:hAnsi="Helvetica"/>
          <w:sz w:val="20"/>
          <w:szCs w:val="20"/>
          <w:vertAlign w:val="subscript"/>
        </w:rPr>
        <w:t>1</w:t>
      </w:r>
      <w:r w:rsidRPr="001F2ADF">
        <w:rPr>
          <w:rFonts w:ascii="Helvetica" w:hAnsi="Helvetica"/>
          <w:sz w:val="20"/>
          <w:szCs w:val="20"/>
        </w:rPr>
        <w:t xml:space="preserve"> from source (in </w:t>
      </w:r>
      <w:r w:rsidRPr="001F2ADF">
        <w:rPr>
          <w:rFonts w:ascii="Helvetica" w:hAnsi="Helvetica"/>
          <w:i/>
          <w:sz w:val="20"/>
          <w:szCs w:val="20"/>
        </w:rPr>
        <w:t>Sv/h</w:t>
      </w:r>
      <w:r w:rsidRPr="001F2ADF">
        <w:rPr>
          <w:rFonts w:ascii="Helvetica" w:hAnsi="Helvetica"/>
          <w:sz w:val="20"/>
          <w:szCs w:val="20"/>
        </w:rPr>
        <w:t>)</w:t>
      </w:r>
    </w:p>
    <w:p w14:paraId="72FB3B90" w14:textId="77777777" w:rsidR="001F2ADF" w:rsidRPr="001F2ADF" w:rsidRDefault="001F2ADF" w:rsidP="003A031B">
      <w:pPr>
        <w:ind w:left="1440"/>
        <w:rPr>
          <w:rFonts w:ascii="Helvetica" w:hAnsi="Helvetica"/>
          <w:sz w:val="20"/>
          <w:szCs w:val="20"/>
        </w:rPr>
      </w:pPr>
      <w:r w:rsidRPr="001F2ADF">
        <w:rPr>
          <w:rFonts w:ascii="Helvetica" w:hAnsi="Helvetica"/>
          <w:sz w:val="20"/>
          <w:szCs w:val="20"/>
        </w:rPr>
        <w:tab/>
      </w:r>
      <w:r w:rsidRPr="001F2ADF">
        <w:rPr>
          <w:rFonts w:ascii="Helvetica" w:hAnsi="Helvetica"/>
          <w:sz w:val="20"/>
          <w:szCs w:val="20"/>
        </w:rPr>
        <w:tab/>
      </w:r>
      <w:r w:rsidRPr="001F2ADF">
        <w:rPr>
          <w:rFonts w:ascii="Helvetica" w:hAnsi="Helvetica"/>
          <w:i/>
          <w:sz w:val="20"/>
          <w:szCs w:val="20"/>
        </w:rPr>
        <w:t>DR</w:t>
      </w:r>
      <w:r w:rsidRPr="001F2ADF">
        <w:rPr>
          <w:rFonts w:ascii="Helvetica" w:hAnsi="Helvetica"/>
          <w:sz w:val="20"/>
          <w:szCs w:val="20"/>
          <w:vertAlign w:val="subscript"/>
        </w:rPr>
        <w:t>2</w:t>
      </w:r>
      <w:r w:rsidRPr="001F2ADF">
        <w:rPr>
          <w:rFonts w:ascii="Helvetica" w:hAnsi="Helvetica"/>
          <w:sz w:val="20"/>
          <w:szCs w:val="20"/>
        </w:rPr>
        <w:t xml:space="preserve">  =</w:t>
      </w:r>
      <w:r w:rsidRPr="001F2ADF">
        <w:rPr>
          <w:rFonts w:ascii="Helvetica" w:hAnsi="Helvetica"/>
          <w:sz w:val="20"/>
          <w:szCs w:val="20"/>
        </w:rPr>
        <w:tab/>
        <w:t xml:space="preserve">dose rate at distance </w:t>
      </w:r>
      <w:r w:rsidRPr="001F2ADF">
        <w:rPr>
          <w:rFonts w:ascii="Helvetica" w:hAnsi="Helvetica"/>
          <w:i/>
          <w:sz w:val="20"/>
          <w:szCs w:val="20"/>
        </w:rPr>
        <w:t>r</w:t>
      </w:r>
      <w:r w:rsidRPr="001F2ADF">
        <w:rPr>
          <w:rFonts w:ascii="Helvetica" w:hAnsi="Helvetica"/>
          <w:sz w:val="20"/>
          <w:szCs w:val="20"/>
          <w:vertAlign w:val="subscript"/>
        </w:rPr>
        <w:t>2</w:t>
      </w:r>
      <w:r w:rsidRPr="001F2ADF">
        <w:rPr>
          <w:rFonts w:ascii="Helvetica" w:hAnsi="Helvetica"/>
          <w:sz w:val="20"/>
          <w:szCs w:val="20"/>
        </w:rPr>
        <w:t xml:space="preserve"> from source (in </w:t>
      </w:r>
      <w:r w:rsidRPr="001F2ADF">
        <w:rPr>
          <w:rFonts w:ascii="Helvetica" w:hAnsi="Helvetica"/>
          <w:i/>
          <w:sz w:val="20"/>
          <w:szCs w:val="20"/>
        </w:rPr>
        <w:t>Sv/h</w:t>
      </w:r>
      <w:r w:rsidRPr="001F2ADF">
        <w:rPr>
          <w:rFonts w:ascii="Helvetica" w:hAnsi="Helvetica"/>
          <w:sz w:val="20"/>
          <w:szCs w:val="20"/>
        </w:rPr>
        <w:t>)</w:t>
      </w:r>
    </w:p>
    <w:p w14:paraId="2B29071D" w14:textId="77777777" w:rsidR="001F2ADF" w:rsidRDefault="001F2ADF" w:rsidP="001F2ADF">
      <w:pPr>
        <w:ind w:left="360"/>
        <w:rPr>
          <w:rFonts w:ascii="Helvetica" w:hAnsi="Helvetica"/>
          <w:sz w:val="20"/>
          <w:szCs w:val="20"/>
        </w:rPr>
      </w:pPr>
    </w:p>
    <w:p w14:paraId="0A7138C2" w14:textId="77777777" w:rsidR="003A031B" w:rsidRDefault="003A031B" w:rsidP="001F2ADF">
      <w:pPr>
        <w:ind w:left="360"/>
        <w:rPr>
          <w:rFonts w:ascii="Helvetica" w:hAnsi="Helvetica"/>
          <w:sz w:val="20"/>
          <w:szCs w:val="20"/>
        </w:rPr>
      </w:pPr>
    </w:p>
    <w:p w14:paraId="349B1021" w14:textId="77777777" w:rsidR="003A031B" w:rsidRPr="001F2ADF" w:rsidRDefault="003A031B" w:rsidP="001F2ADF">
      <w:pPr>
        <w:ind w:left="360"/>
        <w:rPr>
          <w:rFonts w:ascii="Helvetica" w:hAnsi="Helvetica"/>
          <w:sz w:val="20"/>
          <w:szCs w:val="20"/>
        </w:rPr>
      </w:pPr>
    </w:p>
    <w:p w14:paraId="271CB844" w14:textId="1AF35749" w:rsidR="001F2ADF" w:rsidRPr="008817B4" w:rsidRDefault="001F2ADF" w:rsidP="001F2ADF">
      <w:pPr>
        <w:rPr>
          <w:rFonts w:ascii="Helvetica" w:hAnsi="Helvetica"/>
          <w:b/>
          <w:sz w:val="20"/>
          <w:szCs w:val="20"/>
        </w:rPr>
      </w:pPr>
      <w:r w:rsidRPr="008817B4">
        <w:rPr>
          <w:rFonts w:ascii="Helvetica" w:hAnsi="Helvetica"/>
          <w:b/>
          <w:sz w:val="20"/>
          <w:szCs w:val="20"/>
        </w:rPr>
        <w:t xml:space="preserve">Example Problem:  </w:t>
      </w:r>
      <w:r>
        <w:rPr>
          <w:rFonts w:ascii="Helvetica" w:hAnsi="Helvetica"/>
          <w:b/>
          <w:sz w:val="20"/>
          <w:szCs w:val="20"/>
        </w:rPr>
        <w:t xml:space="preserve">Calculation of </w:t>
      </w:r>
      <w:r w:rsidR="00D509B4">
        <w:rPr>
          <w:rFonts w:ascii="Helvetica" w:hAnsi="Helvetica"/>
          <w:b/>
          <w:sz w:val="20"/>
          <w:szCs w:val="20"/>
        </w:rPr>
        <w:t>Distance Effect</w:t>
      </w:r>
    </w:p>
    <w:p w14:paraId="6002AA7E" w14:textId="748301C0" w:rsidR="001F2ADF" w:rsidRPr="001F2ADF" w:rsidRDefault="001F2ADF" w:rsidP="001F2ADF">
      <w:pPr>
        <w:ind w:left="720" w:hanging="360"/>
        <w:rPr>
          <w:rFonts w:ascii="Helvetica" w:hAnsi="Helvetica"/>
          <w:sz w:val="20"/>
          <w:szCs w:val="20"/>
        </w:rPr>
      </w:pPr>
      <w:r>
        <w:rPr>
          <w:rFonts w:ascii="Helvetica" w:hAnsi="Helvetica"/>
          <w:sz w:val="20"/>
          <w:szCs w:val="20"/>
        </w:rPr>
        <w:t>1)</w:t>
      </w:r>
      <w:r>
        <w:rPr>
          <w:rFonts w:ascii="Helvetica" w:hAnsi="Helvetica"/>
          <w:sz w:val="20"/>
          <w:szCs w:val="20"/>
        </w:rPr>
        <w:tab/>
      </w:r>
      <w:r w:rsidRPr="001F2ADF">
        <w:rPr>
          <w:rFonts w:ascii="Helvetica" w:hAnsi="Helvetica"/>
          <w:sz w:val="20"/>
          <w:szCs w:val="20"/>
        </w:rPr>
        <w:t xml:space="preserve">If the dose rate at 10 </w:t>
      </w:r>
      <w:r w:rsidRPr="001F2ADF">
        <w:rPr>
          <w:rFonts w:ascii="Helvetica" w:hAnsi="Helvetica"/>
          <w:i/>
          <w:sz w:val="20"/>
          <w:szCs w:val="20"/>
        </w:rPr>
        <w:t>cm</w:t>
      </w:r>
      <w:r w:rsidRPr="001F2ADF">
        <w:rPr>
          <w:rFonts w:ascii="Helvetica" w:hAnsi="Helvetica"/>
          <w:sz w:val="20"/>
          <w:szCs w:val="20"/>
        </w:rPr>
        <w:t xml:space="preserve"> from a small-sized Cs</w:t>
      </w:r>
      <w:r w:rsidRPr="001F2ADF">
        <w:rPr>
          <w:rFonts w:ascii="Helvetica" w:hAnsi="Helvetica"/>
          <w:sz w:val="20"/>
          <w:szCs w:val="20"/>
          <w:vertAlign w:val="superscript"/>
        </w:rPr>
        <w:t>137</w:t>
      </w:r>
      <w:r w:rsidRPr="001F2ADF">
        <w:rPr>
          <w:rFonts w:ascii="Helvetica" w:hAnsi="Helvetica"/>
          <w:sz w:val="20"/>
          <w:szCs w:val="20"/>
        </w:rPr>
        <w:t xml:space="preserve"> source is 1 </w:t>
      </w:r>
      <w:r w:rsidRPr="001F2ADF">
        <w:rPr>
          <w:rFonts w:ascii="Helvetica" w:hAnsi="Helvetica"/>
          <w:i/>
          <w:sz w:val="20"/>
          <w:szCs w:val="20"/>
        </w:rPr>
        <w:t>Sv/h</w:t>
      </w:r>
      <w:r w:rsidRPr="001F2ADF">
        <w:rPr>
          <w:rFonts w:ascii="Helvetica" w:hAnsi="Helvetica"/>
          <w:sz w:val="20"/>
          <w:szCs w:val="20"/>
        </w:rPr>
        <w:t xml:space="preserve"> (100 </w:t>
      </w:r>
      <w:r w:rsidRPr="001F2ADF">
        <w:rPr>
          <w:rFonts w:ascii="Helvetica" w:hAnsi="Helvetica"/>
          <w:i/>
          <w:sz w:val="20"/>
          <w:szCs w:val="20"/>
        </w:rPr>
        <w:t>rem/h</w:t>
      </w:r>
      <w:r w:rsidRPr="001F2ADF">
        <w:rPr>
          <w:rFonts w:ascii="Helvetica" w:hAnsi="Helvetica"/>
          <w:sz w:val="20"/>
          <w:szCs w:val="20"/>
        </w:rPr>
        <w:t xml:space="preserve">), the dose rate at 20 </w:t>
      </w:r>
      <w:r w:rsidRPr="001F2ADF">
        <w:rPr>
          <w:rFonts w:ascii="Helvetica" w:hAnsi="Helvetica"/>
          <w:i/>
          <w:sz w:val="20"/>
          <w:szCs w:val="20"/>
        </w:rPr>
        <w:t>cm</w:t>
      </w:r>
      <w:r w:rsidRPr="001F2ADF">
        <w:rPr>
          <w:rFonts w:ascii="Helvetica" w:hAnsi="Helvetica"/>
          <w:sz w:val="20"/>
          <w:szCs w:val="20"/>
        </w:rPr>
        <w:t xml:space="preserve"> is calculated:</w:t>
      </w:r>
    </w:p>
    <w:p w14:paraId="61537E23" w14:textId="77777777" w:rsidR="001F2ADF" w:rsidRPr="001F2ADF" w:rsidRDefault="001F2ADF" w:rsidP="001F2ADF">
      <w:pPr>
        <w:ind w:left="360"/>
        <w:rPr>
          <w:rFonts w:ascii="Helvetica" w:hAnsi="Helvetica"/>
          <w:sz w:val="20"/>
          <w:szCs w:val="20"/>
        </w:rPr>
      </w:pPr>
    </w:p>
    <w:p w14:paraId="5B1AE0CD"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 Sv/h</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 xml:space="preserve">10 </m:t>
                  </m:r>
                  <m:r>
                    <w:rPr>
                      <w:rFonts w:ascii="Cambria Math" w:hAnsi="Cambria Math"/>
                      <w:strike/>
                      <w:sz w:val="20"/>
                      <w:szCs w:val="20"/>
                    </w:rPr>
                    <m:t>cm</m:t>
                  </m:r>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 xml:space="preserve">20 </m:t>
                  </m:r>
                  <m:r>
                    <w:rPr>
                      <w:rFonts w:ascii="Cambria Math" w:hAnsi="Cambria Math"/>
                      <w:strike/>
                      <w:sz w:val="20"/>
                      <w:szCs w:val="20"/>
                    </w:rPr>
                    <m:t>cm</m:t>
                  </m:r>
                </m:e>
                <m:sup>
                  <m:r>
                    <w:rPr>
                      <w:rFonts w:ascii="Cambria Math" w:hAnsi="Cambria Math"/>
                      <w:sz w:val="20"/>
                      <w:szCs w:val="20"/>
                    </w:rPr>
                    <m:t>2</m:t>
                  </m:r>
                </m:sup>
              </m:sSup>
            </m:den>
          </m:f>
        </m:oMath>
      </m:oMathPara>
    </w:p>
    <w:p w14:paraId="312EFB61" w14:textId="77777777" w:rsidR="001F2ADF" w:rsidRPr="001F2ADF" w:rsidRDefault="001F2ADF" w:rsidP="001F2ADF">
      <w:pPr>
        <w:ind w:left="2880"/>
        <w:rPr>
          <w:sz w:val="20"/>
          <w:szCs w:val="20"/>
        </w:rPr>
      </w:pPr>
    </w:p>
    <w:p w14:paraId="726E8915"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 Sv/h</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100</m:t>
              </m:r>
            </m:num>
            <m:den>
              <m:r>
                <w:rPr>
                  <w:rFonts w:ascii="Cambria Math" w:hAnsi="Cambria Math"/>
                  <w:sz w:val="20"/>
                  <w:szCs w:val="20"/>
                </w:rPr>
                <m:t>400</m:t>
              </m:r>
            </m:den>
          </m:f>
        </m:oMath>
      </m:oMathPara>
    </w:p>
    <w:p w14:paraId="158DEA76" w14:textId="77777777" w:rsidR="001F2ADF" w:rsidRPr="001F2ADF" w:rsidRDefault="001F2ADF" w:rsidP="001F2ADF">
      <w:pPr>
        <w:ind w:left="2880"/>
        <w:rPr>
          <w:sz w:val="20"/>
          <w:szCs w:val="20"/>
        </w:rPr>
      </w:pPr>
    </w:p>
    <w:p w14:paraId="00685FDA"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 Sv/h</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0.25</m:t>
          </m:r>
        </m:oMath>
      </m:oMathPara>
    </w:p>
    <w:p w14:paraId="3F31DD67" w14:textId="77777777" w:rsidR="001F2ADF" w:rsidRPr="001F2ADF" w:rsidRDefault="001F2ADF" w:rsidP="001F2ADF">
      <w:pPr>
        <w:ind w:left="2880"/>
        <w:rPr>
          <w:sz w:val="20"/>
          <w:szCs w:val="20"/>
        </w:rPr>
      </w:pPr>
    </w:p>
    <w:p w14:paraId="77077C87"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0.25 Sv/h</m:t>
              </m:r>
            </m:e>
          </m:d>
        </m:oMath>
      </m:oMathPara>
    </w:p>
    <w:p w14:paraId="75413389" w14:textId="77777777" w:rsidR="001F2ADF" w:rsidRDefault="001F2ADF" w:rsidP="001F2ADF">
      <w:pPr>
        <w:ind w:left="360"/>
        <w:rPr>
          <w:rFonts w:ascii="Helvetica" w:hAnsi="Helvetica"/>
          <w:sz w:val="20"/>
          <w:szCs w:val="20"/>
        </w:rPr>
      </w:pPr>
    </w:p>
    <w:p w14:paraId="3F206726" w14:textId="77777777" w:rsidR="001F2ADF" w:rsidRPr="001F2ADF" w:rsidRDefault="001F2ADF" w:rsidP="001F2ADF">
      <w:pPr>
        <w:ind w:left="360"/>
        <w:rPr>
          <w:rFonts w:ascii="Helvetica" w:hAnsi="Helvetica"/>
          <w:sz w:val="20"/>
          <w:szCs w:val="20"/>
        </w:rPr>
      </w:pPr>
    </w:p>
    <w:p w14:paraId="61630F92" w14:textId="77777777" w:rsidR="001F2ADF" w:rsidRPr="001F2ADF" w:rsidRDefault="001F2ADF" w:rsidP="001F2ADF">
      <w:pPr>
        <w:ind w:left="360"/>
        <w:rPr>
          <w:rFonts w:ascii="Helvetica" w:hAnsi="Helvetica"/>
          <w:sz w:val="20"/>
          <w:szCs w:val="20"/>
        </w:rPr>
      </w:pPr>
      <w:r w:rsidRPr="001F2ADF">
        <w:rPr>
          <w:rFonts w:ascii="Helvetica" w:hAnsi="Helvetica"/>
          <w:sz w:val="20"/>
          <w:szCs w:val="20"/>
        </w:rPr>
        <w:t>The Inverse Square Law can also be used to estimate the dose rate closer to a source, if the dose rate at a longer distance is known.</w:t>
      </w:r>
    </w:p>
    <w:p w14:paraId="3059372C" w14:textId="77777777" w:rsidR="001F2ADF" w:rsidRDefault="001F2ADF" w:rsidP="001F2ADF">
      <w:pPr>
        <w:ind w:left="360"/>
        <w:rPr>
          <w:rFonts w:ascii="Helvetica" w:hAnsi="Helvetica"/>
          <w:sz w:val="20"/>
          <w:szCs w:val="20"/>
        </w:rPr>
      </w:pPr>
    </w:p>
    <w:p w14:paraId="5921F7B1" w14:textId="77777777" w:rsidR="001F2ADF" w:rsidRPr="001F2ADF" w:rsidRDefault="001F2ADF" w:rsidP="001F2ADF">
      <w:pPr>
        <w:ind w:left="360"/>
        <w:rPr>
          <w:rFonts w:ascii="Helvetica" w:hAnsi="Helvetica"/>
          <w:sz w:val="20"/>
          <w:szCs w:val="20"/>
        </w:rPr>
      </w:pPr>
    </w:p>
    <w:p w14:paraId="69A6525F" w14:textId="1C49326E" w:rsidR="001F2ADF" w:rsidRPr="001F2ADF" w:rsidRDefault="001F2ADF" w:rsidP="001F2ADF">
      <w:pPr>
        <w:ind w:left="720" w:hanging="360"/>
        <w:rPr>
          <w:rFonts w:ascii="Helvetica" w:hAnsi="Helvetica"/>
          <w:sz w:val="20"/>
          <w:szCs w:val="20"/>
        </w:rPr>
      </w:pPr>
      <w:r>
        <w:rPr>
          <w:rFonts w:ascii="Helvetica" w:hAnsi="Helvetica"/>
          <w:sz w:val="20"/>
          <w:szCs w:val="20"/>
        </w:rPr>
        <w:t>2)</w:t>
      </w:r>
      <w:r w:rsidRPr="001F2ADF">
        <w:rPr>
          <w:rFonts w:ascii="Helvetica" w:hAnsi="Helvetica"/>
          <w:sz w:val="20"/>
          <w:szCs w:val="20"/>
        </w:rPr>
        <w:tab/>
        <w:t xml:space="preserve">If the dose rate at 100 </w:t>
      </w:r>
      <w:r w:rsidRPr="001F2ADF">
        <w:rPr>
          <w:rFonts w:ascii="Helvetica" w:hAnsi="Helvetica"/>
          <w:i/>
          <w:sz w:val="20"/>
          <w:szCs w:val="20"/>
        </w:rPr>
        <w:t>cm</w:t>
      </w:r>
      <w:r w:rsidRPr="001F2ADF">
        <w:rPr>
          <w:rFonts w:ascii="Helvetica" w:hAnsi="Helvetica"/>
          <w:sz w:val="20"/>
          <w:szCs w:val="20"/>
        </w:rPr>
        <w:t xml:space="preserve"> from the Cs</w:t>
      </w:r>
      <w:r w:rsidRPr="001F2ADF">
        <w:rPr>
          <w:rFonts w:ascii="Helvetica" w:hAnsi="Helvetica"/>
          <w:sz w:val="20"/>
          <w:szCs w:val="20"/>
          <w:vertAlign w:val="superscript"/>
        </w:rPr>
        <w:t>137</w:t>
      </w:r>
      <w:r w:rsidRPr="001F2ADF">
        <w:rPr>
          <w:rFonts w:ascii="Helvetica" w:hAnsi="Helvetica"/>
          <w:sz w:val="20"/>
          <w:szCs w:val="20"/>
        </w:rPr>
        <w:t xml:space="preserve"> source is known to be 0.01 </w:t>
      </w:r>
      <w:r w:rsidRPr="001F2ADF">
        <w:rPr>
          <w:rFonts w:ascii="Helvetica" w:hAnsi="Helvetica"/>
          <w:i/>
          <w:sz w:val="20"/>
          <w:szCs w:val="20"/>
        </w:rPr>
        <w:t>Sv/h</w:t>
      </w:r>
      <w:r w:rsidRPr="001F2ADF">
        <w:rPr>
          <w:rFonts w:ascii="Helvetica" w:hAnsi="Helvetica"/>
          <w:sz w:val="20"/>
          <w:szCs w:val="20"/>
        </w:rPr>
        <w:t xml:space="preserve"> (1 </w:t>
      </w:r>
      <w:r w:rsidRPr="001F2ADF">
        <w:rPr>
          <w:rFonts w:ascii="Helvetica" w:hAnsi="Helvetica"/>
          <w:i/>
          <w:sz w:val="20"/>
          <w:szCs w:val="20"/>
        </w:rPr>
        <w:t>rem/h</w:t>
      </w:r>
      <w:r w:rsidRPr="001F2ADF">
        <w:rPr>
          <w:rFonts w:ascii="Helvetica" w:hAnsi="Helvetica"/>
          <w:sz w:val="20"/>
          <w:szCs w:val="20"/>
        </w:rPr>
        <w:t xml:space="preserve">), the dose rate at 10 </w:t>
      </w:r>
      <w:r w:rsidRPr="001F2ADF">
        <w:rPr>
          <w:rFonts w:ascii="Helvetica" w:hAnsi="Helvetica"/>
          <w:i/>
          <w:sz w:val="20"/>
          <w:szCs w:val="20"/>
        </w:rPr>
        <w:t>cm</w:t>
      </w:r>
      <w:r w:rsidRPr="001F2ADF">
        <w:rPr>
          <w:rFonts w:ascii="Helvetica" w:hAnsi="Helvetica"/>
          <w:sz w:val="20"/>
          <w:szCs w:val="20"/>
        </w:rPr>
        <w:t xml:space="preserve"> is calculated:</w:t>
      </w:r>
    </w:p>
    <w:p w14:paraId="2CB2F9FA" w14:textId="77777777" w:rsidR="001F2ADF" w:rsidRPr="001F2ADF" w:rsidRDefault="001F2ADF" w:rsidP="001F2ADF">
      <w:pPr>
        <w:ind w:left="360"/>
        <w:rPr>
          <w:rFonts w:ascii="Helvetica" w:hAnsi="Helvetica"/>
          <w:sz w:val="20"/>
          <w:szCs w:val="20"/>
        </w:rPr>
      </w:pPr>
    </w:p>
    <w:p w14:paraId="692CC223"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0.01 Sv/h</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 xml:space="preserve">100 </m:t>
                  </m:r>
                  <m:r>
                    <w:rPr>
                      <w:rFonts w:ascii="Cambria Math" w:hAnsi="Cambria Math"/>
                      <w:strike/>
                      <w:sz w:val="20"/>
                      <w:szCs w:val="20"/>
                    </w:rPr>
                    <m:t>cm</m:t>
                  </m:r>
                </m:e>
                <m:sup>
                  <m:r>
                    <w:rPr>
                      <w:rFonts w:ascii="Cambria Math" w:hAnsi="Cambria Math"/>
                      <w:sz w:val="20"/>
                      <w:szCs w:val="20"/>
                    </w:rPr>
                    <m:t>2</m:t>
                  </m:r>
                </m:sup>
              </m:sSup>
            </m:num>
            <m:den>
              <m:sSup>
                <m:sSupPr>
                  <m:ctrlPr>
                    <w:rPr>
                      <w:rFonts w:ascii="Cambria Math" w:hAnsi="Cambria Math"/>
                      <w:i/>
                      <w:sz w:val="20"/>
                      <w:szCs w:val="20"/>
                    </w:rPr>
                  </m:ctrlPr>
                </m:sSupPr>
                <m:e>
                  <m:r>
                    <w:rPr>
                      <w:rFonts w:ascii="Cambria Math" w:hAnsi="Cambria Math"/>
                      <w:sz w:val="20"/>
                      <w:szCs w:val="20"/>
                    </w:rPr>
                    <m:t xml:space="preserve">10 </m:t>
                  </m:r>
                  <m:r>
                    <w:rPr>
                      <w:rFonts w:ascii="Cambria Math" w:hAnsi="Cambria Math"/>
                      <w:strike/>
                      <w:sz w:val="20"/>
                      <w:szCs w:val="20"/>
                    </w:rPr>
                    <m:t>cm</m:t>
                  </m:r>
                </m:e>
                <m:sup>
                  <m:r>
                    <w:rPr>
                      <w:rFonts w:ascii="Cambria Math" w:hAnsi="Cambria Math"/>
                      <w:sz w:val="20"/>
                      <w:szCs w:val="20"/>
                    </w:rPr>
                    <m:t>2</m:t>
                  </m:r>
                </m:sup>
              </m:sSup>
            </m:den>
          </m:f>
        </m:oMath>
      </m:oMathPara>
    </w:p>
    <w:p w14:paraId="75209C24" w14:textId="77777777" w:rsidR="001F2ADF" w:rsidRPr="001F2ADF" w:rsidRDefault="001F2ADF" w:rsidP="001F2ADF">
      <w:pPr>
        <w:ind w:left="2880"/>
        <w:rPr>
          <w:sz w:val="20"/>
          <w:szCs w:val="20"/>
        </w:rPr>
      </w:pPr>
    </w:p>
    <w:p w14:paraId="7F1312B3"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0.01 Sv/h</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10000</m:t>
              </m:r>
            </m:num>
            <m:den>
              <m:r>
                <w:rPr>
                  <w:rFonts w:ascii="Cambria Math" w:hAnsi="Cambria Math"/>
                  <w:sz w:val="20"/>
                  <w:szCs w:val="20"/>
                </w:rPr>
                <m:t>100</m:t>
              </m:r>
            </m:den>
          </m:f>
        </m:oMath>
      </m:oMathPara>
    </w:p>
    <w:p w14:paraId="19C16686" w14:textId="77777777" w:rsidR="001F2ADF" w:rsidRPr="001F2ADF" w:rsidRDefault="001F2ADF" w:rsidP="001F2ADF">
      <w:pPr>
        <w:ind w:left="2880"/>
        <w:rPr>
          <w:sz w:val="20"/>
          <w:szCs w:val="20"/>
        </w:rPr>
      </w:pPr>
    </w:p>
    <w:p w14:paraId="2B86E225"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0.01 Sv/h</m:t>
              </m:r>
            </m:e>
          </m:d>
          <m:r>
            <w:rPr>
              <w:rFonts w:ascii="Cambria Math" w:hAnsi="Cambria Math"/>
              <w:sz w:val="20"/>
              <w:szCs w:val="20"/>
            </w:rPr>
            <m:t xml:space="preserve"> </m:t>
          </m:r>
          <m:r>
            <w:rPr>
              <w:rFonts w:ascii="Wingdings" w:hAnsi="Wingdings"/>
              <w:sz w:val="20"/>
              <w:szCs w:val="20"/>
            </w:rPr>
            <m:t></m:t>
          </m:r>
          <m:r>
            <w:rPr>
              <w:rFonts w:ascii="Cambria Math" w:hAnsi="Cambria Math"/>
              <w:sz w:val="20"/>
              <w:szCs w:val="20"/>
            </w:rPr>
            <m:t xml:space="preserve"> 100</m:t>
          </m:r>
        </m:oMath>
      </m:oMathPara>
    </w:p>
    <w:p w14:paraId="709E7982" w14:textId="77777777" w:rsidR="001F2ADF" w:rsidRPr="001F2ADF" w:rsidRDefault="001F2ADF" w:rsidP="001F2ADF">
      <w:pPr>
        <w:ind w:left="2880"/>
        <w:rPr>
          <w:sz w:val="20"/>
          <w:szCs w:val="20"/>
        </w:rPr>
      </w:pPr>
    </w:p>
    <w:p w14:paraId="0AA868CA" w14:textId="77777777" w:rsidR="001F2ADF" w:rsidRPr="001F2ADF" w:rsidRDefault="00286AB2" w:rsidP="001F2ADF">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DR</m:t>
              </m:r>
            </m:e>
            <m:sub>
              <m:r>
                <w:rPr>
                  <w:rFonts w:ascii="Cambria Math" w:hAnsi="Cambria Math"/>
                  <w:sz w:val="20"/>
                  <w:szCs w:val="20"/>
                </w:rPr>
                <m:t>2</m:t>
              </m:r>
            </m:sub>
          </m:sSub>
          <m:r>
            <w:rPr>
              <w:rFonts w:ascii="Cambria Math" w:hAnsi="Cambria Math"/>
              <w:sz w:val="20"/>
              <w:szCs w:val="20"/>
            </w:rPr>
            <m:t>=</m:t>
          </m:r>
          <m:d>
            <m:dPr>
              <m:ctrlPr>
                <w:rPr>
                  <w:rFonts w:ascii="Cambria Math" w:hAnsi="Cambria Math"/>
                  <w:i/>
                  <w:sz w:val="20"/>
                  <w:szCs w:val="20"/>
                </w:rPr>
              </m:ctrlPr>
            </m:dPr>
            <m:e>
              <m:r>
                <w:rPr>
                  <w:rFonts w:ascii="Cambria Math" w:hAnsi="Cambria Math"/>
                  <w:sz w:val="20"/>
                  <w:szCs w:val="20"/>
                </w:rPr>
                <m:t>1 Sv/h</m:t>
              </m:r>
            </m:e>
          </m:d>
        </m:oMath>
      </m:oMathPara>
    </w:p>
    <w:p w14:paraId="4B8D6AED" w14:textId="77777777" w:rsidR="002C18F0" w:rsidRDefault="002C18F0">
      <w:pPr>
        <w:rPr>
          <w:rFonts w:ascii="Helvetica" w:hAnsi="Helvetica"/>
          <w:b/>
          <w:sz w:val="20"/>
          <w:szCs w:val="20"/>
        </w:rPr>
      </w:pPr>
      <w:r>
        <w:rPr>
          <w:rFonts w:ascii="Helvetica" w:hAnsi="Helvetica"/>
          <w:b/>
          <w:sz w:val="20"/>
          <w:szCs w:val="20"/>
        </w:rPr>
        <w:br w:type="page"/>
      </w:r>
    </w:p>
    <w:p w14:paraId="7D260107" w14:textId="77777777" w:rsidR="00286AB2" w:rsidRDefault="00286AB2" w:rsidP="00286AB2">
      <w:pPr>
        <w:jc w:val="center"/>
        <w:rPr>
          <w:rFonts w:ascii="Helvetica" w:hAnsi="Helvetica"/>
          <w:b/>
          <w:sz w:val="20"/>
          <w:szCs w:val="20"/>
        </w:rPr>
      </w:pPr>
      <w:r>
        <w:rPr>
          <w:rFonts w:ascii="Helvetica" w:hAnsi="Helvetica"/>
          <w:b/>
          <w:sz w:val="20"/>
          <w:szCs w:val="20"/>
        </w:rPr>
        <w:lastRenderedPageBreak/>
        <w:t>FUNDAMENTALS OF INDUSTRIAL HYGIENE, 6</w:t>
      </w:r>
      <w:r w:rsidRPr="00DC67CA">
        <w:rPr>
          <w:rFonts w:ascii="Helvetica" w:hAnsi="Helvetica"/>
          <w:b/>
          <w:sz w:val="20"/>
          <w:szCs w:val="20"/>
          <w:vertAlign w:val="superscript"/>
        </w:rPr>
        <w:t>TH</w:t>
      </w:r>
      <w:r>
        <w:rPr>
          <w:rFonts w:ascii="Helvetica" w:hAnsi="Helvetica"/>
          <w:b/>
          <w:sz w:val="20"/>
          <w:szCs w:val="20"/>
        </w:rPr>
        <w:t xml:space="preserve"> ED.</w:t>
      </w:r>
    </w:p>
    <w:p w14:paraId="360272F6" w14:textId="77777777" w:rsidR="00286AB2" w:rsidRDefault="00286AB2" w:rsidP="003A031B">
      <w:pPr>
        <w:jc w:val="center"/>
        <w:rPr>
          <w:rFonts w:ascii="Helvetica" w:hAnsi="Helvetica"/>
          <w:b/>
          <w:sz w:val="20"/>
          <w:szCs w:val="20"/>
        </w:rPr>
      </w:pPr>
    </w:p>
    <w:p w14:paraId="5B6C7F8F" w14:textId="4BFB2778" w:rsidR="003A031B" w:rsidRPr="000F7E43" w:rsidRDefault="003A031B" w:rsidP="003A031B">
      <w:pPr>
        <w:jc w:val="center"/>
        <w:rPr>
          <w:rFonts w:ascii="Helvetica" w:hAnsi="Helvetica"/>
          <w:b/>
          <w:color w:val="FF0000"/>
          <w:sz w:val="20"/>
          <w:szCs w:val="20"/>
        </w:rPr>
      </w:pPr>
      <w:r w:rsidRPr="00C913ED">
        <w:rPr>
          <w:rFonts w:ascii="Helvetica" w:hAnsi="Helvetica"/>
          <w:b/>
          <w:sz w:val="20"/>
          <w:szCs w:val="20"/>
        </w:rPr>
        <w:t>HOMEWORK #</w:t>
      </w:r>
      <w:r w:rsidR="001F77D3">
        <w:rPr>
          <w:rFonts w:ascii="Helvetica" w:hAnsi="Helvetica"/>
          <w:b/>
          <w:sz w:val="20"/>
          <w:szCs w:val="20"/>
        </w:rPr>
        <w:t>6</w:t>
      </w:r>
    </w:p>
    <w:p w14:paraId="2F5DE197" w14:textId="22217764" w:rsidR="003A031B" w:rsidRPr="00D945D7" w:rsidRDefault="00ED3386" w:rsidP="003A031B">
      <w:pPr>
        <w:jc w:val="center"/>
        <w:rPr>
          <w:rFonts w:ascii="Helvetica" w:hAnsi="Helvetica"/>
          <w:b/>
          <w:sz w:val="20"/>
          <w:szCs w:val="20"/>
        </w:rPr>
      </w:pPr>
      <w:r>
        <w:rPr>
          <w:rFonts w:ascii="Helvetica" w:hAnsi="Helvetica"/>
          <w:b/>
          <w:sz w:val="20"/>
          <w:szCs w:val="20"/>
        </w:rPr>
        <w:t>INDIVIDUAL</w:t>
      </w:r>
      <w:r w:rsidR="00286AB2">
        <w:rPr>
          <w:rFonts w:ascii="Helvetica" w:hAnsi="Helvetica"/>
          <w:b/>
          <w:sz w:val="20"/>
          <w:szCs w:val="20"/>
        </w:rPr>
        <w:t xml:space="preserve"> </w:t>
      </w:r>
      <w:bookmarkStart w:id="0" w:name="_GoBack"/>
      <w:bookmarkEnd w:id="0"/>
      <w:r w:rsidR="003A031B">
        <w:rPr>
          <w:rFonts w:ascii="Helvetica" w:hAnsi="Helvetica"/>
          <w:b/>
          <w:sz w:val="20"/>
          <w:szCs w:val="20"/>
        </w:rPr>
        <w:t xml:space="preserve">MEASUREMENT OF </w:t>
      </w:r>
      <w:r w:rsidR="00BF00C3">
        <w:rPr>
          <w:rFonts w:ascii="Helvetica" w:hAnsi="Helvetica"/>
          <w:b/>
          <w:sz w:val="20"/>
          <w:szCs w:val="20"/>
        </w:rPr>
        <w:t>RADIATION</w:t>
      </w:r>
    </w:p>
    <w:p w14:paraId="3FA43AB1" w14:textId="77777777" w:rsidR="003A031B" w:rsidRPr="00D945D7" w:rsidRDefault="003A031B" w:rsidP="003A031B">
      <w:pPr>
        <w:rPr>
          <w:rFonts w:ascii="Helvetica" w:hAnsi="Helvetica"/>
          <w:sz w:val="20"/>
          <w:szCs w:val="20"/>
        </w:rPr>
      </w:pPr>
    </w:p>
    <w:p w14:paraId="1A6C742A" w14:textId="77777777" w:rsidR="003A031B" w:rsidRPr="00D945D7" w:rsidRDefault="003A031B" w:rsidP="003A031B">
      <w:pPr>
        <w:rPr>
          <w:rFonts w:ascii="Helvetica" w:hAnsi="Helvetica"/>
          <w:sz w:val="20"/>
          <w:szCs w:val="20"/>
        </w:rPr>
      </w:pPr>
    </w:p>
    <w:p w14:paraId="4DB13D42" w14:textId="77777777" w:rsidR="003A031B" w:rsidRPr="00D945D7" w:rsidRDefault="003A031B" w:rsidP="003A031B">
      <w:pPr>
        <w:rPr>
          <w:rFonts w:ascii="Helvetica" w:hAnsi="Helvetica"/>
          <w:b/>
          <w:sz w:val="20"/>
          <w:szCs w:val="20"/>
          <w:u w:val="single"/>
        </w:rPr>
      </w:pPr>
      <w:r w:rsidRPr="00D945D7">
        <w:rPr>
          <w:rFonts w:ascii="Helvetica" w:hAnsi="Helvetica"/>
          <w:b/>
          <w:sz w:val="20"/>
          <w:szCs w:val="20"/>
        </w:rPr>
        <w:t xml:space="preserve">Name:  </w:t>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sidRPr="00D945D7">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r>
        <w:rPr>
          <w:rFonts w:ascii="Helvetica" w:hAnsi="Helvetica"/>
          <w:b/>
          <w:sz w:val="20"/>
          <w:szCs w:val="20"/>
          <w:u w:val="single"/>
        </w:rPr>
        <w:tab/>
      </w:r>
    </w:p>
    <w:p w14:paraId="2387EA30" w14:textId="77777777" w:rsidR="003A031B" w:rsidRPr="00D945D7" w:rsidRDefault="003A031B" w:rsidP="003A031B">
      <w:pPr>
        <w:rPr>
          <w:rFonts w:ascii="Helvetica" w:hAnsi="Helvetica"/>
          <w:sz w:val="20"/>
          <w:szCs w:val="20"/>
        </w:rPr>
      </w:pPr>
    </w:p>
    <w:p w14:paraId="30300BC7" w14:textId="188C9394" w:rsidR="003A031B" w:rsidRDefault="003A031B" w:rsidP="003A031B">
      <w:pPr>
        <w:rPr>
          <w:rFonts w:ascii="Helvetica" w:hAnsi="Helvetica"/>
          <w:sz w:val="20"/>
          <w:szCs w:val="20"/>
        </w:rPr>
      </w:pPr>
      <w:r w:rsidRPr="00591F34">
        <w:rPr>
          <w:rFonts w:ascii="Helvetica" w:hAnsi="Helvetica"/>
          <w:b/>
          <w:sz w:val="20"/>
          <w:szCs w:val="20"/>
        </w:rPr>
        <w:t>EXERCISES:</w:t>
      </w:r>
      <w:r>
        <w:rPr>
          <w:rFonts w:ascii="Helvetica" w:hAnsi="Helvetica"/>
          <w:sz w:val="20"/>
          <w:szCs w:val="20"/>
        </w:rPr>
        <w:t xml:space="preserve">  Perform the calculations identified below.  Show your work neatly and clearly in a manner similar to the examples provided above (i.e., write the formula, define each variable in the formula</w:t>
      </w:r>
      <w:r w:rsidR="001904C1">
        <w:rPr>
          <w:rFonts w:ascii="Helvetica" w:hAnsi="Helvetica"/>
          <w:sz w:val="20"/>
          <w:szCs w:val="20"/>
        </w:rPr>
        <w:t xml:space="preserve"> </w:t>
      </w:r>
      <w:r w:rsidR="00FD5765">
        <w:rPr>
          <w:rFonts w:ascii="Helvetica" w:hAnsi="Helvetica"/>
          <w:sz w:val="20"/>
          <w:szCs w:val="20"/>
        </w:rPr>
        <w:t>where requested</w:t>
      </w:r>
      <w:r>
        <w:rPr>
          <w:rFonts w:ascii="Helvetica" w:hAnsi="Helvetica"/>
          <w:sz w:val="20"/>
          <w:szCs w:val="20"/>
        </w:rPr>
        <w:t>, show steps of your calculations).</w:t>
      </w:r>
    </w:p>
    <w:p w14:paraId="3E40B10D" w14:textId="77777777" w:rsidR="003A031B" w:rsidRDefault="003A031B" w:rsidP="003A031B">
      <w:pPr>
        <w:rPr>
          <w:rFonts w:ascii="Helvetica" w:hAnsi="Helvetica"/>
          <w:sz w:val="20"/>
          <w:szCs w:val="20"/>
        </w:rPr>
      </w:pPr>
    </w:p>
    <w:p w14:paraId="52D51ECE" w14:textId="16E4121F" w:rsidR="003A031B" w:rsidRPr="002D7CCE" w:rsidRDefault="003A031B" w:rsidP="003A031B">
      <w:pPr>
        <w:rPr>
          <w:rFonts w:ascii="Helvetica" w:hAnsi="Helvetica"/>
          <w:b/>
          <w:sz w:val="20"/>
          <w:szCs w:val="20"/>
        </w:rPr>
      </w:pPr>
      <w:r w:rsidRPr="002D7CCE">
        <w:rPr>
          <w:rFonts w:ascii="Helvetica" w:hAnsi="Helvetica"/>
          <w:b/>
          <w:sz w:val="20"/>
          <w:szCs w:val="20"/>
        </w:rPr>
        <w:t xml:space="preserve">Part I:  </w:t>
      </w:r>
      <w:r w:rsidR="00DC4791">
        <w:rPr>
          <w:rFonts w:ascii="Helvetica" w:hAnsi="Helvetica"/>
          <w:b/>
          <w:sz w:val="20"/>
          <w:szCs w:val="20"/>
        </w:rPr>
        <w:t>Calculation of Radiation Activity</w:t>
      </w:r>
    </w:p>
    <w:p w14:paraId="3CB5E349" w14:textId="64993EB7" w:rsidR="003A031B" w:rsidRDefault="00BF00C3" w:rsidP="003A031B">
      <w:pPr>
        <w:rPr>
          <w:rFonts w:ascii="Helvetica" w:hAnsi="Helvetica"/>
          <w:sz w:val="20"/>
          <w:szCs w:val="20"/>
        </w:rPr>
      </w:pPr>
      <w:r>
        <w:rPr>
          <w:rFonts w:ascii="Helvetica" w:hAnsi="Helvetica"/>
          <w:sz w:val="20"/>
          <w:szCs w:val="20"/>
        </w:rPr>
        <w:t xml:space="preserve">The average 70 </w:t>
      </w:r>
      <w:r w:rsidRPr="000D3D5C">
        <w:rPr>
          <w:rFonts w:ascii="Helvetica" w:hAnsi="Helvetica"/>
          <w:i/>
          <w:sz w:val="20"/>
          <w:szCs w:val="20"/>
        </w:rPr>
        <w:t>kg</w:t>
      </w:r>
      <w:r>
        <w:rPr>
          <w:rFonts w:ascii="Helvetica" w:hAnsi="Helvetica"/>
          <w:sz w:val="20"/>
          <w:szCs w:val="20"/>
        </w:rPr>
        <w:t xml:space="preserve"> adult human body contains approximately 7.0 </w:t>
      </w:r>
      <w:r>
        <w:rPr>
          <w:rFonts w:ascii="Wingdings" w:hAnsi="Wingdings"/>
          <w:sz w:val="20"/>
          <w:szCs w:val="20"/>
        </w:rPr>
        <w:t></w:t>
      </w:r>
      <w:r>
        <w:rPr>
          <w:rFonts w:ascii="Helvetica" w:hAnsi="Helvetica"/>
          <w:sz w:val="20"/>
          <w:szCs w:val="20"/>
        </w:rPr>
        <w:t xml:space="preserve"> 10</w:t>
      </w:r>
      <w:r w:rsidRPr="00B337B4">
        <w:rPr>
          <w:rFonts w:ascii="Helvetica" w:hAnsi="Helvetica"/>
          <w:sz w:val="20"/>
          <w:szCs w:val="20"/>
          <w:vertAlign w:val="superscript"/>
        </w:rPr>
        <w:t>27</w:t>
      </w:r>
      <w:r>
        <w:rPr>
          <w:rFonts w:ascii="Helvetica" w:hAnsi="Helvetica"/>
          <w:sz w:val="20"/>
          <w:szCs w:val="20"/>
        </w:rPr>
        <w:t xml:space="preserve"> atoms.  </w:t>
      </w:r>
      <w:r w:rsidR="00B337B4">
        <w:rPr>
          <w:rFonts w:ascii="Helvetica" w:hAnsi="Helvetica"/>
          <w:sz w:val="20"/>
          <w:szCs w:val="20"/>
        </w:rPr>
        <w:t>Almost 99% of the mass of the human body is made up of six elements:  oxygen</w:t>
      </w:r>
      <w:r>
        <w:rPr>
          <w:rFonts w:ascii="Helvetica" w:hAnsi="Helvetica"/>
          <w:sz w:val="20"/>
          <w:szCs w:val="20"/>
        </w:rPr>
        <w:t xml:space="preserve"> (43 </w:t>
      </w:r>
      <w:r w:rsidRPr="000D3D5C">
        <w:rPr>
          <w:rFonts w:ascii="Helvetica" w:hAnsi="Helvetica"/>
          <w:i/>
          <w:sz w:val="20"/>
          <w:szCs w:val="20"/>
        </w:rPr>
        <w:t>kg</w:t>
      </w:r>
      <w:r>
        <w:rPr>
          <w:rFonts w:ascii="Helvetica" w:hAnsi="Helvetica"/>
          <w:sz w:val="20"/>
          <w:szCs w:val="20"/>
        </w:rPr>
        <w:t xml:space="preserve"> – 65%)</w:t>
      </w:r>
      <w:r w:rsidR="00B337B4">
        <w:rPr>
          <w:rFonts w:ascii="Helvetica" w:hAnsi="Helvetica"/>
          <w:sz w:val="20"/>
          <w:szCs w:val="20"/>
        </w:rPr>
        <w:t>, carbon</w:t>
      </w:r>
      <w:r>
        <w:rPr>
          <w:rFonts w:ascii="Helvetica" w:hAnsi="Helvetica"/>
          <w:sz w:val="20"/>
          <w:szCs w:val="20"/>
        </w:rPr>
        <w:t xml:space="preserve"> (16 </w:t>
      </w:r>
      <w:r w:rsidRPr="000D3D5C">
        <w:rPr>
          <w:rFonts w:ascii="Helvetica" w:hAnsi="Helvetica"/>
          <w:i/>
          <w:sz w:val="20"/>
          <w:szCs w:val="20"/>
        </w:rPr>
        <w:t>kg</w:t>
      </w:r>
      <w:r>
        <w:rPr>
          <w:rFonts w:ascii="Helvetica" w:hAnsi="Helvetica"/>
          <w:sz w:val="20"/>
          <w:szCs w:val="20"/>
        </w:rPr>
        <w:t xml:space="preserve"> – 18%)</w:t>
      </w:r>
      <w:r w:rsidR="00B337B4">
        <w:rPr>
          <w:rFonts w:ascii="Helvetica" w:hAnsi="Helvetica"/>
          <w:sz w:val="20"/>
          <w:szCs w:val="20"/>
        </w:rPr>
        <w:t>, hydrogen</w:t>
      </w:r>
      <w:r>
        <w:rPr>
          <w:rFonts w:ascii="Helvetica" w:hAnsi="Helvetica"/>
          <w:sz w:val="20"/>
          <w:szCs w:val="20"/>
        </w:rPr>
        <w:t xml:space="preserve"> (7 </w:t>
      </w:r>
      <w:r w:rsidRPr="000D3D5C">
        <w:rPr>
          <w:rFonts w:ascii="Helvetica" w:hAnsi="Helvetica"/>
          <w:i/>
          <w:sz w:val="20"/>
          <w:szCs w:val="20"/>
        </w:rPr>
        <w:t>kg</w:t>
      </w:r>
      <w:r>
        <w:rPr>
          <w:rFonts w:ascii="Helvetica" w:hAnsi="Helvetica"/>
          <w:sz w:val="20"/>
          <w:szCs w:val="20"/>
        </w:rPr>
        <w:t xml:space="preserve"> – 10%)</w:t>
      </w:r>
      <w:r w:rsidR="00B337B4">
        <w:rPr>
          <w:rFonts w:ascii="Helvetica" w:hAnsi="Helvetica"/>
          <w:sz w:val="20"/>
          <w:szCs w:val="20"/>
        </w:rPr>
        <w:t>, nitrogen</w:t>
      </w:r>
      <w:r>
        <w:rPr>
          <w:rFonts w:ascii="Helvetica" w:hAnsi="Helvetica"/>
          <w:sz w:val="20"/>
          <w:szCs w:val="20"/>
        </w:rPr>
        <w:t xml:space="preserve"> (1.8 </w:t>
      </w:r>
      <w:r w:rsidRPr="000D3D5C">
        <w:rPr>
          <w:rFonts w:ascii="Helvetica" w:hAnsi="Helvetica"/>
          <w:i/>
          <w:sz w:val="20"/>
          <w:szCs w:val="20"/>
        </w:rPr>
        <w:t>kg</w:t>
      </w:r>
      <w:r>
        <w:rPr>
          <w:rFonts w:ascii="Helvetica" w:hAnsi="Helvetica"/>
          <w:sz w:val="20"/>
          <w:szCs w:val="20"/>
        </w:rPr>
        <w:t xml:space="preserve"> – 3%)</w:t>
      </w:r>
      <w:r w:rsidR="00B337B4">
        <w:rPr>
          <w:rFonts w:ascii="Helvetica" w:hAnsi="Helvetica"/>
          <w:sz w:val="20"/>
          <w:szCs w:val="20"/>
        </w:rPr>
        <w:t>, calcium</w:t>
      </w:r>
      <w:r>
        <w:rPr>
          <w:rFonts w:ascii="Helvetica" w:hAnsi="Helvetica"/>
          <w:sz w:val="20"/>
          <w:szCs w:val="20"/>
        </w:rPr>
        <w:t xml:space="preserve"> (1.0 </w:t>
      </w:r>
      <w:r w:rsidRPr="000D3D5C">
        <w:rPr>
          <w:rFonts w:ascii="Helvetica" w:hAnsi="Helvetica"/>
          <w:i/>
          <w:sz w:val="20"/>
          <w:szCs w:val="20"/>
        </w:rPr>
        <w:t>kg</w:t>
      </w:r>
      <w:r>
        <w:rPr>
          <w:rFonts w:ascii="Helvetica" w:hAnsi="Helvetica"/>
          <w:sz w:val="20"/>
          <w:szCs w:val="20"/>
        </w:rPr>
        <w:t xml:space="preserve"> – 1.4%)</w:t>
      </w:r>
      <w:r w:rsidR="00B337B4">
        <w:rPr>
          <w:rFonts w:ascii="Helvetica" w:hAnsi="Helvetica"/>
          <w:sz w:val="20"/>
          <w:szCs w:val="20"/>
        </w:rPr>
        <w:t>, and phosphorous</w:t>
      </w:r>
      <w:r>
        <w:rPr>
          <w:rFonts w:ascii="Helvetica" w:hAnsi="Helvetica"/>
          <w:sz w:val="20"/>
          <w:szCs w:val="20"/>
        </w:rPr>
        <w:t xml:space="preserve"> (0.78 </w:t>
      </w:r>
      <w:r w:rsidRPr="000D3D5C">
        <w:rPr>
          <w:rFonts w:ascii="Helvetica" w:hAnsi="Helvetica"/>
          <w:i/>
          <w:sz w:val="20"/>
          <w:szCs w:val="20"/>
        </w:rPr>
        <w:t>kg</w:t>
      </w:r>
      <w:r>
        <w:rPr>
          <w:rFonts w:ascii="Helvetica" w:hAnsi="Helvetica"/>
          <w:sz w:val="20"/>
          <w:szCs w:val="20"/>
        </w:rPr>
        <w:t xml:space="preserve"> – 1.1%)</w:t>
      </w:r>
      <w:r w:rsidR="00B337B4">
        <w:rPr>
          <w:rFonts w:ascii="Helvetica" w:hAnsi="Helvetica"/>
          <w:sz w:val="20"/>
          <w:szCs w:val="20"/>
        </w:rPr>
        <w:t xml:space="preserve">.  </w:t>
      </w:r>
      <w:r>
        <w:rPr>
          <w:rFonts w:ascii="Helvetica" w:hAnsi="Helvetica"/>
          <w:sz w:val="20"/>
          <w:szCs w:val="20"/>
        </w:rPr>
        <w:t>Of the remainder,</w:t>
      </w:r>
      <w:r w:rsidR="00B337B4">
        <w:rPr>
          <w:rFonts w:ascii="Helvetica" w:hAnsi="Helvetica"/>
          <w:sz w:val="20"/>
          <w:szCs w:val="20"/>
        </w:rPr>
        <w:t xml:space="preserve"> about 0.85% is composed of another five elements:  potassium</w:t>
      </w:r>
      <w:r>
        <w:rPr>
          <w:rFonts w:ascii="Helvetica" w:hAnsi="Helvetica"/>
          <w:sz w:val="20"/>
          <w:szCs w:val="20"/>
        </w:rPr>
        <w:t xml:space="preserve"> (0.14 </w:t>
      </w:r>
      <w:r w:rsidRPr="000D3D5C">
        <w:rPr>
          <w:rFonts w:ascii="Helvetica" w:hAnsi="Helvetica"/>
          <w:i/>
          <w:sz w:val="20"/>
          <w:szCs w:val="20"/>
        </w:rPr>
        <w:t>kg</w:t>
      </w:r>
      <w:r>
        <w:rPr>
          <w:rFonts w:ascii="Helvetica" w:hAnsi="Helvetica"/>
          <w:sz w:val="20"/>
          <w:szCs w:val="20"/>
        </w:rPr>
        <w:t xml:space="preserve"> – 0.25%)</w:t>
      </w:r>
      <w:r w:rsidR="00B337B4">
        <w:rPr>
          <w:rFonts w:ascii="Helvetica" w:hAnsi="Helvetica"/>
          <w:sz w:val="20"/>
          <w:szCs w:val="20"/>
        </w:rPr>
        <w:t>, sulfur</w:t>
      </w:r>
      <w:r>
        <w:rPr>
          <w:rFonts w:ascii="Helvetica" w:hAnsi="Helvetica"/>
          <w:sz w:val="20"/>
          <w:szCs w:val="20"/>
        </w:rPr>
        <w:t xml:space="preserve"> (0.14 </w:t>
      </w:r>
      <w:r w:rsidRPr="000D3D5C">
        <w:rPr>
          <w:rFonts w:ascii="Helvetica" w:hAnsi="Helvetica"/>
          <w:i/>
          <w:sz w:val="20"/>
          <w:szCs w:val="20"/>
        </w:rPr>
        <w:t>kg</w:t>
      </w:r>
      <w:r>
        <w:rPr>
          <w:rFonts w:ascii="Helvetica" w:hAnsi="Helvetica"/>
          <w:sz w:val="20"/>
          <w:szCs w:val="20"/>
        </w:rPr>
        <w:t xml:space="preserve"> – 0.25%)</w:t>
      </w:r>
      <w:r w:rsidR="00B337B4">
        <w:rPr>
          <w:rFonts w:ascii="Helvetica" w:hAnsi="Helvetica"/>
          <w:sz w:val="20"/>
          <w:szCs w:val="20"/>
        </w:rPr>
        <w:t>, sodium</w:t>
      </w:r>
      <w:r>
        <w:rPr>
          <w:rFonts w:ascii="Helvetica" w:hAnsi="Helvetica"/>
          <w:sz w:val="20"/>
          <w:szCs w:val="20"/>
        </w:rPr>
        <w:t xml:space="preserve"> (0.10 </w:t>
      </w:r>
      <w:r w:rsidRPr="000D3D5C">
        <w:rPr>
          <w:rFonts w:ascii="Helvetica" w:hAnsi="Helvetica"/>
          <w:i/>
          <w:sz w:val="20"/>
          <w:szCs w:val="20"/>
        </w:rPr>
        <w:t>kg</w:t>
      </w:r>
      <w:r>
        <w:rPr>
          <w:rFonts w:ascii="Helvetica" w:hAnsi="Helvetica"/>
          <w:sz w:val="20"/>
          <w:szCs w:val="20"/>
        </w:rPr>
        <w:t xml:space="preserve"> – 0.15%)</w:t>
      </w:r>
      <w:r w:rsidR="00B337B4">
        <w:rPr>
          <w:rFonts w:ascii="Helvetica" w:hAnsi="Helvetica"/>
          <w:sz w:val="20"/>
          <w:szCs w:val="20"/>
        </w:rPr>
        <w:t>, chlorine</w:t>
      </w:r>
      <w:r>
        <w:rPr>
          <w:rFonts w:ascii="Helvetica" w:hAnsi="Helvetica"/>
          <w:sz w:val="20"/>
          <w:szCs w:val="20"/>
        </w:rPr>
        <w:t xml:space="preserve"> (0.10 kg – 0.15%)</w:t>
      </w:r>
      <w:r w:rsidR="00B337B4">
        <w:rPr>
          <w:rFonts w:ascii="Helvetica" w:hAnsi="Helvetica"/>
          <w:sz w:val="20"/>
          <w:szCs w:val="20"/>
        </w:rPr>
        <w:t>, and magnesium</w:t>
      </w:r>
      <w:r>
        <w:rPr>
          <w:rFonts w:ascii="Helvetica" w:hAnsi="Helvetica"/>
          <w:sz w:val="20"/>
          <w:szCs w:val="20"/>
        </w:rPr>
        <w:t xml:space="preserve"> (0.019 </w:t>
      </w:r>
      <w:r w:rsidRPr="000D3D5C">
        <w:rPr>
          <w:rFonts w:ascii="Helvetica" w:hAnsi="Helvetica"/>
          <w:i/>
          <w:sz w:val="20"/>
          <w:szCs w:val="20"/>
        </w:rPr>
        <w:t>kg</w:t>
      </w:r>
      <w:r>
        <w:rPr>
          <w:rFonts w:ascii="Helvetica" w:hAnsi="Helvetica"/>
          <w:sz w:val="20"/>
          <w:szCs w:val="20"/>
        </w:rPr>
        <w:t xml:space="preserve"> – 0.05%)</w:t>
      </w:r>
      <w:r w:rsidR="00B337B4">
        <w:rPr>
          <w:rFonts w:ascii="Helvetica" w:hAnsi="Helvetica"/>
          <w:sz w:val="20"/>
          <w:szCs w:val="20"/>
        </w:rPr>
        <w:t>.</w:t>
      </w:r>
    </w:p>
    <w:p w14:paraId="6607CE44" w14:textId="77777777" w:rsidR="00BF00C3" w:rsidRDefault="00BF00C3" w:rsidP="003A031B">
      <w:pPr>
        <w:rPr>
          <w:rFonts w:ascii="Helvetica" w:hAnsi="Helvetica"/>
          <w:sz w:val="20"/>
          <w:szCs w:val="20"/>
        </w:rPr>
      </w:pPr>
    </w:p>
    <w:p w14:paraId="19129257" w14:textId="3BF00D87" w:rsidR="000D3D5C" w:rsidRDefault="00DC4791" w:rsidP="000D3D5C">
      <w:pPr>
        <w:rPr>
          <w:rFonts w:ascii="Helvetica" w:hAnsi="Helvetica"/>
          <w:sz w:val="20"/>
          <w:szCs w:val="20"/>
        </w:rPr>
      </w:pPr>
      <w:r>
        <w:rPr>
          <w:rFonts w:ascii="Helvetica" w:hAnsi="Helvetica"/>
          <w:sz w:val="20"/>
          <w:szCs w:val="20"/>
        </w:rPr>
        <w:t>1</w:t>
      </w:r>
      <w:r w:rsidR="00821117">
        <w:rPr>
          <w:rFonts w:ascii="Helvetica" w:hAnsi="Helvetica"/>
          <w:sz w:val="20"/>
          <w:szCs w:val="20"/>
        </w:rPr>
        <w:t>a</w:t>
      </w:r>
      <w:r>
        <w:rPr>
          <w:rFonts w:ascii="Helvetica" w:hAnsi="Helvetica"/>
          <w:sz w:val="20"/>
          <w:szCs w:val="20"/>
        </w:rPr>
        <w:t>)</w:t>
      </w:r>
      <w:r>
        <w:rPr>
          <w:rFonts w:ascii="Helvetica" w:hAnsi="Helvetica"/>
          <w:sz w:val="20"/>
          <w:szCs w:val="20"/>
        </w:rPr>
        <w:tab/>
      </w:r>
      <w:r w:rsidR="000D3D5C">
        <w:rPr>
          <w:rFonts w:ascii="Helvetica" w:hAnsi="Helvetica"/>
          <w:sz w:val="20"/>
          <w:szCs w:val="20"/>
        </w:rPr>
        <w:t xml:space="preserve">Of the total 16 </w:t>
      </w:r>
      <w:r w:rsidR="000D3D5C" w:rsidRPr="000D3D5C">
        <w:rPr>
          <w:rFonts w:ascii="Helvetica" w:hAnsi="Helvetica"/>
          <w:i/>
          <w:sz w:val="20"/>
          <w:szCs w:val="20"/>
        </w:rPr>
        <w:t>kg</w:t>
      </w:r>
      <w:r w:rsidR="000D3D5C">
        <w:rPr>
          <w:rFonts w:ascii="Helvetica" w:hAnsi="Helvetica"/>
          <w:sz w:val="20"/>
          <w:szCs w:val="20"/>
        </w:rPr>
        <w:t xml:space="preserve"> of carbon in the average human body, approximately 24 nanograms consist of C</w:t>
      </w:r>
      <w:r w:rsidR="000D3D5C" w:rsidRPr="000D3D5C">
        <w:rPr>
          <w:rFonts w:ascii="Helvetica" w:hAnsi="Helvetica"/>
          <w:sz w:val="20"/>
          <w:szCs w:val="20"/>
          <w:vertAlign w:val="superscript"/>
        </w:rPr>
        <w:t>14</w:t>
      </w:r>
      <w:r w:rsidR="000D3D5C">
        <w:rPr>
          <w:rFonts w:ascii="Helvetica" w:hAnsi="Helvetica"/>
          <w:sz w:val="20"/>
          <w:szCs w:val="20"/>
        </w:rPr>
        <w:t>.</w:t>
      </w:r>
    </w:p>
    <w:p w14:paraId="19CA5C32" w14:textId="6805F6E3" w:rsidR="009D6029" w:rsidRDefault="009D6029" w:rsidP="009D6029">
      <w:pPr>
        <w:ind w:left="360"/>
        <w:rPr>
          <w:rFonts w:ascii="Helvetica" w:hAnsi="Helvetica"/>
          <w:sz w:val="20"/>
          <w:szCs w:val="20"/>
        </w:rPr>
      </w:pPr>
      <w:r>
        <w:rPr>
          <w:rFonts w:ascii="Helvetica" w:hAnsi="Helvetica"/>
          <w:sz w:val="20"/>
          <w:szCs w:val="20"/>
        </w:rPr>
        <w:t>Nano- (</w:t>
      </w:r>
      <w:r w:rsidRPr="00511E95">
        <w:rPr>
          <w:rFonts w:ascii="Helvetica" w:hAnsi="Helvetica"/>
          <w:i/>
          <w:sz w:val="20"/>
          <w:szCs w:val="20"/>
        </w:rPr>
        <w:t>n</w:t>
      </w:r>
      <w:r>
        <w:rPr>
          <w:rFonts w:ascii="Helvetica" w:hAnsi="Helvetica"/>
          <w:sz w:val="20"/>
          <w:szCs w:val="20"/>
        </w:rPr>
        <w:t>) is the prefix used in the SI system of measurement to mean one-billionth (10</w:t>
      </w:r>
      <w:r w:rsidRPr="00511E95">
        <w:rPr>
          <w:rFonts w:ascii="Helvetica" w:hAnsi="Helvetica"/>
          <w:sz w:val="20"/>
          <w:szCs w:val="20"/>
          <w:vertAlign w:val="superscript"/>
        </w:rPr>
        <w:t>-9</w:t>
      </w:r>
      <w:r>
        <w:rPr>
          <w:rFonts w:ascii="Helvetica" w:hAnsi="Helvetica"/>
          <w:sz w:val="20"/>
          <w:szCs w:val="20"/>
        </w:rPr>
        <w:t xml:space="preserve">).  One gram contains one billion (1,000,000,000) nanograms.  Therefore, 24 </w:t>
      </w:r>
      <w:r w:rsidRPr="00511E95">
        <w:rPr>
          <w:rFonts w:ascii="Helvetica" w:hAnsi="Helvetica"/>
          <w:i/>
          <w:sz w:val="20"/>
          <w:szCs w:val="20"/>
        </w:rPr>
        <w:t>ng</w:t>
      </w:r>
      <w:r>
        <w:rPr>
          <w:rFonts w:ascii="Helvetica" w:hAnsi="Helvetica"/>
          <w:sz w:val="20"/>
          <w:szCs w:val="20"/>
        </w:rPr>
        <w:t xml:space="preserve"> = 2.4 </w:t>
      </w:r>
      <w:r>
        <w:rPr>
          <w:rFonts w:ascii="Wingdings" w:hAnsi="Wingdings"/>
          <w:sz w:val="20"/>
          <w:szCs w:val="20"/>
        </w:rPr>
        <w:t></w:t>
      </w:r>
      <w:r>
        <w:rPr>
          <w:rFonts w:ascii="Helvetica" w:hAnsi="Helvetica"/>
          <w:sz w:val="20"/>
          <w:szCs w:val="20"/>
        </w:rPr>
        <w:t xml:space="preserve"> 10</w:t>
      </w:r>
      <w:r w:rsidRPr="00511E95">
        <w:rPr>
          <w:rFonts w:ascii="Helvetica" w:hAnsi="Helvetica"/>
          <w:sz w:val="20"/>
          <w:szCs w:val="20"/>
          <w:vertAlign w:val="superscript"/>
        </w:rPr>
        <w:t>-8</w:t>
      </w:r>
      <w:r>
        <w:rPr>
          <w:rFonts w:ascii="Helvetica" w:hAnsi="Helvetica"/>
          <w:sz w:val="20"/>
          <w:szCs w:val="20"/>
        </w:rPr>
        <w:t xml:space="preserve"> </w:t>
      </w:r>
      <w:r w:rsidRPr="00511E95">
        <w:rPr>
          <w:rFonts w:ascii="Helvetica" w:hAnsi="Helvetica"/>
          <w:i/>
          <w:sz w:val="20"/>
          <w:szCs w:val="20"/>
        </w:rPr>
        <w:t>g</w:t>
      </w:r>
      <w:r w:rsidR="00113B38">
        <w:rPr>
          <w:rFonts w:ascii="Helvetica" w:hAnsi="Helvetica"/>
          <w:sz w:val="20"/>
          <w:szCs w:val="20"/>
        </w:rPr>
        <w:t xml:space="preserve"> (0.0000000</w:t>
      </w:r>
      <w:r>
        <w:rPr>
          <w:rFonts w:ascii="Helvetica" w:hAnsi="Helvetica"/>
          <w:sz w:val="20"/>
          <w:szCs w:val="20"/>
        </w:rPr>
        <w:t xml:space="preserve">24 </w:t>
      </w:r>
      <w:r w:rsidRPr="009D6029">
        <w:rPr>
          <w:rFonts w:ascii="Helvetica" w:hAnsi="Helvetica"/>
          <w:i/>
          <w:sz w:val="20"/>
          <w:szCs w:val="20"/>
        </w:rPr>
        <w:t>g</w:t>
      </w:r>
      <w:r>
        <w:rPr>
          <w:rFonts w:ascii="Helvetica" w:hAnsi="Helvetica"/>
          <w:sz w:val="20"/>
          <w:szCs w:val="20"/>
        </w:rPr>
        <w:t>).</w:t>
      </w:r>
    </w:p>
    <w:p w14:paraId="18A6132B" w14:textId="531D62F6" w:rsidR="00DC4791" w:rsidRDefault="000D3D5C" w:rsidP="009D6029">
      <w:pPr>
        <w:ind w:left="720"/>
        <w:rPr>
          <w:rFonts w:ascii="Helvetica" w:hAnsi="Helvetica"/>
          <w:sz w:val="20"/>
          <w:szCs w:val="20"/>
        </w:rPr>
      </w:pPr>
      <w:r>
        <w:rPr>
          <w:rFonts w:ascii="Helvetica" w:hAnsi="Helvetica"/>
          <w:sz w:val="20"/>
          <w:szCs w:val="20"/>
        </w:rPr>
        <w:t xml:space="preserve">What is the activity of the 24 </w:t>
      </w:r>
      <w:r w:rsidR="00A75F67" w:rsidRPr="00511E95">
        <w:rPr>
          <w:rFonts w:ascii="Helvetica" w:hAnsi="Helvetica"/>
          <w:i/>
          <w:sz w:val="20"/>
          <w:szCs w:val="20"/>
        </w:rPr>
        <w:t>ng</w:t>
      </w:r>
      <w:r>
        <w:rPr>
          <w:rFonts w:ascii="Helvetica" w:hAnsi="Helvetica"/>
          <w:sz w:val="20"/>
          <w:szCs w:val="20"/>
        </w:rPr>
        <w:t xml:space="preserve"> of C</w:t>
      </w:r>
      <w:r w:rsidRPr="000D3D5C">
        <w:rPr>
          <w:rFonts w:ascii="Helvetica" w:hAnsi="Helvetica"/>
          <w:sz w:val="20"/>
          <w:szCs w:val="20"/>
          <w:vertAlign w:val="superscript"/>
        </w:rPr>
        <w:t>14</w:t>
      </w:r>
      <w:r w:rsidR="009D6029">
        <w:rPr>
          <w:rFonts w:ascii="Helvetica" w:hAnsi="Helvetica"/>
          <w:sz w:val="20"/>
          <w:szCs w:val="20"/>
        </w:rPr>
        <w:t xml:space="preserve"> in your body?</w:t>
      </w:r>
    </w:p>
    <w:p w14:paraId="363A0834" w14:textId="77777777" w:rsidR="00DC4791" w:rsidRPr="004D6CF5" w:rsidRDefault="00DC4791" w:rsidP="00DC4791">
      <w:pPr>
        <w:rPr>
          <w:rFonts w:ascii="Helvetica" w:hAnsi="Helvetica"/>
          <w:sz w:val="20"/>
          <w:szCs w:val="20"/>
        </w:rPr>
      </w:pPr>
    </w:p>
    <w:p w14:paraId="6B59737A" w14:textId="02A80DCF" w:rsidR="00DC4791" w:rsidRPr="004D6CF5" w:rsidRDefault="00DC4791" w:rsidP="00DC4791">
      <w:pPr>
        <w:ind w:left="1080"/>
        <w:rPr>
          <w:rFonts w:ascii="Helvetica" w:hAnsi="Helvetica"/>
          <w:sz w:val="20"/>
          <w:szCs w:val="20"/>
        </w:rPr>
      </w:pPr>
      <w:r w:rsidRPr="004D6CF5">
        <w:rPr>
          <w:rFonts w:ascii="Helvetica" w:hAnsi="Helvetica"/>
          <w:sz w:val="20"/>
          <w:szCs w:val="20"/>
        </w:rPr>
        <w:t xml:space="preserve">The weight of 1 mole (6.022 </w:t>
      </w:r>
      <w:r>
        <w:rPr>
          <w:rFonts w:ascii="Wingdings" w:hAnsi="Wingdings"/>
          <w:sz w:val="20"/>
          <w:szCs w:val="20"/>
        </w:rPr>
        <w:t></w:t>
      </w:r>
      <w:r w:rsidRPr="004D6CF5">
        <w:rPr>
          <w:rFonts w:ascii="Helvetica" w:hAnsi="Helvetica"/>
          <w:sz w:val="20"/>
          <w:szCs w:val="20"/>
        </w:rPr>
        <w:t xml:space="preserve"> 10</w:t>
      </w:r>
      <w:r w:rsidRPr="004D6CF5">
        <w:rPr>
          <w:rFonts w:ascii="Helvetica" w:hAnsi="Helvetica"/>
          <w:sz w:val="20"/>
          <w:szCs w:val="20"/>
          <w:vertAlign w:val="superscript"/>
        </w:rPr>
        <w:t>23</w:t>
      </w:r>
      <w:r w:rsidRPr="004D6CF5">
        <w:rPr>
          <w:rFonts w:ascii="Helvetica" w:hAnsi="Helvetica"/>
          <w:sz w:val="20"/>
          <w:szCs w:val="20"/>
        </w:rPr>
        <w:t>) of C</w:t>
      </w:r>
      <w:r w:rsidRPr="004D6CF5">
        <w:rPr>
          <w:rFonts w:ascii="Helvetica" w:hAnsi="Helvetica"/>
          <w:sz w:val="20"/>
          <w:szCs w:val="20"/>
          <w:vertAlign w:val="superscript"/>
        </w:rPr>
        <w:t>1</w:t>
      </w:r>
      <w:r>
        <w:rPr>
          <w:rFonts w:ascii="Helvetica" w:hAnsi="Helvetica"/>
          <w:sz w:val="20"/>
          <w:szCs w:val="20"/>
          <w:vertAlign w:val="superscript"/>
        </w:rPr>
        <w:t>4</w:t>
      </w:r>
      <w:r w:rsidRPr="004D6CF5">
        <w:rPr>
          <w:rFonts w:ascii="Helvetica" w:hAnsi="Helvetica"/>
          <w:sz w:val="20"/>
          <w:szCs w:val="20"/>
        </w:rPr>
        <w:t xml:space="preserve"> atoms is </w:t>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Pr>
          <w:rFonts w:ascii="Helvetica" w:hAnsi="Helvetica"/>
          <w:sz w:val="20"/>
          <w:szCs w:val="20"/>
        </w:rPr>
        <w:t xml:space="preserve"> </w:t>
      </w:r>
      <w:r w:rsidRPr="004D6CF5">
        <w:rPr>
          <w:rFonts w:ascii="Helvetica" w:hAnsi="Helvetica"/>
          <w:sz w:val="20"/>
          <w:szCs w:val="20"/>
        </w:rPr>
        <w:t>.</w:t>
      </w:r>
      <w:r w:rsidR="00DA0A00">
        <w:rPr>
          <w:rFonts w:ascii="Helvetica" w:hAnsi="Helvetica"/>
          <w:sz w:val="20"/>
          <w:szCs w:val="20"/>
        </w:rPr>
        <w:t xml:space="preserve">  </w:t>
      </w:r>
      <w:r w:rsidR="007F0EAF" w:rsidRPr="005800B1">
        <w:rPr>
          <w:rFonts w:ascii="Helvetica" w:hAnsi="Helvetica"/>
          <w:i/>
          <w:sz w:val="20"/>
          <w:szCs w:val="20"/>
        </w:rPr>
        <w:t>(</w:t>
      </w:r>
      <w:r w:rsidR="007F0EAF">
        <w:rPr>
          <w:rFonts w:ascii="Helvetica" w:hAnsi="Helvetica"/>
          <w:i/>
          <w:sz w:val="20"/>
          <w:szCs w:val="20"/>
        </w:rPr>
        <w:t>2 points</w:t>
      </w:r>
      <w:r w:rsidR="007F0EAF" w:rsidRPr="005800B1">
        <w:rPr>
          <w:rFonts w:ascii="Helvetica" w:hAnsi="Helvetica"/>
          <w:i/>
          <w:sz w:val="20"/>
          <w:szCs w:val="20"/>
        </w:rPr>
        <w:t>)</w:t>
      </w:r>
    </w:p>
    <w:p w14:paraId="61AFFF30" w14:textId="2141E183" w:rsidR="00DC4791" w:rsidRPr="004D6CF5" w:rsidRDefault="00DC4791" w:rsidP="00DC4791">
      <w:pPr>
        <w:ind w:left="1440"/>
        <w:rPr>
          <w:rFonts w:ascii="Helvetica" w:hAnsi="Helvetica"/>
          <w:sz w:val="20"/>
          <w:szCs w:val="20"/>
        </w:rPr>
      </w:pPr>
      <w:r w:rsidRPr="004D6CF5">
        <w:rPr>
          <w:rFonts w:ascii="Helvetica" w:hAnsi="Helvetica"/>
          <w:sz w:val="20"/>
          <w:szCs w:val="20"/>
        </w:rPr>
        <w:t>Therefore, the number of C</w:t>
      </w:r>
      <w:r w:rsidRPr="004D6CF5">
        <w:rPr>
          <w:rFonts w:ascii="Helvetica" w:hAnsi="Helvetica"/>
          <w:sz w:val="20"/>
          <w:szCs w:val="20"/>
          <w:vertAlign w:val="superscript"/>
        </w:rPr>
        <w:t>1</w:t>
      </w:r>
      <w:r>
        <w:rPr>
          <w:rFonts w:ascii="Helvetica" w:hAnsi="Helvetica"/>
          <w:sz w:val="20"/>
          <w:szCs w:val="20"/>
          <w:vertAlign w:val="superscript"/>
        </w:rPr>
        <w:t>4</w:t>
      </w:r>
      <w:r w:rsidRPr="004D6CF5">
        <w:rPr>
          <w:rFonts w:ascii="Helvetica" w:hAnsi="Helvetica"/>
          <w:sz w:val="20"/>
          <w:szCs w:val="20"/>
        </w:rPr>
        <w:t xml:space="preserve"> atoms in </w:t>
      </w:r>
      <w:r w:rsidR="00A75F67">
        <w:rPr>
          <w:rFonts w:ascii="Helvetica" w:hAnsi="Helvetica"/>
          <w:sz w:val="20"/>
          <w:szCs w:val="20"/>
        </w:rPr>
        <w:t>24 nanograms</w:t>
      </w:r>
      <w:r w:rsidRPr="004D6CF5">
        <w:rPr>
          <w:rFonts w:ascii="Helvetica" w:hAnsi="Helvetica"/>
          <w:sz w:val="20"/>
          <w:szCs w:val="20"/>
        </w:rPr>
        <w:t xml:space="preserve"> is:</w:t>
      </w:r>
    </w:p>
    <w:p w14:paraId="562AE981" w14:textId="77777777" w:rsidR="00A75F67" w:rsidRPr="00C91B61" w:rsidRDefault="00A75F67" w:rsidP="00A75F67">
      <w:pPr>
        <w:ind w:left="1440"/>
        <w:rPr>
          <w:rFonts w:ascii="Helvetica" w:hAnsi="Helvetica"/>
          <w:sz w:val="10"/>
          <w:szCs w:val="10"/>
        </w:rPr>
      </w:pPr>
    </w:p>
    <w:p w14:paraId="474CD08E" w14:textId="77777777" w:rsidR="00A75F67" w:rsidRPr="004D6CF5" w:rsidRDefault="00A75F67" w:rsidP="00A75F67">
      <w:pPr>
        <w:ind w:left="1800"/>
        <w:rPr>
          <w:rFonts w:ascii="Helvetica" w:hAnsi="Helvetica"/>
          <w:sz w:val="20"/>
          <w:szCs w:val="20"/>
        </w:rPr>
      </w:pPr>
      <w:r w:rsidRPr="00A75F67">
        <w:rPr>
          <w:rFonts w:ascii="Helvetica" w:hAnsi="Helvetica"/>
          <w:i/>
          <w:sz w:val="20"/>
          <w:szCs w:val="20"/>
        </w:rPr>
        <w:t>N</w:t>
      </w:r>
      <w:r w:rsidRPr="00A75F67">
        <w:rPr>
          <w:rFonts w:ascii="Helvetica" w:hAnsi="Helvetica"/>
          <w:sz w:val="20"/>
          <w:szCs w:val="20"/>
          <w:vertAlign w:val="subscript"/>
        </w:rPr>
        <w:t>1</w:t>
      </w:r>
      <w:r>
        <w:rPr>
          <w:rFonts w:ascii="Helvetica" w:hAnsi="Helvetica"/>
          <w:sz w:val="20"/>
          <w:szCs w:val="20"/>
        </w:rPr>
        <w:t xml:space="preserve">  =</w:t>
      </w:r>
    </w:p>
    <w:p w14:paraId="68E9B77E" w14:textId="77777777" w:rsidR="00A75F67" w:rsidRDefault="00A75F67" w:rsidP="00A75F67">
      <w:pPr>
        <w:ind w:left="360"/>
        <w:rPr>
          <w:rFonts w:ascii="Helvetica" w:hAnsi="Helvetica"/>
          <w:sz w:val="20"/>
          <w:szCs w:val="20"/>
        </w:rPr>
      </w:pPr>
    </w:p>
    <w:p w14:paraId="693149CB" w14:textId="77777777" w:rsidR="00A75F67" w:rsidRPr="004D6CF5" w:rsidRDefault="00A75F67" w:rsidP="00A75F67">
      <w:pPr>
        <w:ind w:left="360"/>
        <w:rPr>
          <w:rFonts w:ascii="Helvetica" w:hAnsi="Helvetica"/>
          <w:sz w:val="20"/>
          <w:szCs w:val="20"/>
        </w:rPr>
      </w:pPr>
    </w:p>
    <w:p w14:paraId="22E8D59A" w14:textId="77777777" w:rsidR="00A75F67" w:rsidRPr="004D6CF5" w:rsidRDefault="00A75F67" w:rsidP="00A75F67">
      <w:pPr>
        <w:ind w:left="1800"/>
        <w:rPr>
          <w:rFonts w:ascii="Helvetica" w:hAnsi="Helvetica"/>
          <w:sz w:val="20"/>
          <w:szCs w:val="20"/>
        </w:rPr>
      </w:pPr>
      <w:r w:rsidRPr="00A75F67">
        <w:rPr>
          <w:rFonts w:ascii="Helvetica" w:hAnsi="Helvetica"/>
          <w:i/>
          <w:sz w:val="20"/>
          <w:szCs w:val="20"/>
        </w:rPr>
        <w:t>N</w:t>
      </w:r>
      <w:r w:rsidRPr="00A75F67">
        <w:rPr>
          <w:rFonts w:ascii="Helvetica" w:hAnsi="Helvetica"/>
          <w:sz w:val="20"/>
          <w:szCs w:val="20"/>
          <w:vertAlign w:val="subscript"/>
        </w:rPr>
        <w:t>1</w:t>
      </w:r>
      <w:r>
        <w:rPr>
          <w:rFonts w:ascii="Helvetica" w:hAnsi="Helvetica"/>
          <w:sz w:val="20"/>
          <w:szCs w:val="20"/>
        </w:rPr>
        <w:t xml:space="preserve">  =</w:t>
      </w:r>
    </w:p>
    <w:p w14:paraId="59573B27" w14:textId="77777777" w:rsidR="00A75F67" w:rsidRDefault="00A75F67" w:rsidP="00A75F67">
      <w:pPr>
        <w:ind w:left="360"/>
        <w:rPr>
          <w:rFonts w:ascii="Helvetica" w:hAnsi="Helvetica"/>
          <w:sz w:val="20"/>
          <w:szCs w:val="20"/>
        </w:rPr>
      </w:pPr>
    </w:p>
    <w:p w14:paraId="02852894" w14:textId="77777777" w:rsidR="00A75F67" w:rsidRPr="004D6CF5" w:rsidRDefault="00A75F67" w:rsidP="00A75F67">
      <w:pPr>
        <w:ind w:left="360"/>
        <w:rPr>
          <w:rFonts w:ascii="Helvetica" w:hAnsi="Helvetica"/>
          <w:sz w:val="20"/>
          <w:szCs w:val="20"/>
        </w:rPr>
      </w:pPr>
    </w:p>
    <w:p w14:paraId="49726E56" w14:textId="77777777" w:rsidR="00A75F67" w:rsidRPr="004D6CF5" w:rsidRDefault="00A75F67" w:rsidP="00A75F67">
      <w:pPr>
        <w:ind w:left="1800"/>
        <w:rPr>
          <w:rFonts w:ascii="Helvetica" w:hAnsi="Helvetica"/>
          <w:sz w:val="20"/>
          <w:szCs w:val="20"/>
        </w:rPr>
      </w:pPr>
      <w:r w:rsidRPr="00A75F67">
        <w:rPr>
          <w:rFonts w:ascii="Helvetica" w:hAnsi="Helvetica"/>
          <w:i/>
          <w:sz w:val="20"/>
          <w:szCs w:val="20"/>
        </w:rPr>
        <w:t>N</w:t>
      </w:r>
      <w:r w:rsidRPr="00A75F67">
        <w:rPr>
          <w:rFonts w:ascii="Helvetica" w:hAnsi="Helvetica"/>
          <w:sz w:val="20"/>
          <w:szCs w:val="20"/>
          <w:vertAlign w:val="subscript"/>
        </w:rPr>
        <w:t>1</w:t>
      </w:r>
      <w:r>
        <w:rPr>
          <w:rFonts w:ascii="Helvetica" w:hAnsi="Helvetica"/>
          <w:sz w:val="20"/>
          <w:szCs w:val="20"/>
        </w:rPr>
        <w:t xml:space="preserve">  =</w:t>
      </w:r>
    </w:p>
    <w:p w14:paraId="45FFB867" w14:textId="77777777" w:rsidR="00A75F67" w:rsidRPr="004D6CF5" w:rsidRDefault="00A75F67" w:rsidP="00A75F67">
      <w:pPr>
        <w:ind w:left="360"/>
        <w:rPr>
          <w:rFonts w:ascii="Helvetica" w:hAnsi="Helvetica"/>
          <w:sz w:val="20"/>
          <w:szCs w:val="20"/>
        </w:rPr>
      </w:pPr>
    </w:p>
    <w:p w14:paraId="31737FE6" w14:textId="77777777" w:rsidR="00A75F67" w:rsidRPr="004D6CF5" w:rsidRDefault="00A75F67" w:rsidP="00A75F67">
      <w:pPr>
        <w:ind w:left="360"/>
        <w:rPr>
          <w:rFonts w:ascii="Helvetica" w:hAnsi="Helvetica"/>
          <w:sz w:val="20"/>
          <w:szCs w:val="20"/>
        </w:rPr>
      </w:pPr>
    </w:p>
    <w:p w14:paraId="611461BF" w14:textId="744D4D3C" w:rsidR="00DC4791" w:rsidRDefault="00DC4791" w:rsidP="00BE7EDB">
      <w:pPr>
        <w:ind w:left="1440" w:right="-720"/>
        <w:rPr>
          <w:rFonts w:ascii="Helvetica" w:hAnsi="Helvetica"/>
          <w:sz w:val="20"/>
          <w:szCs w:val="20"/>
        </w:rPr>
      </w:pPr>
      <w:r w:rsidRPr="004D6CF5">
        <w:rPr>
          <w:rFonts w:ascii="Helvetica" w:hAnsi="Helvetica"/>
          <w:sz w:val="20"/>
          <w:szCs w:val="20"/>
        </w:rPr>
        <w:t xml:space="preserve">The </w:t>
      </w:r>
      <w:r w:rsidR="00BE7EDB">
        <w:rPr>
          <w:rFonts w:ascii="Helvetica" w:hAnsi="Helvetica"/>
          <w:sz w:val="20"/>
          <w:szCs w:val="20"/>
        </w:rPr>
        <w:t xml:space="preserve">physical </w:t>
      </w:r>
      <w:r w:rsidRPr="004D6CF5">
        <w:rPr>
          <w:rFonts w:ascii="Helvetica" w:hAnsi="Helvetica"/>
          <w:sz w:val="20"/>
          <w:szCs w:val="20"/>
        </w:rPr>
        <w:t>half-life of C</w:t>
      </w:r>
      <w:r w:rsidRPr="004D6CF5">
        <w:rPr>
          <w:rFonts w:ascii="Helvetica" w:hAnsi="Helvetica"/>
          <w:sz w:val="20"/>
          <w:szCs w:val="20"/>
          <w:vertAlign w:val="superscript"/>
        </w:rPr>
        <w:t>1</w:t>
      </w:r>
      <w:r>
        <w:rPr>
          <w:rFonts w:ascii="Helvetica" w:hAnsi="Helvetica"/>
          <w:sz w:val="20"/>
          <w:szCs w:val="20"/>
          <w:vertAlign w:val="superscript"/>
        </w:rPr>
        <w:t>4</w:t>
      </w:r>
      <w:r w:rsidRPr="004D6CF5">
        <w:rPr>
          <w:rFonts w:ascii="Helvetica" w:hAnsi="Helvetica"/>
          <w:sz w:val="20"/>
          <w:szCs w:val="20"/>
        </w:rPr>
        <w:t xml:space="preserve"> (</w:t>
      </w:r>
      <w:r w:rsidR="00F057A9" w:rsidRPr="004D6CF5">
        <w:rPr>
          <w:rFonts w:ascii="Helvetica" w:hAnsi="Helvetica"/>
          <w:sz w:val="20"/>
          <w:szCs w:val="20"/>
        </w:rPr>
        <w:t xml:space="preserve">see </w:t>
      </w:r>
      <w:r w:rsidR="00F057A9">
        <w:rPr>
          <w:rFonts w:ascii="Helvetica" w:hAnsi="Helvetica"/>
          <w:sz w:val="20"/>
          <w:szCs w:val="20"/>
        </w:rPr>
        <w:t xml:space="preserve">Appendix A – do </w:t>
      </w:r>
      <w:r w:rsidR="00F057A9" w:rsidRPr="00F057A9">
        <w:rPr>
          <w:rFonts w:ascii="Helvetica" w:hAnsi="Helvetica"/>
          <w:sz w:val="20"/>
          <w:szCs w:val="20"/>
          <w:u w:val="single"/>
        </w:rPr>
        <w:t>not</w:t>
      </w:r>
      <w:r w:rsidR="00F057A9">
        <w:rPr>
          <w:rFonts w:ascii="Helvetica" w:hAnsi="Helvetica"/>
          <w:sz w:val="20"/>
          <w:szCs w:val="20"/>
        </w:rPr>
        <w:t xml:space="preserve"> use table in text</w:t>
      </w:r>
      <w:r w:rsidRPr="004D6CF5">
        <w:rPr>
          <w:rFonts w:ascii="Helvetica" w:hAnsi="Helvetica"/>
          <w:sz w:val="20"/>
          <w:szCs w:val="20"/>
        </w:rPr>
        <w:t xml:space="preserve">) is </w:t>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Pr>
          <w:rFonts w:ascii="Helvetica" w:hAnsi="Helvetica"/>
          <w:sz w:val="20"/>
          <w:szCs w:val="20"/>
        </w:rPr>
        <w:t xml:space="preserve"> </w:t>
      </w:r>
      <w:r w:rsidRPr="004D6CF5">
        <w:rPr>
          <w:rFonts w:ascii="Helvetica" w:hAnsi="Helvetica"/>
          <w:sz w:val="20"/>
          <w:szCs w:val="20"/>
        </w:rPr>
        <w:t>.</w:t>
      </w:r>
      <w:r w:rsidR="00DA0A00">
        <w:rPr>
          <w:rFonts w:ascii="Helvetica" w:hAnsi="Helvetica"/>
          <w:sz w:val="20"/>
          <w:szCs w:val="20"/>
        </w:rPr>
        <w:t xml:space="preserve">  </w:t>
      </w:r>
      <w:r w:rsidR="007F0EAF">
        <w:rPr>
          <w:rFonts w:ascii="Helvetica" w:hAnsi="Helvetica"/>
          <w:i/>
          <w:sz w:val="20"/>
          <w:szCs w:val="20"/>
        </w:rPr>
        <w:t>(</w:t>
      </w:r>
      <w:r w:rsidR="009274F6">
        <w:rPr>
          <w:rFonts w:ascii="Helvetica" w:hAnsi="Helvetica"/>
          <w:i/>
          <w:sz w:val="20"/>
          <w:szCs w:val="20"/>
        </w:rPr>
        <w:t>8</w:t>
      </w:r>
      <w:r w:rsidR="007F0EAF">
        <w:rPr>
          <w:rFonts w:ascii="Helvetica" w:hAnsi="Helvetica"/>
          <w:i/>
          <w:sz w:val="20"/>
          <w:szCs w:val="20"/>
        </w:rPr>
        <w:t xml:space="preserve"> points</w:t>
      </w:r>
      <w:r w:rsidR="007F0EAF" w:rsidRPr="005800B1">
        <w:rPr>
          <w:rFonts w:ascii="Helvetica" w:hAnsi="Helvetica"/>
          <w:i/>
          <w:sz w:val="20"/>
          <w:szCs w:val="20"/>
        </w:rPr>
        <w:t>)</w:t>
      </w:r>
    </w:p>
    <w:p w14:paraId="522AD7E5" w14:textId="77777777" w:rsidR="00B706B2" w:rsidRPr="00C91B61" w:rsidRDefault="00B706B2" w:rsidP="00A75F67">
      <w:pPr>
        <w:ind w:left="1800"/>
        <w:rPr>
          <w:rFonts w:ascii="Helvetica" w:hAnsi="Helvetica"/>
          <w:i/>
          <w:sz w:val="10"/>
          <w:szCs w:val="10"/>
        </w:rPr>
      </w:pPr>
    </w:p>
    <w:p w14:paraId="4EF98BB4" w14:textId="1225FD2F"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where:</w:t>
      </w:r>
      <w:r>
        <w:rPr>
          <w:rFonts w:ascii="Helvetica" w:hAnsi="Helvetica"/>
          <w:sz w:val="20"/>
          <w:szCs w:val="20"/>
        </w:rPr>
        <w:tab/>
      </w:r>
      <w:r w:rsidR="00B706B2">
        <w:rPr>
          <w:rFonts w:ascii="Helvetica" w:hAnsi="Helvetica"/>
          <w:sz w:val="20"/>
          <w:szCs w:val="20"/>
          <w:u w:val="single"/>
        </w:rPr>
        <w:t xml:space="preserve">    </w:t>
      </w:r>
      <w:r w:rsidRPr="00FD5765">
        <w:rPr>
          <w:rFonts w:ascii="Helvetica" w:hAnsi="Helvetica"/>
          <w:i/>
          <w:sz w:val="20"/>
          <w:szCs w:val="20"/>
          <w:u w:val="single"/>
        </w:rPr>
        <w:t>A</w:t>
      </w:r>
      <w:r w:rsidRPr="00FD5765">
        <w:rPr>
          <w:rFonts w:ascii="Helvetica" w:hAnsi="Helvetica"/>
          <w:sz w:val="20"/>
          <w:szCs w:val="20"/>
          <w:u w:val="single"/>
          <w:vertAlign w:val="subscript"/>
        </w:rPr>
        <w:t>1</w:t>
      </w:r>
      <w:r w:rsidR="00FD5765">
        <w:rPr>
          <w:rFonts w:ascii="Helvetica" w:hAnsi="Helvetica"/>
          <w:sz w:val="20"/>
          <w:szCs w:val="20"/>
          <w:u w:val="single"/>
          <w:vertAlign w:val="subscript"/>
        </w:rPr>
        <w:tab/>
      </w:r>
      <w:r w:rsidR="00FD5765">
        <w:rPr>
          <w:rFonts w:ascii="Helvetica" w:hAnsi="Helvetica"/>
          <w:sz w:val="20"/>
          <w:szCs w:val="20"/>
        </w:rPr>
        <w:t xml:space="preserve">  </w:t>
      </w:r>
      <w:r>
        <w:rPr>
          <w:rFonts w:ascii="Helvetica" w:hAnsi="Helvetica"/>
          <w:sz w:val="20"/>
          <w:szCs w:val="20"/>
        </w:rPr>
        <w:t>=</w:t>
      </w:r>
    </w:p>
    <w:p w14:paraId="60792C44" w14:textId="1145F77A" w:rsidR="00A75F67" w:rsidRDefault="00A75F67" w:rsidP="00A75F67">
      <w:pPr>
        <w:ind w:left="180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B706B2">
        <w:rPr>
          <w:rFonts w:ascii="Helvetica" w:hAnsi="Helvetica"/>
          <w:sz w:val="20"/>
          <w:szCs w:val="20"/>
          <w:u w:val="single"/>
        </w:rPr>
        <w:t xml:space="preserve">  0.693</w:t>
      </w:r>
      <w:r w:rsidR="00FD5765">
        <w:rPr>
          <w:rFonts w:ascii="Helvetica" w:hAnsi="Helvetica"/>
          <w:sz w:val="20"/>
          <w:szCs w:val="20"/>
          <w:u w:val="single"/>
        </w:rPr>
        <w:tab/>
      </w:r>
      <w:r w:rsidR="00FD5765">
        <w:rPr>
          <w:rFonts w:ascii="Helvetica" w:hAnsi="Helvetica"/>
          <w:sz w:val="20"/>
          <w:szCs w:val="20"/>
        </w:rPr>
        <w:t xml:space="preserve">  </w:t>
      </w:r>
      <w:r>
        <w:rPr>
          <w:rFonts w:ascii="Helvetica" w:hAnsi="Helvetica"/>
          <w:sz w:val="20"/>
          <w:szCs w:val="20"/>
        </w:rPr>
        <w:t>=</w:t>
      </w:r>
    </w:p>
    <w:p w14:paraId="30C048DD" w14:textId="0F2DF68A" w:rsidR="00A75F67" w:rsidRDefault="00A75F67" w:rsidP="00A75F67">
      <w:pPr>
        <w:ind w:left="180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B706B2">
        <w:rPr>
          <w:rFonts w:ascii="Helvetica" w:hAnsi="Helvetica"/>
          <w:sz w:val="20"/>
          <w:szCs w:val="20"/>
          <w:u w:val="single"/>
        </w:rPr>
        <w:t xml:space="preserve">    </w:t>
      </w:r>
      <w:r w:rsidR="00B706B2" w:rsidRPr="00B706B2">
        <w:rPr>
          <w:rFonts w:ascii="Helvetica" w:hAnsi="Helvetica"/>
          <w:i/>
          <w:sz w:val="20"/>
          <w:szCs w:val="20"/>
          <w:u w:val="single"/>
        </w:rPr>
        <w:t>t</w:t>
      </w:r>
      <w:r w:rsidR="00B706B2" w:rsidRPr="00B706B2">
        <w:rPr>
          <w:rFonts w:ascii="Helvetica" w:hAnsi="Helvetica"/>
          <w:sz w:val="20"/>
          <w:szCs w:val="20"/>
          <w:u w:val="single"/>
          <w:vertAlign w:val="subscript"/>
        </w:rPr>
        <w:t>1/2</w:t>
      </w:r>
      <w:r w:rsidR="00FD5765">
        <w:rPr>
          <w:rFonts w:ascii="Helvetica" w:hAnsi="Helvetica"/>
          <w:sz w:val="20"/>
          <w:szCs w:val="20"/>
          <w:u w:val="single"/>
        </w:rPr>
        <w:tab/>
      </w:r>
      <w:r w:rsidR="00FD5765">
        <w:rPr>
          <w:rFonts w:ascii="Helvetica" w:hAnsi="Helvetica"/>
          <w:sz w:val="20"/>
          <w:szCs w:val="20"/>
        </w:rPr>
        <w:t xml:space="preserve">  </w:t>
      </w:r>
      <w:r>
        <w:rPr>
          <w:rFonts w:ascii="Helvetica" w:hAnsi="Helvetica"/>
          <w:sz w:val="20"/>
          <w:szCs w:val="20"/>
        </w:rPr>
        <w:t>=</w:t>
      </w:r>
    </w:p>
    <w:p w14:paraId="5BB80FCA" w14:textId="50781D29" w:rsidR="00A75F67" w:rsidRDefault="00A75F67" w:rsidP="00A75F67">
      <w:pPr>
        <w:ind w:left="180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B706B2" w:rsidRPr="00B706B2">
        <w:rPr>
          <w:rFonts w:ascii="Helvetica" w:hAnsi="Helvetica"/>
          <w:sz w:val="20"/>
          <w:szCs w:val="20"/>
          <w:u w:val="single"/>
        </w:rPr>
        <w:t xml:space="preserve">   </w:t>
      </w:r>
      <w:r w:rsidR="00B706B2" w:rsidRPr="00B706B2">
        <w:rPr>
          <w:rFonts w:ascii="Helvetica" w:hAnsi="Helvetica"/>
          <w:i/>
          <w:sz w:val="20"/>
          <w:szCs w:val="20"/>
          <w:u w:val="single"/>
        </w:rPr>
        <w:t>N</w:t>
      </w:r>
      <w:r w:rsidR="00B706B2" w:rsidRPr="00B706B2">
        <w:rPr>
          <w:rFonts w:ascii="Helvetica" w:hAnsi="Helvetica"/>
          <w:sz w:val="20"/>
          <w:szCs w:val="20"/>
          <w:u w:val="single"/>
          <w:vertAlign w:val="subscript"/>
        </w:rPr>
        <w:t>1</w:t>
      </w:r>
      <w:r w:rsidRPr="00FD5765">
        <w:rPr>
          <w:rFonts w:ascii="Helvetica" w:hAnsi="Helvetica"/>
          <w:sz w:val="20"/>
          <w:szCs w:val="20"/>
          <w:u w:val="single"/>
        </w:rPr>
        <w:tab/>
      </w:r>
      <w:r w:rsidR="00FD5765">
        <w:rPr>
          <w:rFonts w:ascii="Helvetica" w:hAnsi="Helvetica"/>
          <w:sz w:val="20"/>
          <w:szCs w:val="20"/>
        </w:rPr>
        <w:t xml:space="preserve">  </w:t>
      </w:r>
      <w:r>
        <w:rPr>
          <w:rFonts w:ascii="Helvetica" w:hAnsi="Helvetica"/>
          <w:sz w:val="20"/>
          <w:szCs w:val="20"/>
        </w:rPr>
        <w:t>=</w:t>
      </w:r>
    </w:p>
    <w:p w14:paraId="6B196A8C" w14:textId="49196CCD"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6F6FDCB2" w14:textId="77777777" w:rsidR="00A75F67" w:rsidRDefault="00A75F67" w:rsidP="00A75F67">
      <w:pPr>
        <w:ind w:left="1800"/>
        <w:rPr>
          <w:rFonts w:ascii="Helvetica" w:hAnsi="Helvetica"/>
          <w:sz w:val="20"/>
          <w:szCs w:val="20"/>
        </w:rPr>
      </w:pPr>
    </w:p>
    <w:p w14:paraId="6440B308" w14:textId="77777777" w:rsidR="00A75F67" w:rsidRDefault="00A75F67" w:rsidP="00A75F67">
      <w:pPr>
        <w:ind w:left="1800"/>
        <w:rPr>
          <w:rFonts w:ascii="Helvetica" w:hAnsi="Helvetica"/>
          <w:sz w:val="20"/>
          <w:szCs w:val="20"/>
        </w:rPr>
      </w:pPr>
    </w:p>
    <w:p w14:paraId="31728BE8" w14:textId="126E04D9"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21BCA9D6" w14:textId="77777777" w:rsidR="00A75F67" w:rsidRDefault="00A75F67" w:rsidP="00A75F67">
      <w:pPr>
        <w:ind w:left="1800"/>
        <w:rPr>
          <w:rFonts w:ascii="Helvetica" w:hAnsi="Helvetica"/>
          <w:sz w:val="20"/>
          <w:szCs w:val="20"/>
        </w:rPr>
      </w:pPr>
    </w:p>
    <w:p w14:paraId="21211AB7" w14:textId="77777777" w:rsidR="00A75F67" w:rsidRDefault="00A75F67" w:rsidP="00A75F67">
      <w:pPr>
        <w:ind w:left="1800"/>
        <w:rPr>
          <w:rFonts w:ascii="Helvetica" w:hAnsi="Helvetica"/>
          <w:sz w:val="20"/>
          <w:szCs w:val="20"/>
        </w:rPr>
      </w:pPr>
    </w:p>
    <w:p w14:paraId="5DCC48A3" w14:textId="010B8383"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31C0FA74" w14:textId="77777777" w:rsidR="00A75F67" w:rsidRDefault="00A75F67" w:rsidP="00A75F67">
      <w:pPr>
        <w:ind w:left="1800"/>
        <w:rPr>
          <w:rFonts w:ascii="Helvetica" w:hAnsi="Helvetica"/>
          <w:sz w:val="20"/>
          <w:szCs w:val="20"/>
        </w:rPr>
      </w:pPr>
    </w:p>
    <w:p w14:paraId="0E0AAC09" w14:textId="77777777" w:rsidR="00A75F67" w:rsidRDefault="00A75F67" w:rsidP="00A75F67">
      <w:pPr>
        <w:ind w:left="1800"/>
        <w:rPr>
          <w:rFonts w:ascii="Helvetica" w:hAnsi="Helvetica"/>
          <w:sz w:val="20"/>
          <w:szCs w:val="20"/>
        </w:rPr>
      </w:pPr>
    </w:p>
    <w:p w14:paraId="53550104" w14:textId="7F14E9BA"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6057830C" w14:textId="77777777" w:rsidR="00A75F67" w:rsidRDefault="00A75F67" w:rsidP="00A75F67">
      <w:pPr>
        <w:ind w:left="1800"/>
        <w:rPr>
          <w:rFonts w:ascii="Helvetica" w:hAnsi="Helvetica"/>
          <w:sz w:val="20"/>
          <w:szCs w:val="20"/>
        </w:rPr>
      </w:pPr>
    </w:p>
    <w:p w14:paraId="4A7688AC" w14:textId="77777777" w:rsidR="00A75F67" w:rsidRDefault="00A75F67" w:rsidP="00A75F67">
      <w:pPr>
        <w:ind w:left="1800"/>
        <w:rPr>
          <w:rFonts w:ascii="Helvetica" w:hAnsi="Helvetica"/>
          <w:sz w:val="20"/>
          <w:szCs w:val="20"/>
        </w:rPr>
      </w:pPr>
    </w:p>
    <w:p w14:paraId="184B5494" w14:textId="1CF876DA"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4065F930" w14:textId="77777777" w:rsidR="00A75F67" w:rsidRDefault="00A75F67" w:rsidP="00A75F67">
      <w:pPr>
        <w:ind w:left="1800"/>
        <w:rPr>
          <w:rFonts w:ascii="Helvetica" w:hAnsi="Helvetica"/>
          <w:sz w:val="20"/>
          <w:szCs w:val="20"/>
        </w:rPr>
      </w:pPr>
    </w:p>
    <w:p w14:paraId="02F44ECF" w14:textId="77777777" w:rsidR="00A75F67" w:rsidRDefault="00A75F67" w:rsidP="00A75F67">
      <w:pPr>
        <w:ind w:left="1800"/>
        <w:rPr>
          <w:rFonts w:ascii="Helvetica" w:hAnsi="Helvetica"/>
          <w:sz w:val="20"/>
          <w:szCs w:val="20"/>
        </w:rPr>
      </w:pPr>
    </w:p>
    <w:p w14:paraId="46379993" w14:textId="77777777" w:rsidR="00C91B61" w:rsidRDefault="00A75F67" w:rsidP="00A75F67">
      <w:pPr>
        <w:ind w:left="1800"/>
        <w:rPr>
          <w:rFonts w:ascii="Helvetica" w:hAnsi="Helvetica"/>
          <w:i/>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r w:rsidR="00650339">
        <w:rPr>
          <w:rFonts w:ascii="Helvetica" w:hAnsi="Helvetica"/>
          <w:sz w:val="20"/>
          <w:szCs w:val="20"/>
        </w:rPr>
        <w:tab/>
      </w:r>
      <w:r w:rsidR="00650339">
        <w:rPr>
          <w:rFonts w:ascii="Helvetica" w:hAnsi="Helvetica"/>
          <w:sz w:val="20"/>
          <w:szCs w:val="20"/>
        </w:rPr>
        <w:tab/>
      </w:r>
      <w:r w:rsidR="00650339">
        <w:rPr>
          <w:rFonts w:ascii="Helvetica" w:hAnsi="Helvetica"/>
          <w:sz w:val="20"/>
          <w:szCs w:val="20"/>
        </w:rPr>
        <w:tab/>
      </w:r>
      <w:r w:rsidR="00650339">
        <w:rPr>
          <w:rFonts w:ascii="Helvetica" w:hAnsi="Helvetica"/>
          <w:sz w:val="20"/>
          <w:szCs w:val="20"/>
        </w:rPr>
        <w:tab/>
      </w:r>
      <w:r w:rsidR="00650339">
        <w:rPr>
          <w:rFonts w:ascii="Helvetica" w:hAnsi="Helvetica"/>
          <w:sz w:val="20"/>
          <w:szCs w:val="20"/>
        </w:rPr>
        <w:tab/>
      </w:r>
      <w:r w:rsidR="00650339">
        <w:rPr>
          <w:rFonts w:ascii="Helvetica" w:hAnsi="Helvetica"/>
          <w:sz w:val="20"/>
          <w:szCs w:val="20"/>
        </w:rPr>
        <w:tab/>
      </w:r>
      <w:r w:rsidR="00650339">
        <w:rPr>
          <w:rFonts w:ascii="Helvetica" w:hAnsi="Helvetica"/>
          <w:sz w:val="20"/>
          <w:szCs w:val="20"/>
        </w:rPr>
        <w:tab/>
        <w:t>or</w:t>
      </w:r>
      <w:r w:rsidR="00650339">
        <w:rPr>
          <w:rFonts w:ascii="Helvetica" w:hAnsi="Helvetica"/>
          <w:sz w:val="20"/>
          <w:szCs w:val="20"/>
        </w:rPr>
        <w:tab/>
      </w:r>
      <w:r w:rsidR="00650339" w:rsidRPr="00650339">
        <w:rPr>
          <w:rFonts w:ascii="Helvetica" w:hAnsi="Helvetica"/>
          <w:sz w:val="20"/>
          <w:szCs w:val="20"/>
          <w:u w:val="single"/>
        </w:rPr>
        <w:tab/>
      </w:r>
      <w:r w:rsidR="00650339" w:rsidRPr="00650339">
        <w:rPr>
          <w:rFonts w:ascii="Helvetica" w:hAnsi="Helvetica"/>
          <w:sz w:val="20"/>
          <w:szCs w:val="20"/>
          <w:u w:val="single"/>
        </w:rPr>
        <w:tab/>
      </w:r>
      <w:r w:rsidR="00650339" w:rsidRPr="00650339">
        <w:rPr>
          <w:rFonts w:ascii="Helvetica" w:hAnsi="Helvetica"/>
          <w:sz w:val="20"/>
          <w:szCs w:val="20"/>
          <w:u w:val="single"/>
        </w:rPr>
        <w:tab/>
      </w:r>
      <w:r w:rsidR="00650339">
        <w:rPr>
          <w:rFonts w:ascii="Helvetica" w:hAnsi="Helvetica"/>
          <w:sz w:val="20"/>
          <w:szCs w:val="20"/>
        </w:rPr>
        <w:t xml:space="preserve"> </w:t>
      </w:r>
      <w:r w:rsidR="00650339" w:rsidRPr="00650339">
        <w:rPr>
          <w:rFonts w:ascii="Helvetica" w:hAnsi="Helvetica"/>
          <w:i/>
          <w:sz w:val="20"/>
          <w:szCs w:val="20"/>
        </w:rPr>
        <w:t>Bq</w:t>
      </w:r>
    </w:p>
    <w:p w14:paraId="19E8984D" w14:textId="77777777" w:rsidR="00C91B61" w:rsidRPr="00C91B61" w:rsidRDefault="00C91B61" w:rsidP="00A75F67">
      <w:pPr>
        <w:ind w:left="1800"/>
        <w:rPr>
          <w:rFonts w:ascii="Helvetica" w:hAnsi="Helvetica"/>
          <w:i/>
          <w:sz w:val="16"/>
          <w:szCs w:val="16"/>
        </w:rPr>
      </w:pPr>
    </w:p>
    <w:p w14:paraId="50EC9679" w14:textId="64E6A02C" w:rsidR="00821117" w:rsidRPr="00B90BF0" w:rsidRDefault="00821117" w:rsidP="00821117">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sz w:val="20"/>
          <w:szCs w:val="20"/>
        </w:rPr>
        <w:br w:type="page"/>
      </w:r>
    </w:p>
    <w:p w14:paraId="4D21DE47" w14:textId="55867B64" w:rsidR="00DC4791" w:rsidRDefault="00821117" w:rsidP="00DA0A00">
      <w:pPr>
        <w:ind w:left="360" w:right="-720"/>
        <w:rPr>
          <w:rFonts w:ascii="Helvetica" w:hAnsi="Helvetica"/>
          <w:sz w:val="20"/>
          <w:szCs w:val="20"/>
        </w:rPr>
      </w:pPr>
      <w:r>
        <w:rPr>
          <w:rFonts w:ascii="Helvetica" w:hAnsi="Helvetica"/>
          <w:sz w:val="20"/>
          <w:szCs w:val="20"/>
        </w:rPr>
        <w:lastRenderedPageBreak/>
        <w:t>1b</w:t>
      </w:r>
      <w:r w:rsidR="00DC4791">
        <w:rPr>
          <w:rFonts w:ascii="Helvetica" w:hAnsi="Helvetica"/>
          <w:sz w:val="20"/>
          <w:szCs w:val="20"/>
        </w:rPr>
        <w:t>)</w:t>
      </w:r>
      <w:r w:rsidR="00DC4791">
        <w:rPr>
          <w:rFonts w:ascii="Helvetica" w:hAnsi="Helvetica"/>
          <w:sz w:val="20"/>
          <w:szCs w:val="20"/>
        </w:rPr>
        <w:tab/>
      </w:r>
      <w:r w:rsidR="00DC4791" w:rsidRPr="00F11C9D">
        <w:rPr>
          <w:rFonts w:ascii="Helvetica" w:hAnsi="Helvetica"/>
          <w:sz w:val="20"/>
          <w:szCs w:val="20"/>
        </w:rPr>
        <w:t xml:space="preserve">In the </w:t>
      </w:r>
      <w:r w:rsidR="00DC4791">
        <w:rPr>
          <w:rFonts w:ascii="Helvetica" w:hAnsi="Helvetica"/>
          <w:sz w:val="20"/>
          <w:szCs w:val="20"/>
        </w:rPr>
        <w:t>above</w:t>
      </w:r>
      <w:r w:rsidR="00DC4791" w:rsidRPr="00F11C9D">
        <w:rPr>
          <w:rFonts w:ascii="Helvetica" w:hAnsi="Helvetica"/>
          <w:sz w:val="20"/>
          <w:szCs w:val="20"/>
        </w:rPr>
        <w:t xml:space="preserve"> calculation, an activity of </w:t>
      </w:r>
      <w:r w:rsidR="00DC4791" w:rsidRPr="00DC4791">
        <w:rPr>
          <w:rFonts w:ascii="Helvetica" w:hAnsi="Helvetica"/>
          <w:sz w:val="20"/>
          <w:szCs w:val="20"/>
          <w:u w:val="single"/>
        </w:rPr>
        <w:tab/>
      </w:r>
      <w:r w:rsidR="00DC4791" w:rsidRPr="00DC4791">
        <w:rPr>
          <w:rFonts w:ascii="Helvetica" w:hAnsi="Helvetica"/>
          <w:sz w:val="20"/>
          <w:szCs w:val="20"/>
          <w:u w:val="single"/>
        </w:rPr>
        <w:tab/>
      </w:r>
      <w:r w:rsidR="00DC4791" w:rsidRPr="00DC4791">
        <w:rPr>
          <w:rFonts w:ascii="Helvetica" w:hAnsi="Helvetica"/>
          <w:sz w:val="20"/>
          <w:szCs w:val="20"/>
          <w:u w:val="single"/>
        </w:rPr>
        <w:tab/>
      </w:r>
      <w:r w:rsidR="00DC4791" w:rsidRPr="00DC4791">
        <w:rPr>
          <w:rFonts w:ascii="Helvetica" w:hAnsi="Helvetica"/>
          <w:sz w:val="20"/>
          <w:szCs w:val="20"/>
          <w:u w:val="single"/>
        </w:rPr>
        <w:tab/>
      </w:r>
      <w:r w:rsidR="00DC4791" w:rsidRPr="00DC4791">
        <w:rPr>
          <w:rFonts w:ascii="Helvetica" w:hAnsi="Helvetica"/>
          <w:sz w:val="20"/>
          <w:szCs w:val="20"/>
          <w:u w:val="single"/>
        </w:rPr>
        <w:tab/>
      </w:r>
      <w:r w:rsidR="009D6029">
        <w:rPr>
          <w:rFonts w:ascii="Helvetica" w:hAnsi="Helvetica"/>
          <w:sz w:val="20"/>
          <w:szCs w:val="20"/>
          <w:u w:val="single"/>
        </w:rPr>
        <w:tab/>
      </w:r>
      <w:r w:rsidR="00DC4791" w:rsidRPr="00F11C9D">
        <w:rPr>
          <w:rFonts w:ascii="Helvetica" w:hAnsi="Helvetica"/>
          <w:sz w:val="20"/>
          <w:szCs w:val="20"/>
        </w:rPr>
        <w:t xml:space="preserve"> was calculated for </w:t>
      </w:r>
      <w:r w:rsidR="009D6029">
        <w:rPr>
          <w:rFonts w:ascii="Helvetica" w:hAnsi="Helvetica"/>
          <w:sz w:val="20"/>
          <w:szCs w:val="20"/>
        </w:rPr>
        <w:t>24</w:t>
      </w:r>
      <w:r w:rsidR="00DC4791" w:rsidRPr="00F11C9D">
        <w:rPr>
          <w:rFonts w:ascii="Helvetica" w:hAnsi="Helvetica"/>
          <w:sz w:val="20"/>
          <w:szCs w:val="20"/>
        </w:rPr>
        <w:t xml:space="preserve"> </w:t>
      </w:r>
      <w:r w:rsidR="009D6029">
        <w:rPr>
          <w:rFonts w:ascii="Helvetica" w:hAnsi="Helvetica"/>
          <w:i/>
          <w:sz w:val="20"/>
          <w:szCs w:val="20"/>
        </w:rPr>
        <w:t>n</w:t>
      </w:r>
      <w:r w:rsidR="00DC4791" w:rsidRPr="00F11C9D">
        <w:rPr>
          <w:rFonts w:ascii="Helvetica" w:hAnsi="Helvetica"/>
          <w:i/>
          <w:sz w:val="20"/>
          <w:szCs w:val="20"/>
        </w:rPr>
        <w:t>g</w:t>
      </w:r>
      <w:r w:rsidR="00DC4791" w:rsidRPr="00F11C9D">
        <w:rPr>
          <w:rFonts w:ascii="Helvetica" w:hAnsi="Helvetica"/>
          <w:sz w:val="20"/>
          <w:szCs w:val="20"/>
        </w:rPr>
        <w:t xml:space="preserve"> of pure C</w:t>
      </w:r>
      <w:r w:rsidR="00DC4791" w:rsidRPr="00F11C9D">
        <w:rPr>
          <w:rFonts w:ascii="Helvetica" w:hAnsi="Helvetica"/>
          <w:sz w:val="20"/>
          <w:szCs w:val="20"/>
          <w:vertAlign w:val="superscript"/>
        </w:rPr>
        <w:t>1</w:t>
      </w:r>
      <w:r w:rsidR="00DC4791">
        <w:rPr>
          <w:rFonts w:ascii="Helvetica" w:hAnsi="Helvetica"/>
          <w:sz w:val="20"/>
          <w:szCs w:val="20"/>
          <w:vertAlign w:val="superscript"/>
        </w:rPr>
        <w:t>4</w:t>
      </w:r>
      <w:r w:rsidR="007F0EAF">
        <w:rPr>
          <w:rFonts w:ascii="Helvetica" w:hAnsi="Helvetica"/>
          <w:sz w:val="20"/>
          <w:szCs w:val="20"/>
        </w:rPr>
        <w:t>.</w:t>
      </w:r>
    </w:p>
    <w:p w14:paraId="2759377D" w14:textId="166E5ECE" w:rsidR="00DC4791" w:rsidRPr="00F11C9D" w:rsidRDefault="00DC4791" w:rsidP="00DC4791">
      <w:pPr>
        <w:ind w:left="1080"/>
        <w:rPr>
          <w:rFonts w:ascii="Helvetica" w:hAnsi="Helvetica"/>
          <w:sz w:val="20"/>
          <w:szCs w:val="20"/>
        </w:rPr>
      </w:pPr>
      <w:r>
        <w:rPr>
          <w:rFonts w:ascii="Helvetica" w:hAnsi="Helvetica"/>
          <w:sz w:val="20"/>
          <w:szCs w:val="20"/>
        </w:rPr>
        <w:t>What would the activity of that</w:t>
      </w:r>
      <w:r w:rsidRPr="00F11C9D">
        <w:rPr>
          <w:rFonts w:ascii="Helvetica" w:hAnsi="Helvetica"/>
          <w:sz w:val="20"/>
          <w:szCs w:val="20"/>
        </w:rPr>
        <w:t xml:space="preserve"> C</w:t>
      </w:r>
      <w:r w:rsidRPr="00F11C9D">
        <w:rPr>
          <w:rFonts w:ascii="Helvetica" w:hAnsi="Helvetica"/>
          <w:sz w:val="20"/>
          <w:szCs w:val="20"/>
          <w:vertAlign w:val="superscript"/>
        </w:rPr>
        <w:t>1</w:t>
      </w:r>
      <w:r>
        <w:rPr>
          <w:rFonts w:ascii="Helvetica" w:hAnsi="Helvetica"/>
          <w:sz w:val="20"/>
          <w:szCs w:val="20"/>
          <w:vertAlign w:val="superscript"/>
        </w:rPr>
        <w:t>4</w:t>
      </w:r>
      <w:r w:rsidRPr="00F11C9D">
        <w:rPr>
          <w:rFonts w:ascii="Helvetica" w:hAnsi="Helvetica"/>
          <w:sz w:val="20"/>
          <w:szCs w:val="20"/>
        </w:rPr>
        <w:t xml:space="preserve"> be after a decay time (</w:t>
      </w:r>
      <w:r w:rsidRPr="00F11C9D">
        <w:rPr>
          <w:rFonts w:ascii="Helvetica" w:hAnsi="Helvetica"/>
          <w:i/>
          <w:sz w:val="20"/>
          <w:szCs w:val="20"/>
        </w:rPr>
        <w:t>t</w:t>
      </w:r>
      <w:r w:rsidRPr="00F11C9D">
        <w:rPr>
          <w:rFonts w:ascii="Helvetica" w:hAnsi="Helvetica"/>
          <w:sz w:val="20"/>
          <w:szCs w:val="20"/>
          <w:vertAlign w:val="subscript"/>
        </w:rPr>
        <w:t>2</w:t>
      </w:r>
      <w:r w:rsidRPr="00F11C9D">
        <w:rPr>
          <w:rFonts w:ascii="Helvetica" w:hAnsi="Helvetica"/>
          <w:sz w:val="20"/>
          <w:szCs w:val="20"/>
        </w:rPr>
        <w:t xml:space="preserve"> – </w:t>
      </w:r>
      <w:r w:rsidRPr="00F11C9D">
        <w:rPr>
          <w:rFonts w:ascii="Helvetica" w:hAnsi="Helvetica"/>
          <w:i/>
          <w:sz w:val="20"/>
          <w:szCs w:val="20"/>
        </w:rPr>
        <w:t>t</w:t>
      </w:r>
      <w:r w:rsidRPr="00F11C9D">
        <w:rPr>
          <w:rFonts w:ascii="Helvetica" w:hAnsi="Helvetica"/>
          <w:sz w:val="20"/>
          <w:szCs w:val="20"/>
          <w:vertAlign w:val="subscript"/>
        </w:rPr>
        <w:t>1</w:t>
      </w:r>
      <w:r w:rsidRPr="00F11C9D">
        <w:rPr>
          <w:rFonts w:ascii="Helvetica" w:hAnsi="Helvetica"/>
          <w:sz w:val="20"/>
          <w:szCs w:val="20"/>
        </w:rPr>
        <w:t xml:space="preserve">) </w:t>
      </w:r>
      <w:r w:rsidR="00B869E6">
        <w:rPr>
          <w:rFonts w:ascii="Helvetica" w:hAnsi="Helvetica"/>
          <w:sz w:val="20"/>
          <w:szCs w:val="20"/>
        </w:rPr>
        <w:t>twenty-five</w:t>
      </w:r>
      <w:r w:rsidR="00FC4525">
        <w:rPr>
          <w:rFonts w:ascii="Helvetica" w:hAnsi="Helvetica"/>
          <w:sz w:val="20"/>
          <w:szCs w:val="20"/>
        </w:rPr>
        <w:t xml:space="preserve"> year</w:t>
      </w:r>
      <w:r w:rsidR="00B869E6">
        <w:rPr>
          <w:rFonts w:ascii="Helvetica" w:hAnsi="Helvetica"/>
          <w:sz w:val="20"/>
          <w:szCs w:val="20"/>
        </w:rPr>
        <w:t>s</w:t>
      </w:r>
      <w:r w:rsidRPr="00F11C9D">
        <w:rPr>
          <w:rFonts w:ascii="Helvetica" w:hAnsi="Helvetica"/>
          <w:sz w:val="20"/>
          <w:szCs w:val="20"/>
        </w:rPr>
        <w:t>?</w:t>
      </w:r>
      <w:r w:rsidR="00DA0A00">
        <w:rPr>
          <w:rFonts w:ascii="Helvetica" w:hAnsi="Helvetica"/>
          <w:sz w:val="20"/>
          <w:szCs w:val="20"/>
        </w:rPr>
        <w:t xml:space="preserve">  </w:t>
      </w:r>
      <w:r w:rsidR="007F0EAF" w:rsidRPr="005800B1">
        <w:rPr>
          <w:rFonts w:ascii="Helvetica" w:hAnsi="Helvetica"/>
          <w:i/>
          <w:sz w:val="20"/>
          <w:szCs w:val="20"/>
        </w:rPr>
        <w:t>(</w:t>
      </w:r>
      <w:r w:rsidR="009274F6">
        <w:rPr>
          <w:rFonts w:ascii="Helvetica" w:hAnsi="Helvetica"/>
          <w:i/>
          <w:sz w:val="20"/>
          <w:szCs w:val="20"/>
        </w:rPr>
        <w:t>6</w:t>
      </w:r>
      <w:r w:rsidR="007F0EAF">
        <w:rPr>
          <w:rFonts w:ascii="Helvetica" w:hAnsi="Helvetica"/>
          <w:i/>
          <w:sz w:val="20"/>
          <w:szCs w:val="20"/>
        </w:rPr>
        <w:t xml:space="preserve"> points)</w:t>
      </w:r>
    </w:p>
    <w:p w14:paraId="01D6BC5E" w14:textId="77777777" w:rsidR="00814A5E" w:rsidRDefault="00814A5E" w:rsidP="00DC4791">
      <w:pPr>
        <w:ind w:left="360"/>
        <w:rPr>
          <w:rFonts w:ascii="Helvetica" w:hAnsi="Helvetica"/>
          <w:sz w:val="20"/>
          <w:szCs w:val="20"/>
        </w:rPr>
      </w:pPr>
    </w:p>
    <w:p w14:paraId="7576722D" w14:textId="402D962C" w:rsidR="00B706B2" w:rsidRDefault="00B706B2" w:rsidP="00B706B2">
      <w:pPr>
        <w:ind w:left="1800"/>
        <w:rPr>
          <w:rFonts w:ascii="Helvetica" w:hAnsi="Helvetica"/>
          <w:sz w:val="20"/>
          <w:szCs w:val="20"/>
        </w:rPr>
      </w:pPr>
      <w:r w:rsidRPr="00A75F67">
        <w:rPr>
          <w:rFonts w:ascii="Helvetica" w:hAnsi="Helvetica"/>
          <w:i/>
          <w:sz w:val="20"/>
          <w:szCs w:val="20"/>
        </w:rPr>
        <w:t>A</w:t>
      </w:r>
      <w:r>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where:</w:t>
      </w:r>
      <w:r>
        <w:rPr>
          <w:rFonts w:ascii="Helvetica" w:hAnsi="Helvetica"/>
          <w:sz w:val="20"/>
          <w:szCs w:val="20"/>
        </w:rPr>
        <w:tab/>
      </w:r>
      <w:r>
        <w:rPr>
          <w:rFonts w:ascii="Helvetica" w:hAnsi="Helvetica"/>
          <w:sz w:val="20"/>
          <w:szCs w:val="20"/>
          <w:u w:val="single"/>
          <w:vertAlign w:val="subscript"/>
        </w:rPr>
        <w:tab/>
      </w:r>
      <w:r w:rsidRPr="00FD5765">
        <w:rPr>
          <w:rFonts w:ascii="Helvetica" w:hAnsi="Helvetica"/>
          <w:i/>
          <w:sz w:val="20"/>
          <w:szCs w:val="20"/>
          <w:u w:val="single"/>
        </w:rPr>
        <w:t>A</w:t>
      </w:r>
      <w:r w:rsidRPr="00FD5765">
        <w:rPr>
          <w:rFonts w:ascii="Helvetica" w:hAnsi="Helvetica"/>
          <w:sz w:val="20"/>
          <w:szCs w:val="20"/>
          <w:u w:val="single"/>
          <w:vertAlign w:val="subscript"/>
        </w:rPr>
        <w:t>1</w:t>
      </w:r>
      <w:r>
        <w:rPr>
          <w:rFonts w:ascii="Helvetica" w:hAnsi="Helvetica"/>
          <w:sz w:val="20"/>
          <w:szCs w:val="20"/>
          <w:u w:val="single"/>
          <w:vertAlign w:val="subscript"/>
        </w:rPr>
        <w:tab/>
      </w:r>
      <w:r>
        <w:rPr>
          <w:rFonts w:ascii="Helvetica" w:hAnsi="Helvetica"/>
          <w:sz w:val="20"/>
          <w:szCs w:val="20"/>
        </w:rPr>
        <w:t xml:space="preserve">  =</w:t>
      </w:r>
    </w:p>
    <w:p w14:paraId="5C072687" w14:textId="0BD0FD12" w:rsidR="00B706B2" w:rsidRDefault="00B706B2" w:rsidP="00B706B2">
      <w:pPr>
        <w:ind w:left="180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FD5765">
        <w:rPr>
          <w:rFonts w:ascii="Helvetica" w:hAnsi="Helvetica"/>
          <w:sz w:val="20"/>
          <w:szCs w:val="20"/>
          <w:u w:val="single"/>
        </w:rPr>
        <w:tab/>
      </w:r>
      <w:r w:rsidRPr="00B706B2">
        <w:rPr>
          <w:rFonts w:ascii="Helvetica" w:hAnsi="Helvetica"/>
          <w:i/>
          <w:sz w:val="20"/>
          <w:szCs w:val="20"/>
          <w:u w:val="single"/>
        </w:rPr>
        <w:t>e</w:t>
      </w:r>
      <w:r>
        <w:rPr>
          <w:rFonts w:ascii="Helvetica" w:hAnsi="Helvetica"/>
          <w:sz w:val="20"/>
          <w:szCs w:val="20"/>
          <w:u w:val="single"/>
        </w:rPr>
        <w:tab/>
      </w:r>
      <w:r>
        <w:rPr>
          <w:rFonts w:ascii="Helvetica" w:hAnsi="Helvetica"/>
          <w:sz w:val="20"/>
          <w:szCs w:val="20"/>
        </w:rPr>
        <w:t xml:space="preserve">  =</w:t>
      </w:r>
    </w:p>
    <w:p w14:paraId="195DDE64" w14:textId="0CE2D28E" w:rsidR="00B706B2" w:rsidRDefault="00B706B2" w:rsidP="00B706B2">
      <w:pPr>
        <w:ind w:left="180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FD5765">
        <w:rPr>
          <w:rFonts w:ascii="Helvetica" w:hAnsi="Helvetica"/>
          <w:sz w:val="20"/>
          <w:szCs w:val="20"/>
          <w:u w:val="single"/>
        </w:rPr>
        <w:tab/>
      </w:r>
      <w:r w:rsidRPr="00B706B2">
        <w:rPr>
          <w:rFonts w:ascii="Helvetica" w:hAnsi="Helvetica"/>
          <w:i/>
          <w:sz w:val="20"/>
          <w:szCs w:val="20"/>
          <w:u w:val="single"/>
        </w:rPr>
        <w:t>Δt</w:t>
      </w:r>
      <w:r>
        <w:rPr>
          <w:rFonts w:ascii="Helvetica" w:hAnsi="Helvetica"/>
          <w:sz w:val="20"/>
          <w:szCs w:val="20"/>
          <w:u w:val="single"/>
        </w:rPr>
        <w:tab/>
      </w:r>
      <w:r>
        <w:rPr>
          <w:rFonts w:ascii="Helvetica" w:hAnsi="Helvetica"/>
          <w:sz w:val="20"/>
          <w:szCs w:val="20"/>
        </w:rPr>
        <w:t xml:space="preserve">  =</w:t>
      </w:r>
    </w:p>
    <w:p w14:paraId="41295189" w14:textId="74B43CD1" w:rsidR="00B706B2" w:rsidRDefault="00B706B2" w:rsidP="00B706B2">
      <w:pPr>
        <w:ind w:left="180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Pr="00FD5765">
        <w:rPr>
          <w:rFonts w:ascii="Helvetica" w:hAnsi="Helvetica"/>
          <w:sz w:val="20"/>
          <w:szCs w:val="20"/>
          <w:u w:val="single"/>
        </w:rPr>
        <w:tab/>
      </w:r>
      <w:r>
        <w:rPr>
          <w:rFonts w:ascii="Helvetica" w:hAnsi="Helvetica"/>
          <w:sz w:val="20"/>
          <w:szCs w:val="20"/>
          <w:u w:val="single"/>
        </w:rPr>
        <w:t>t</w:t>
      </w:r>
      <w:r w:rsidRPr="00B706B2">
        <w:rPr>
          <w:rFonts w:ascii="Helvetica" w:hAnsi="Helvetica"/>
          <w:sz w:val="20"/>
          <w:szCs w:val="20"/>
          <w:u w:val="single"/>
          <w:vertAlign w:val="subscript"/>
        </w:rPr>
        <w:t>1/2</w:t>
      </w:r>
      <w:r>
        <w:rPr>
          <w:rFonts w:ascii="Helvetica" w:hAnsi="Helvetica"/>
          <w:sz w:val="20"/>
          <w:szCs w:val="20"/>
          <w:u w:val="single"/>
        </w:rPr>
        <w:tab/>
      </w:r>
      <w:r>
        <w:rPr>
          <w:rFonts w:ascii="Helvetica" w:hAnsi="Helvetica"/>
          <w:sz w:val="20"/>
          <w:szCs w:val="20"/>
        </w:rPr>
        <w:t xml:space="preserve">  =</w:t>
      </w:r>
    </w:p>
    <w:p w14:paraId="536ADE26" w14:textId="307FD21A" w:rsidR="00A75F67" w:rsidRDefault="00A75F67" w:rsidP="00A75F67">
      <w:pPr>
        <w:ind w:left="1800"/>
        <w:rPr>
          <w:rFonts w:ascii="Helvetica" w:hAnsi="Helvetica"/>
          <w:sz w:val="20"/>
          <w:szCs w:val="20"/>
        </w:rPr>
      </w:pPr>
      <w:r w:rsidRPr="00A75F67">
        <w:rPr>
          <w:rFonts w:ascii="Helvetica" w:hAnsi="Helvetica"/>
          <w:i/>
          <w:sz w:val="20"/>
          <w:szCs w:val="20"/>
        </w:rPr>
        <w:t>A</w:t>
      </w:r>
      <w:r>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45D93A69" w14:textId="77777777" w:rsidR="00A75F67" w:rsidRDefault="00A75F67" w:rsidP="00A75F67">
      <w:pPr>
        <w:ind w:left="1800"/>
        <w:rPr>
          <w:rFonts w:ascii="Helvetica" w:hAnsi="Helvetica"/>
          <w:sz w:val="20"/>
          <w:szCs w:val="20"/>
        </w:rPr>
      </w:pPr>
    </w:p>
    <w:p w14:paraId="39A2A97C" w14:textId="77777777" w:rsidR="00A75F67" w:rsidRDefault="00A75F67" w:rsidP="00A75F67">
      <w:pPr>
        <w:ind w:left="1800"/>
        <w:rPr>
          <w:rFonts w:ascii="Helvetica" w:hAnsi="Helvetica"/>
          <w:sz w:val="20"/>
          <w:szCs w:val="20"/>
        </w:rPr>
      </w:pPr>
    </w:p>
    <w:p w14:paraId="304CBDA2" w14:textId="0B9416B7" w:rsidR="00A75F67" w:rsidRDefault="00A75F67" w:rsidP="00A75F67">
      <w:pPr>
        <w:ind w:left="1800"/>
        <w:rPr>
          <w:rFonts w:ascii="Helvetica" w:hAnsi="Helvetica"/>
          <w:sz w:val="20"/>
          <w:szCs w:val="20"/>
        </w:rPr>
      </w:pPr>
      <w:r w:rsidRPr="00A75F67">
        <w:rPr>
          <w:rFonts w:ascii="Helvetica" w:hAnsi="Helvetica"/>
          <w:i/>
          <w:sz w:val="20"/>
          <w:szCs w:val="20"/>
        </w:rPr>
        <w:t>A</w:t>
      </w:r>
      <w:r>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0B13C38D" w14:textId="77777777" w:rsidR="00A75F67" w:rsidRDefault="00A75F67" w:rsidP="00A75F67">
      <w:pPr>
        <w:ind w:left="1800"/>
        <w:rPr>
          <w:rFonts w:ascii="Helvetica" w:hAnsi="Helvetica"/>
          <w:sz w:val="20"/>
          <w:szCs w:val="20"/>
        </w:rPr>
      </w:pPr>
    </w:p>
    <w:p w14:paraId="1041A795" w14:textId="77777777" w:rsidR="00A75F67" w:rsidRDefault="00A75F67" w:rsidP="00A75F67">
      <w:pPr>
        <w:ind w:left="1800"/>
        <w:rPr>
          <w:rFonts w:ascii="Helvetica" w:hAnsi="Helvetica"/>
          <w:sz w:val="20"/>
          <w:szCs w:val="20"/>
        </w:rPr>
      </w:pPr>
    </w:p>
    <w:p w14:paraId="41C6AAD0" w14:textId="422FD9B2" w:rsidR="00A75F67" w:rsidRDefault="00A75F67" w:rsidP="00A75F67">
      <w:pPr>
        <w:ind w:left="1800"/>
        <w:rPr>
          <w:rFonts w:ascii="Helvetica" w:hAnsi="Helvetica"/>
          <w:sz w:val="20"/>
          <w:szCs w:val="20"/>
        </w:rPr>
      </w:pPr>
      <w:r w:rsidRPr="00A75F67">
        <w:rPr>
          <w:rFonts w:ascii="Helvetica" w:hAnsi="Helvetica"/>
          <w:i/>
          <w:sz w:val="20"/>
          <w:szCs w:val="20"/>
        </w:rPr>
        <w:t>A</w:t>
      </w:r>
      <w:r>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7D93C36D" w14:textId="77777777" w:rsidR="00A75F67" w:rsidRDefault="00A75F67" w:rsidP="00A75F67">
      <w:pPr>
        <w:ind w:left="1800"/>
        <w:rPr>
          <w:rFonts w:ascii="Helvetica" w:hAnsi="Helvetica"/>
          <w:sz w:val="20"/>
          <w:szCs w:val="20"/>
        </w:rPr>
      </w:pPr>
    </w:p>
    <w:p w14:paraId="28BD32F2" w14:textId="77777777" w:rsidR="00A75F67" w:rsidRDefault="00A75F67" w:rsidP="00A75F67">
      <w:pPr>
        <w:ind w:left="1800"/>
        <w:rPr>
          <w:rFonts w:ascii="Helvetica" w:hAnsi="Helvetica"/>
          <w:sz w:val="20"/>
          <w:szCs w:val="20"/>
        </w:rPr>
      </w:pPr>
    </w:p>
    <w:p w14:paraId="7D583B9C" w14:textId="0620CCD1" w:rsidR="00A75F67" w:rsidRDefault="00A75F67" w:rsidP="00A75F67">
      <w:pPr>
        <w:ind w:left="1800"/>
        <w:rPr>
          <w:rFonts w:ascii="Helvetica" w:hAnsi="Helvetica"/>
          <w:sz w:val="20"/>
          <w:szCs w:val="20"/>
        </w:rPr>
      </w:pPr>
      <w:r w:rsidRPr="00A75F67">
        <w:rPr>
          <w:rFonts w:ascii="Helvetica" w:hAnsi="Helvetica"/>
          <w:i/>
          <w:sz w:val="20"/>
          <w:szCs w:val="20"/>
        </w:rPr>
        <w:t>A</w:t>
      </w:r>
      <w:r>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3CF3DDBD" w14:textId="77777777" w:rsidR="00A75F67" w:rsidRDefault="00A75F67" w:rsidP="00A75F67">
      <w:pPr>
        <w:ind w:left="1800"/>
        <w:rPr>
          <w:rFonts w:ascii="Helvetica" w:hAnsi="Helvetica"/>
          <w:sz w:val="20"/>
          <w:szCs w:val="20"/>
        </w:rPr>
      </w:pPr>
    </w:p>
    <w:p w14:paraId="728E5E1E" w14:textId="77777777" w:rsidR="00A75F67" w:rsidRDefault="00A75F67" w:rsidP="00A75F67">
      <w:pPr>
        <w:ind w:left="1800"/>
        <w:rPr>
          <w:rFonts w:ascii="Helvetica" w:hAnsi="Helvetica"/>
          <w:sz w:val="20"/>
          <w:szCs w:val="20"/>
        </w:rPr>
      </w:pPr>
    </w:p>
    <w:p w14:paraId="4F069C17" w14:textId="69D9A038" w:rsidR="000D3D5C" w:rsidRDefault="00821117" w:rsidP="009D6029">
      <w:pPr>
        <w:ind w:left="720" w:hanging="360"/>
        <w:rPr>
          <w:rFonts w:ascii="Helvetica" w:hAnsi="Helvetica"/>
          <w:sz w:val="20"/>
          <w:szCs w:val="20"/>
        </w:rPr>
      </w:pPr>
      <w:r>
        <w:rPr>
          <w:rFonts w:ascii="Helvetica" w:hAnsi="Helvetica"/>
          <w:sz w:val="20"/>
          <w:szCs w:val="20"/>
        </w:rPr>
        <w:t>2a</w:t>
      </w:r>
      <w:r w:rsidR="009D6029">
        <w:rPr>
          <w:rFonts w:ascii="Helvetica" w:hAnsi="Helvetica"/>
          <w:sz w:val="20"/>
          <w:szCs w:val="20"/>
        </w:rPr>
        <w:t>)</w:t>
      </w:r>
      <w:r w:rsidR="009D6029">
        <w:rPr>
          <w:rFonts w:ascii="Helvetica" w:hAnsi="Helvetica"/>
          <w:sz w:val="20"/>
          <w:szCs w:val="20"/>
        </w:rPr>
        <w:tab/>
      </w:r>
      <w:r w:rsidR="000D3D5C">
        <w:rPr>
          <w:rFonts w:ascii="Helvetica" w:hAnsi="Helvetica"/>
          <w:sz w:val="20"/>
          <w:szCs w:val="20"/>
        </w:rPr>
        <w:t xml:space="preserve">Of the total 0.14 </w:t>
      </w:r>
      <w:r w:rsidR="000D3D5C" w:rsidRPr="00A75F67">
        <w:rPr>
          <w:rFonts w:ascii="Helvetica" w:hAnsi="Helvetica"/>
          <w:i/>
          <w:sz w:val="20"/>
          <w:szCs w:val="20"/>
        </w:rPr>
        <w:t>kg</w:t>
      </w:r>
      <w:r w:rsidR="000D3D5C">
        <w:rPr>
          <w:rFonts w:ascii="Helvetica" w:hAnsi="Helvetica"/>
          <w:sz w:val="20"/>
          <w:szCs w:val="20"/>
        </w:rPr>
        <w:t xml:space="preserve"> of potassium in the average human body, approximately 14 </w:t>
      </w:r>
      <w:r w:rsidR="000D3D5C" w:rsidRPr="00A75F67">
        <w:rPr>
          <w:rFonts w:ascii="Helvetica" w:hAnsi="Helvetica"/>
          <w:i/>
          <w:sz w:val="20"/>
          <w:szCs w:val="20"/>
        </w:rPr>
        <w:t>mg</w:t>
      </w:r>
      <w:r w:rsidR="000D3D5C">
        <w:rPr>
          <w:rFonts w:ascii="Helvetica" w:hAnsi="Helvetica"/>
          <w:sz w:val="20"/>
          <w:szCs w:val="20"/>
        </w:rPr>
        <w:t xml:space="preserve"> </w:t>
      </w:r>
      <w:r w:rsidR="00A75F67">
        <w:rPr>
          <w:rFonts w:ascii="Helvetica" w:hAnsi="Helvetica"/>
          <w:sz w:val="20"/>
          <w:szCs w:val="20"/>
        </w:rPr>
        <w:t xml:space="preserve">(0.014 </w:t>
      </w:r>
      <w:r w:rsidR="00A75F67" w:rsidRPr="00A75F67">
        <w:rPr>
          <w:rFonts w:ascii="Helvetica" w:hAnsi="Helvetica"/>
          <w:i/>
          <w:sz w:val="20"/>
          <w:szCs w:val="20"/>
        </w:rPr>
        <w:t>g</w:t>
      </w:r>
      <w:r w:rsidR="00A75F67">
        <w:rPr>
          <w:rFonts w:ascii="Helvetica" w:hAnsi="Helvetica"/>
          <w:sz w:val="20"/>
          <w:szCs w:val="20"/>
        </w:rPr>
        <w:t xml:space="preserve">) </w:t>
      </w:r>
      <w:r w:rsidR="000D3D5C">
        <w:rPr>
          <w:rFonts w:ascii="Helvetica" w:hAnsi="Helvetica"/>
          <w:sz w:val="20"/>
          <w:szCs w:val="20"/>
        </w:rPr>
        <w:t>consists of K</w:t>
      </w:r>
      <w:r w:rsidR="000D3D5C" w:rsidRPr="000D3D5C">
        <w:rPr>
          <w:rFonts w:ascii="Helvetica" w:hAnsi="Helvetica"/>
          <w:sz w:val="20"/>
          <w:szCs w:val="20"/>
          <w:vertAlign w:val="superscript"/>
        </w:rPr>
        <w:t>40</w:t>
      </w:r>
      <w:r w:rsidR="000D3D5C">
        <w:rPr>
          <w:rFonts w:ascii="Helvetica" w:hAnsi="Helvetica"/>
          <w:sz w:val="20"/>
          <w:szCs w:val="20"/>
        </w:rPr>
        <w:t>.</w:t>
      </w:r>
    </w:p>
    <w:p w14:paraId="0249F160" w14:textId="700A80CB" w:rsidR="00DC4791" w:rsidRDefault="000D3D5C" w:rsidP="00FD5765">
      <w:pPr>
        <w:ind w:left="1080"/>
        <w:rPr>
          <w:rFonts w:ascii="Helvetica" w:hAnsi="Helvetica"/>
          <w:sz w:val="20"/>
          <w:szCs w:val="20"/>
        </w:rPr>
      </w:pPr>
      <w:r>
        <w:rPr>
          <w:rFonts w:ascii="Helvetica" w:hAnsi="Helvetica"/>
          <w:sz w:val="20"/>
          <w:szCs w:val="20"/>
        </w:rPr>
        <w:t xml:space="preserve">What is the activity of the 14 </w:t>
      </w:r>
      <w:r w:rsidRPr="000D3D5C">
        <w:rPr>
          <w:rFonts w:ascii="Helvetica" w:hAnsi="Helvetica"/>
          <w:i/>
          <w:sz w:val="20"/>
          <w:szCs w:val="20"/>
        </w:rPr>
        <w:t>mg</w:t>
      </w:r>
      <w:r>
        <w:rPr>
          <w:rFonts w:ascii="Helvetica" w:hAnsi="Helvetica"/>
          <w:sz w:val="20"/>
          <w:szCs w:val="20"/>
        </w:rPr>
        <w:t xml:space="preserve"> of K</w:t>
      </w:r>
      <w:r w:rsidRPr="000D3D5C">
        <w:rPr>
          <w:rFonts w:ascii="Helvetica" w:hAnsi="Helvetica"/>
          <w:sz w:val="20"/>
          <w:szCs w:val="20"/>
          <w:vertAlign w:val="superscript"/>
        </w:rPr>
        <w:t>40</w:t>
      </w:r>
      <w:r w:rsidR="00A75F67">
        <w:rPr>
          <w:rFonts w:ascii="Helvetica" w:hAnsi="Helvetica"/>
          <w:sz w:val="20"/>
          <w:szCs w:val="20"/>
        </w:rPr>
        <w:t xml:space="preserve"> in your body?</w:t>
      </w:r>
    </w:p>
    <w:p w14:paraId="311CC34C" w14:textId="77777777" w:rsidR="009D6029" w:rsidRPr="004D6CF5" w:rsidRDefault="009D6029" w:rsidP="009D6029">
      <w:pPr>
        <w:rPr>
          <w:rFonts w:ascii="Helvetica" w:hAnsi="Helvetica"/>
          <w:sz w:val="20"/>
          <w:szCs w:val="20"/>
        </w:rPr>
      </w:pPr>
    </w:p>
    <w:p w14:paraId="377D04B7" w14:textId="0587E767" w:rsidR="009D6029" w:rsidRPr="004D6CF5" w:rsidRDefault="009D6029" w:rsidP="009D6029">
      <w:pPr>
        <w:ind w:left="1080"/>
        <w:rPr>
          <w:rFonts w:ascii="Helvetica" w:hAnsi="Helvetica"/>
          <w:sz w:val="20"/>
          <w:szCs w:val="20"/>
        </w:rPr>
      </w:pPr>
      <w:r w:rsidRPr="004D6CF5">
        <w:rPr>
          <w:rFonts w:ascii="Helvetica" w:hAnsi="Helvetica"/>
          <w:sz w:val="20"/>
          <w:szCs w:val="20"/>
        </w:rPr>
        <w:t xml:space="preserve">The weight of 1 mole (6.022 </w:t>
      </w:r>
      <w:r>
        <w:rPr>
          <w:rFonts w:ascii="Wingdings" w:hAnsi="Wingdings"/>
          <w:sz w:val="20"/>
          <w:szCs w:val="20"/>
        </w:rPr>
        <w:t></w:t>
      </w:r>
      <w:r w:rsidRPr="004D6CF5">
        <w:rPr>
          <w:rFonts w:ascii="Helvetica" w:hAnsi="Helvetica"/>
          <w:sz w:val="20"/>
          <w:szCs w:val="20"/>
        </w:rPr>
        <w:t xml:space="preserve"> 10</w:t>
      </w:r>
      <w:r w:rsidRPr="004D6CF5">
        <w:rPr>
          <w:rFonts w:ascii="Helvetica" w:hAnsi="Helvetica"/>
          <w:sz w:val="20"/>
          <w:szCs w:val="20"/>
          <w:vertAlign w:val="superscript"/>
        </w:rPr>
        <w:t>23</w:t>
      </w:r>
      <w:r w:rsidRPr="004D6CF5">
        <w:rPr>
          <w:rFonts w:ascii="Helvetica" w:hAnsi="Helvetica"/>
          <w:sz w:val="20"/>
          <w:szCs w:val="20"/>
        </w:rPr>
        <w:t xml:space="preserve">) of </w:t>
      </w:r>
      <w:r>
        <w:rPr>
          <w:rFonts w:ascii="Helvetica" w:hAnsi="Helvetica"/>
          <w:sz w:val="20"/>
          <w:szCs w:val="20"/>
        </w:rPr>
        <w:t>K</w:t>
      </w:r>
      <w:r>
        <w:rPr>
          <w:rFonts w:ascii="Helvetica" w:hAnsi="Helvetica"/>
          <w:sz w:val="20"/>
          <w:szCs w:val="20"/>
          <w:vertAlign w:val="superscript"/>
        </w:rPr>
        <w:t>40</w:t>
      </w:r>
      <w:r w:rsidRPr="004D6CF5">
        <w:rPr>
          <w:rFonts w:ascii="Helvetica" w:hAnsi="Helvetica"/>
          <w:sz w:val="20"/>
          <w:szCs w:val="20"/>
        </w:rPr>
        <w:t xml:space="preserve"> atoms is </w:t>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Pr>
          <w:rFonts w:ascii="Helvetica" w:hAnsi="Helvetica"/>
          <w:sz w:val="20"/>
          <w:szCs w:val="20"/>
        </w:rPr>
        <w:t xml:space="preserve"> </w:t>
      </w:r>
      <w:r w:rsidRPr="004D6CF5">
        <w:rPr>
          <w:rFonts w:ascii="Helvetica" w:hAnsi="Helvetica"/>
          <w:sz w:val="20"/>
          <w:szCs w:val="20"/>
        </w:rPr>
        <w:t>.</w:t>
      </w:r>
      <w:r w:rsidR="008F1EE5">
        <w:rPr>
          <w:rFonts w:ascii="Helvetica" w:hAnsi="Helvetica"/>
          <w:sz w:val="20"/>
          <w:szCs w:val="20"/>
        </w:rPr>
        <w:t xml:space="preserve">  </w:t>
      </w:r>
      <w:r w:rsidR="009274F6" w:rsidRPr="00ED239D">
        <w:rPr>
          <w:rFonts w:ascii="Helvetica" w:hAnsi="Helvetica"/>
          <w:i/>
          <w:sz w:val="20"/>
          <w:szCs w:val="20"/>
        </w:rPr>
        <w:t>(1 point)</w:t>
      </w:r>
    </w:p>
    <w:p w14:paraId="522AAC9B" w14:textId="5052BC27" w:rsidR="009D6029" w:rsidRDefault="009D6029" w:rsidP="009D6029">
      <w:pPr>
        <w:ind w:left="1440"/>
        <w:rPr>
          <w:rFonts w:ascii="Helvetica" w:hAnsi="Helvetica"/>
          <w:sz w:val="20"/>
          <w:szCs w:val="20"/>
        </w:rPr>
      </w:pPr>
      <w:r w:rsidRPr="004D6CF5">
        <w:rPr>
          <w:rFonts w:ascii="Helvetica" w:hAnsi="Helvetica"/>
          <w:sz w:val="20"/>
          <w:szCs w:val="20"/>
        </w:rPr>
        <w:t xml:space="preserve">Therefore, the number of </w:t>
      </w:r>
      <w:r>
        <w:rPr>
          <w:rFonts w:ascii="Helvetica" w:hAnsi="Helvetica"/>
          <w:sz w:val="20"/>
          <w:szCs w:val="20"/>
        </w:rPr>
        <w:t>K</w:t>
      </w:r>
      <w:r>
        <w:rPr>
          <w:rFonts w:ascii="Helvetica" w:hAnsi="Helvetica"/>
          <w:sz w:val="20"/>
          <w:szCs w:val="20"/>
          <w:vertAlign w:val="superscript"/>
        </w:rPr>
        <w:t>40</w:t>
      </w:r>
      <w:r w:rsidRPr="004D6CF5">
        <w:rPr>
          <w:rFonts w:ascii="Helvetica" w:hAnsi="Helvetica"/>
          <w:sz w:val="20"/>
          <w:szCs w:val="20"/>
        </w:rPr>
        <w:t xml:space="preserve"> atoms in </w:t>
      </w:r>
      <w:r>
        <w:rPr>
          <w:rFonts w:ascii="Helvetica" w:hAnsi="Helvetica"/>
          <w:sz w:val="20"/>
          <w:szCs w:val="20"/>
        </w:rPr>
        <w:t>14</w:t>
      </w:r>
      <w:r w:rsidRPr="004D6CF5">
        <w:rPr>
          <w:rFonts w:ascii="Helvetica" w:hAnsi="Helvetica"/>
          <w:sz w:val="20"/>
          <w:szCs w:val="20"/>
        </w:rPr>
        <w:t xml:space="preserve"> milligram</w:t>
      </w:r>
      <w:r>
        <w:rPr>
          <w:rFonts w:ascii="Helvetica" w:hAnsi="Helvetica"/>
          <w:sz w:val="20"/>
          <w:szCs w:val="20"/>
        </w:rPr>
        <w:t>s</w:t>
      </w:r>
      <w:r w:rsidRPr="004D6CF5">
        <w:rPr>
          <w:rFonts w:ascii="Helvetica" w:hAnsi="Helvetica"/>
          <w:sz w:val="20"/>
          <w:szCs w:val="20"/>
        </w:rPr>
        <w:t xml:space="preserve"> is:</w:t>
      </w:r>
      <w:r w:rsidR="009274F6">
        <w:rPr>
          <w:rFonts w:ascii="Helvetica" w:hAnsi="Helvetica"/>
          <w:sz w:val="20"/>
          <w:szCs w:val="20"/>
        </w:rPr>
        <w:t xml:space="preserve">  </w:t>
      </w:r>
      <w:r w:rsidR="009274F6" w:rsidRPr="00ED239D">
        <w:rPr>
          <w:rFonts w:ascii="Helvetica" w:hAnsi="Helvetica"/>
          <w:i/>
          <w:sz w:val="20"/>
          <w:szCs w:val="20"/>
        </w:rPr>
        <w:t>(1 point)</w:t>
      </w:r>
    </w:p>
    <w:p w14:paraId="41E6BBA6" w14:textId="77777777" w:rsidR="00A75F67" w:rsidRDefault="00A75F67" w:rsidP="009D6029">
      <w:pPr>
        <w:ind w:left="1440"/>
        <w:rPr>
          <w:rFonts w:ascii="Helvetica" w:hAnsi="Helvetica"/>
          <w:sz w:val="20"/>
          <w:szCs w:val="20"/>
        </w:rPr>
      </w:pPr>
    </w:p>
    <w:p w14:paraId="4BB9A014" w14:textId="2B3EF1C3" w:rsidR="00A75F67" w:rsidRPr="004D6CF5" w:rsidRDefault="00A75F67" w:rsidP="00A75F67">
      <w:pPr>
        <w:ind w:left="1800"/>
        <w:rPr>
          <w:rFonts w:ascii="Helvetica" w:hAnsi="Helvetica"/>
          <w:sz w:val="20"/>
          <w:szCs w:val="20"/>
        </w:rPr>
      </w:pPr>
      <w:r w:rsidRPr="00A75F67">
        <w:rPr>
          <w:rFonts w:ascii="Helvetica" w:hAnsi="Helvetica"/>
          <w:i/>
          <w:sz w:val="20"/>
          <w:szCs w:val="20"/>
        </w:rPr>
        <w:t>N</w:t>
      </w:r>
      <w:r w:rsidRPr="00A75F67">
        <w:rPr>
          <w:rFonts w:ascii="Helvetica" w:hAnsi="Helvetica"/>
          <w:sz w:val="20"/>
          <w:szCs w:val="20"/>
          <w:vertAlign w:val="subscript"/>
        </w:rPr>
        <w:t>1</w:t>
      </w:r>
      <w:r>
        <w:rPr>
          <w:rFonts w:ascii="Helvetica" w:hAnsi="Helvetica"/>
          <w:sz w:val="20"/>
          <w:szCs w:val="20"/>
        </w:rPr>
        <w:t xml:space="preserve">  =</w:t>
      </w:r>
    </w:p>
    <w:p w14:paraId="2DC7AF44" w14:textId="77777777" w:rsidR="009D6029" w:rsidRDefault="009D6029" w:rsidP="009D6029">
      <w:pPr>
        <w:ind w:left="360"/>
        <w:rPr>
          <w:rFonts w:ascii="Helvetica" w:hAnsi="Helvetica"/>
          <w:sz w:val="20"/>
          <w:szCs w:val="20"/>
        </w:rPr>
      </w:pPr>
    </w:p>
    <w:p w14:paraId="00181F4F" w14:textId="77777777" w:rsidR="00A75F67" w:rsidRPr="004D6CF5" w:rsidRDefault="00A75F67" w:rsidP="009D6029">
      <w:pPr>
        <w:ind w:left="360"/>
        <w:rPr>
          <w:rFonts w:ascii="Helvetica" w:hAnsi="Helvetica"/>
          <w:sz w:val="20"/>
          <w:szCs w:val="20"/>
        </w:rPr>
      </w:pPr>
    </w:p>
    <w:p w14:paraId="330F7D42" w14:textId="77777777" w:rsidR="00A75F67" w:rsidRPr="004D6CF5" w:rsidRDefault="00A75F67" w:rsidP="00A75F67">
      <w:pPr>
        <w:ind w:left="1800"/>
        <w:rPr>
          <w:rFonts w:ascii="Helvetica" w:hAnsi="Helvetica"/>
          <w:sz w:val="20"/>
          <w:szCs w:val="20"/>
        </w:rPr>
      </w:pPr>
      <w:r w:rsidRPr="00A75F67">
        <w:rPr>
          <w:rFonts w:ascii="Helvetica" w:hAnsi="Helvetica"/>
          <w:i/>
          <w:sz w:val="20"/>
          <w:szCs w:val="20"/>
        </w:rPr>
        <w:t>N</w:t>
      </w:r>
      <w:r w:rsidRPr="00A75F67">
        <w:rPr>
          <w:rFonts w:ascii="Helvetica" w:hAnsi="Helvetica"/>
          <w:sz w:val="20"/>
          <w:szCs w:val="20"/>
          <w:vertAlign w:val="subscript"/>
        </w:rPr>
        <w:t>1</w:t>
      </w:r>
      <w:r>
        <w:rPr>
          <w:rFonts w:ascii="Helvetica" w:hAnsi="Helvetica"/>
          <w:sz w:val="20"/>
          <w:szCs w:val="20"/>
        </w:rPr>
        <w:t xml:space="preserve">  =</w:t>
      </w:r>
    </w:p>
    <w:p w14:paraId="744518BA" w14:textId="77777777" w:rsidR="00A75F67" w:rsidRDefault="00A75F67" w:rsidP="00A75F67">
      <w:pPr>
        <w:ind w:left="360"/>
        <w:rPr>
          <w:rFonts w:ascii="Helvetica" w:hAnsi="Helvetica"/>
          <w:sz w:val="20"/>
          <w:szCs w:val="20"/>
        </w:rPr>
      </w:pPr>
    </w:p>
    <w:p w14:paraId="3875C0BD" w14:textId="77777777" w:rsidR="00A75F67" w:rsidRPr="004D6CF5" w:rsidRDefault="00A75F67" w:rsidP="00A75F67">
      <w:pPr>
        <w:ind w:left="360"/>
        <w:rPr>
          <w:rFonts w:ascii="Helvetica" w:hAnsi="Helvetica"/>
          <w:sz w:val="20"/>
          <w:szCs w:val="20"/>
        </w:rPr>
      </w:pPr>
    </w:p>
    <w:p w14:paraId="19D289EA" w14:textId="77777777" w:rsidR="00A75F67" w:rsidRPr="004D6CF5" w:rsidRDefault="00A75F67" w:rsidP="00A75F67">
      <w:pPr>
        <w:ind w:left="1800"/>
        <w:rPr>
          <w:rFonts w:ascii="Helvetica" w:hAnsi="Helvetica"/>
          <w:sz w:val="20"/>
          <w:szCs w:val="20"/>
        </w:rPr>
      </w:pPr>
      <w:r w:rsidRPr="00A75F67">
        <w:rPr>
          <w:rFonts w:ascii="Helvetica" w:hAnsi="Helvetica"/>
          <w:i/>
          <w:sz w:val="20"/>
          <w:szCs w:val="20"/>
        </w:rPr>
        <w:t>N</w:t>
      </w:r>
      <w:r w:rsidRPr="00A75F67">
        <w:rPr>
          <w:rFonts w:ascii="Helvetica" w:hAnsi="Helvetica"/>
          <w:sz w:val="20"/>
          <w:szCs w:val="20"/>
          <w:vertAlign w:val="subscript"/>
        </w:rPr>
        <w:t>1</w:t>
      </w:r>
      <w:r>
        <w:rPr>
          <w:rFonts w:ascii="Helvetica" w:hAnsi="Helvetica"/>
          <w:sz w:val="20"/>
          <w:szCs w:val="20"/>
        </w:rPr>
        <w:t xml:space="preserve">  =</w:t>
      </w:r>
    </w:p>
    <w:p w14:paraId="3D0190AD" w14:textId="77777777" w:rsidR="00A75F67" w:rsidRPr="004D6CF5" w:rsidRDefault="00A75F67" w:rsidP="00A75F67">
      <w:pPr>
        <w:ind w:left="360"/>
        <w:rPr>
          <w:rFonts w:ascii="Helvetica" w:hAnsi="Helvetica"/>
          <w:sz w:val="20"/>
          <w:szCs w:val="20"/>
        </w:rPr>
      </w:pPr>
    </w:p>
    <w:p w14:paraId="367AB604" w14:textId="77777777" w:rsidR="009D6029" w:rsidRPr="004D6CF5" w:rsidRDefault="009D6029" w:rsidP="009D6029">
      <w:pPr>
        <w:ind w:left="360"/>
        <w:rPr>
          <w:rFonts w:ascii="Helvetica" w:hAnsi="Helvetica"/>
          <w:sz w:val="20"/>
          <w:szCs w:val="20"/>
        </w:rPr>
      </w:pPr>
    </w:p>
    <w:p w14:paraId="1CA57592" w14:textId="410FA3CC" w:rsidR="009D6029" w:rsidRPr="007F0EAF" w:rsidRDefault="009D6029" w:rsidP="00BE7EDB">
      <w:pPr>
        <w:ind w:left="1080" w:right="-720"/>
        <w:rPr>
          <w:rFonts w:ascii="Helvetica" w:hAnsi="Helvetica"/>
          <w:b/>
          <w:sz w:val="20"/>
          <w:szCs w:val="20"/>
        </w:rPr>
      </w:pPr>
      <w:r w:rsidRPr="004D6CF5">
        <w:rPr>
          <w:rFonts w:ascii="Helvetica" w:hAnsi="Helvetica"/>
          <w:sz w:val="20"/>
          <w:szCs w:val="20"/>
        </w:rPr>
        <w:t xml:space="preserve">The </w:t>
      </w:r>
      <w:r w:rsidR="00BE7EDB">
        <w:rPr>
          <w:rFonts w:ascii="Helvetica" w:hAnsi="Helvetica"/>
          <w:sz w:val="20"/>
          <w:szCs w:val="20"/>
        </w:rPr>
        <w:t xml:space="preserve">physical </w:t>
      </w:r>
      <w:r w:rsidRPr="004D6CF5">
        <w:rPr>
          <w:rFonts w:ascii="Helvetica" w:hAnsi="Helvetica"/>
          <w:sz w:val="20"/>
          <w:szCs w:val="20"/>
        </w:rPr>
        <w:t xml:space="preserve">half-life of </w:t>
      </w:r>
      <w:r w:rsidR="00FD5765">
        <w:rPr>
          <w:rFonts w:ascii="Helvetica" w:hAnsi="Helvetica"/>
          <w:sz w:val="20"/>
          <w:szCs w:val="20"/>
        </w:rPr>
        <w:t>K</w:t>
      </w:r>
      <w:r w:rsidR="00FD5765">
        <w:rPr>
          <w:rFonts w:ascii="Helvetica" w:hAnsi="Helvetica"/>
          <w:sz w:val="20"/>
          <w:szCs w:val="20"/>
          <w:vertAlign w:val="superscript"/>
        </w:rPr>
        <w:t>40</w:t>
      </w:r>
      <w:r w:rsidRPr="004D6CF5">
        <w:rPr>
          <w:rFonts w:ascii="Helvetica" w:hAnsi="Helvetica"/>
          <w:sz w:val="20"/>
          <w:szCs w:val="20"/>
        </w:rPr>
        <w:t xml:space="preserve"> (see </w:t>
      </w:r>
      <w:r w:rsidR="00F057A9">
        <w:rPr>
          <w:rFonts w:ascii="Helvetica" w:hAnsi="Helvetica"/>
          <w:sz w:val="20"/>
          <w:szCs w:val="20"/>
        </w:rPr>
        <w:t xml:space="preserve">Appendix A – do </w:t>
      </w:r>
      <w:r w:rsidR="00F057A9" w:rsidRPr="00F057A9">
        <w:rPr>
          <w:rFonts w:ascii="Helvetica" w:hAnsi="Helvetica"/>
          <w:sz w:val="20"/>
          <w:szCs w:val="20"/>
          <w:u w:val="single"/>
        </w:rPr>
        <w:t>not</w:t>
      </w:r>
      <w:r w:rsidR="00F057A9">
        <w:rPr>
          <w:rFonts w:ascii="Helvetica" w:hAnsi="Helvetica"/>
          <w:sz w:val="20"/>
          <w:szCs w:val="20"/>
        </w:rPr>
        <w:t xml:space="preserve"> use table in text</w:t>
      </w:r>
      <w:r w:rsidRPr="004D6CF5">
        <w:rPr>
          <w:rFonts w:ascii="Helvetica" w:hAnsi="Helvetica"/>
          <w:sz w:val="20"/>
          <w:szCs w:val="20"/>
        </w:rPr>
        <w:t xml:space="preserve">) is </w:t>
      </w:r>
      <w:r w:rsidRPr="00DC4791">
        <w:rPr>
          <w:rFonts w:ascii="Helvetica" w:hAnsi="Helvetica"/>
          <w:sz w:val="20"/>
          <w:szCs w:val="20"/>
          <w:u w:val="single"/>
        </w:rPr>
        <w:tab/>
      </w:r>
      <w:r w:rsidRPr="00DC4791">
        <w:rPr>
          <w:rFonts w:ascii="Helvetica" w:hAnsi="Helvetica"/>
          <w:sz w:val="20"/>
          <w:szCs w:val="20"/>
          <w:u w:val="single"/>
        </w:rPr>
        <w:tab/>
      </w:r>
      <w:r w:rsidRPr="00DC4791">
        <w:rPr>
          <w:rFonts w:ascii="Helvetica" w:hAnsi="Helvetica"/>
          <w:sz w:val="20"/>
          <w:szCs w:val="20"/>
          <w:u w:val="single"/>
        </w:rPr>
        <w:tab/>
      </w:r>
      <w:r w:rsidR="00F057A9">
        <w:rPr>
          <w:rFonts w:ascii="Helvetica" w:hAnsi="Helvetica"/>
          <w:sz w:val="20"/>
          <w:szCs w:val="20"/>
          <w:u w:val="single"/>
        </w:rPr>
        <w:tab/>
      </w:r>
      <w:r w:rsidRPr="00DC4791">
        <w:rPr>
          <w:rFonts w:ascii="Helvetica" w:hAnsi="Helvetica"/>
          <w:sz w:val="20"/>
          <w:szCs w:val="20"/>
          <w:u w:val="single"/>
        </w:rPr>
        <w:tab/>
      </w:r>
      <w:r>
        <w:rPr>
          <w:rFonts w:ascii="Helvetica" w:hAnsi="Helvetica"/>
          <w:sz w:val="20"/>
          <w:szCs w:val="20"/>
        </w:rPr>
        <w:t xml:space="preserve"> </w:t>
      </w:r>
      <w:r w:rsidRPr="004D6CF5">
        <w:rPr>
          <w:rFonts w:ascii="Helvetica" w:hAnsi="Helvetica"/>
          <w:sz w:val="20"/>
          <w:szCs w:val="20"/>
        </w:rPr>
        <w:t>.</w:t>
      </w:r>
      <w:r w:rsidR="008F1EE5">
        <w:rPr>
          <w:rFonts w:ascii="Helvetica" w:hAnsi="Helvetica"/>
          <w:sz w:val="20"/>
          <w:szCs w:val="20"/>
        </w:rPr>
        <w:t xml:space="preserve">  </w:t>
      </w:r>
      <w:r w:rsidR="007F0EAF">
        <w:rPr>
          <w:rFonts w:ascii="Helvetica" w:hAnsi="Helvetica"/>
          <w:i/>
          <w:sz w:val="20"/>
          <w:szCs w:val="20"/>
        </w:rPr>
        <w:t>(</w:t>
      </w:r>
      <w:r w:rsidR="009274F6">
        <w:rPr>
          <w:rFonts w:ascii="Helvetica" w:hAnsi="Helvetica"/>
          <w:i/>
          <w:sz w:val="20"/>
          <w:szCs w:val="20"/>
        </w:rPr>
        <w:t>3</w:t>
      </w:r>
      <w:r w:rsidR="007F0EAF">
        <w:rPr>
          <w:rFonts w:ascii="Helvetica" w:hAnsi="Helvetica"/>
          <w:i/>
          <w:sz w:val="20"/>
          <w:szCs w:val="20"/>
        </w:rPr>
        <w:t xml:space="preserve"> points</w:t>
      </w:r>
      <w:r w:rsidR="007F0EAF" w:rsidRPr="00D75041">
        <w:rPr>
          <w:rFonts w:ascii="Helvetica" w:hAnsi="Helvetica"/>
          <w:i/>
          <w:sz w:val="20"/>
          <w:szCs w:val="20"/>
        </w:rPr>
        <w:t>)</w:t>
      </w:r>
    </w:p>
    <w:p w14:paraId="0C47F438" w14:textId="77777777" w:rsidR="009D6029" w:rsidRPr="004D6CF5" w:rsidRDefault="009D6029" w:rsidP="009D6029">
      <w:pPr>
        <w:ind w:left="360"/>
        <w:rPr>
          <w:rFonts w:ascii="Helvetica" w:hAnsi="Helvetica"/>
          <w:sz w:val="20"/>
          <w:szCs w:val="20"/>
        </w:rPr>
      </w:pPr>
    </w:p>
    <w:p w14:paraId="0AF49855" w14:textId="77777777"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6484A9C7" w14:textId="77777777" w:rsidR="00A75F67" w:rsidRDefault="00A75F67" w:rsidP="00A75F67">
      <w:pPr>
        <w:ind w:left="1800"/>
        <w:rPr>
          <w:rFonts w:ascii="Helvetica" w:hAnsi="Helvetica"/>
          <w:sz w:val="20"/>
          <w:szCs w:val="20"/>
        </w:rPr>
      </w:pPr>
    </w:p>
    <w:p w14:paraId="50721A46" w14:textId="77777777" w:rsidR="00A75F67" w:rsidRDefault="00A75F67" w:rsidP="00A75F67">
      <w:pPr>
        <w:ind w:left="1800"/>
        <w:rPr>
          <w:rFonts w:ascii="Helvetica" w:hAnsi="Helvetica"/>
          <w:sz w:val="20"/>
          <w:szCs w:val="20"/>
        </w:rPr>
      </w:pPr>
    </w:p>
    <w:p w14:paraId="4466C73F" w14:textId="77777777"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35F6913B" w14:textId="77777777" w:rsidR="00A75F67" w:rsidRDefault="00A75F67" w:rsidP="00A75F67">
      <w:pPr>
        <w:ind w:left="1800"/>
        <w:rPr>
          <w:rFonts w:ascii="Helvetica" w:hAnsi="Helvetica"/>
          <w:sz w:val="20"/>
          <w:szCs w:val="20"/>
        </w:rPr>
      </w:pPr>
    </w:p>
    <w:p w14:paraId="4F2E5A00" w14:textId="77777777" w:rsidR="00A75F67" w:rsidRDefault="00A75F67" w:rsidP="00A75F67">
      <w:pPr>
        <w:ind w:left="1800"/>
        <w:rPr>
          <w:rFonts w:ascii="Helvetica" w:hAnsi="Helvetica"/>
          <w:sz w:val="20"/>
          <w:szCs w:val="20"/>
        </w:rPr>
      </w:pPr>
    </w:p>
    <w:p w14:paraId="403F9C79" w14:textId="77777777"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6362AC11" w14:textId="77777777" w:rsidR="00A75F67" w:rsidRDefault="00A75F67" w:rsidP="00A75F67">
      <w:pPr>
        <w:ind w:left="1800"/>
        <w:rPr>
          <w:rFonts w:ascii="Helvetica" w:hAnsi="Helvetica"/>
          <w:sz w:val="20"/>
          <w:szCs w:val="20"/>
        </w:rPr>
      </w:pPr>
    </w:p>
    <w:p w14:paraId="5B6FE769" w14:textId="77777777" w:rsidR="00A75F67" w:rsidRDefault="00A75F67" w:rsidP="00A75F67">
      <w:pPr>
        <w:ind w:left="1800"/>
        <w:rPr>
          <w:rFonts w:ascii="Helvetica" w:hAnsi="Helvetica"/>
          <w:sz w:val="20"/>
          <w:szCs w:val="20"/>
        </w:rPr>
      </w:pPr>
    </w:p>
    <w:p w14:paraId="6F0D7BD0" w14:textId="77777777"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7353BE24" w14:textId="77777777" w:rsidR="00A75F67" w:rsidRDefault="00A75F67" w:rsidP="00A75F67">
      <w:pPr>
        <w:ind w:left="1800"/>
        <w:rPr>
          <w:rFonts w:ascii="Helvetica" w:hAnsi="Helvetica"/>
          <w:sz w:val="20"/>
          <w:szCs w:val="20"/>
        </w:rPr>
      </w:pPr>
    </w:p>
    <w:p w14:paraId="6EB2545A" w14:textId="77777777" w:rsidR="00A75F67" w:rsidRDefault="00A75F67" w:rsidP="00A75F67">
      <w:pPr>
        <w:ind w:left="1800"/>
        <w:rPr>
          <w:rFonts w:ascii="Helvetica" w:hAnsi="Helvetica"/>
          <w:sz w:val="20"/>
          <w:szCs w:val="20"/>
        </w:rPr>
      </w:pPr>
    </w:p>
    <w:p w14:paraId="4A5AE27A" w14:textId="77777777"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p>
    <w:p w14:paraId="1BAF3DCF" w14:textId="77777777" w:rsidR="00A75F67" w:rsidRDefault="00A75F67" w:rsidP="00A75F67">
      <w:pPr>
        <w:ind w:left="1800"/>
        <w:rPr>
          <w:rFonts w:ascii="Helvetica" w:hAnsi="Helvetica"/>
          <w:sz w:val="20"/>
          <w:szCs w:val="20"/>
        </w:rPr>
      </w:pPr>
    </w:p>
    <w:p w14:paraId="2CE2FFB9" w14:textId="77777777" w:rsidR="00A75F67" w:rsidRDefault="00A75F67" w:rsidP="00A75F67">
      <w:pPr>
        <w:ind w:left="1800"/>
        <w:rPr>
          <w:rFonts w:ascii="Helvetica" w:hAnsi="Helvetica"/>
          <w:sz w:val="20"/>
          <w:szCs w:val="20"/>
        </w:rPr>
      </w:pPr>
    </w:p>
    <w:p w14:paraId="11F354DD" w14:textId="33585798" w:rsidR="00A75F67" w:rsidRDefault="00A75F67" w:rsidP="00A75F67">
      <w:pPr>
        <w:ind w:left="1800"/>
        <w:rPr>
          <w:rFonts w:ascii="Helvetica" w:hAnsi="Helvetica"/>
          <w:sz w:val="20"/>
          <w:szCs w:val="20"/>
        </w:rPr>
      </w:pPr>
      <w:r w:rsidRPr="00A75F67">
        <w:rPr>
          <w:rFonts w:ascii="Helvetica" w:hAnsi="Helvetica"/>
          <w:i/>
          <w:sz w:val="20"/>
          <w:szCs w:val="20"/>
        </w:rPr>
        <w:t>A</w:t>
      </w:r>
      <w:r w:rsidRPr="00A75F67">
        <w:rPr>
          <w:rFonts w:ascii="Helvetica" w:hAnsi="Helvetica"/>
          <w:sz w:val="20"/>
          <w:szCs w:val="20"/>
          <w:vertAlign w:val="subscript"/>
        </w:rPr>
        <w:t>1</w:t>
      </w:r>
      <w:r>
        <w:rPr>
          <w:rFonts w:ascii="Helvetica" w:hAnsi="Helvetica"/>
          <w:sz w:val="20"/>
          <w:szCs w:val="20"/>
        </w:rPr>
        <w:t xml:space="preserve">  =</w:t>
      </w:r>
      <w:r>
        <w:rPr>
          <w:rFonts w:ascii="Helvetica" w:hAnsi="Helvetica"/>
          <w:sz w:val="20"/>
          <w:szCs w:val="20"/>
        </w:rPr>
        <w:tab/>
      </w:r>
      <w:r w:rsidR="00BF7880">
        <w:rPr>
          <w:rFonts w:ascii="Helvetica" w:hAnsi="Helvetica"/>
          <w:sz w:val="20"/>
          <w:szCs w:val="20"/>
        </w:rPr>
        <w:tab/>
      </w:r>
      <w:r w:rsidR="00BF7880">
        <w:rPr>
          <w:rFonts w:ascii="Helvetica" w:hAnsi="Helvetica"/>
          <w:sz w:val="20"/>
          <w:szCs w:val="20"/>
        </w:rPr>
        <w:tab/>
      </w:r>
      <w:r w:rsidR="00BF7880">
        <w:rPr>
          <w:rFonts w:ascii="Helvetica" w:hAnsi="Helvetica"/>
          <w:sz w:val="20"/>
          <w:szCs w:val="20"/>
        </w:rPr>
        <w:tab/>
      </w:r>
      <w:r w:rsidR="00BF7880">
        <w:rPr>
          <w:rFonts w:ascii="Helvetica" w:hAnsi="Helvetica"/>
          <w:sz w:val="20"/>
          <w:szCs w:val="20"/>
        </w:rPr>
        <w:tab/>
      </w:r>
      <w:r w:rsidR="00BF7880">
        <w:rPr>
          <w:rFonts w:ascii="Helvetica" w:hAnsi="Helvetica"/>
          <w:sz w:val="20"/>
          <w:szCs w:val="20"/>
        </w:rPr>
        <w:tab/>
      </w:r>
      <w:r w:rsidR="00BF7880">
        <w:rPr>
          <w:rFonts w:ascii="Helvetica" w:hAnsi="Helvetica"/>
          <w:sz w:val="20"/>
          <w:szCs w:val="20"/>
        </w:rPr>
        <w:tab/>
      </w:r>
      <w:r w:rsidR="00BF7880">
        <w:rPr>
          <w:rFonts w:ascii="Helvetica" w:hAnsi="Helvetica"/>
          <w:sz w:val="20"/>
          <w:szCs w:val="20"/>
        </w:rPr>
        <w:tab/>
        <w:t>or</w:t>
      </w:r>
      <w:r w:rsidR="00BF7880">
        <w:rPr>
          <w:rFonts w:ascii="Helvetica" w:hAnsi="Helvetica"/>
          <w:sz w:val="20"/>
          <w:szCs w:val="20"/>
        </w:rPr>
        <w:tab/>
      </w:r>
      <w:r w:rsidR="00BF7880" w:rsidRPr="00F125FF">
        <w:rPr>
          <w:rFonts w:ascii="Helvetica" w:hAnsi="Helvetica"/>
          <w:sz w:val="20"/>
          <w:szCs w:val="20"/>
          <w:u w:val="single"/>
        </w:rPr>
        <w:tab/>
      </w:r>
      <w:r w:rsidR="00F125FF">
        <w:rPr>
          <w:rFonts w:ascii="Helvetica" w:hAnsi="Helvetica"/>
          <w:sz w:val="20"/>
          <w:szCs w:val="20"/>
          <w:u w:val="single"/>
        </w:rPr>
        <w:tab/>
      </w:r>
      <w:r w:rsidR="00F125FF">
        <w:rPr>
          <w:rFonts w:ascii="Helvetica" w:hAnsi="Helvetica"/>
          <w:sz w:val="20"/>
          <w:szCs w:val="20"/>
          <w:u w:val="single"/>
        </w:rPr>
        <w:tab/>
      </w:r>
      <w:r w:rsidR="00BF7880">
        <w:rPr>
          <w:rFonts w:ascii="Helvetica" w:hAnsi="Helvetica"/>
          <w:sz w:val="20"/>
          <w:szCs w:val="20"/>
        </w:rPr>
        <w:t xml:space="preserve"> </w:t>
      </w:r>
      <w:r w:rsidR="00BF7880" w:rsidRPr="004D6CF5">
        <w:rPr>
          <w:rFonts w:ascii="Helvetica" w:hAnsi="Helvetica"/>
          <w:i/>
          <w:sz w:val="20"/>
          <w:szCs w:val="20"/>
        </w:rPr>
        <w:t>Bq</w:t>
      </w:r>
    </w:p>
    <w:p w14:paraId="346C82E8" w14:textId="77777777" w:rsidR="00A75F67" w:rsidRDefault="00A75F67" w:rsidP="00A75F67">
      <w:pPr>
        <w:ind w:left="1800"/>
        <w:rPr>
          <w:rFonts w:ascii="Helvetica" w:hAnsi="Helvetica"/>
          <w:sz w:val="20"/>
          <w:szCs w:val="20"/>
        </w:rPr>
      </w:pPr>
    </w:p>
    <w:p w14:paraId="27CC3D84" w14:textId="77777777" w:rsidR="009D6029" w:rsidRDefault="009D6029" w:rsidP="009D6029">
      <w:pPr>
        <w:ind w:left="360"/>
        <w:rPr>
          <w:rFonts w:ascii="Helvetica" w:hAnsi="Helvetica"/>
          <w:sz w:val="20"/>
          <w:szCs w:val="20"/>
        </w:rPr>
      </w:pPr>
    </w:p>
    <w:p w14:paraId="0F543040" w14:textId="77777777" w:rsidR="00821117" w:rsidRPr="004D6CF5" w:rsidRDefault="00821117" w:rsidP="009D6029">
      <w:pPr>
        <w:ind w:left="360"/>
        <w:rPr>
          <w:rFonts w:ascii="Helvetica" w:hAnsi="Helvetica"/>
          <w:sz w:val="20"/>
          <w:szCs w:val="20"/>
        </w:rPr>
      </w:pPr>
    </w:p>
    <w:p w14:paraId="12EAAF2F" w14:textId="6A5FA76E" w:rsidR="00821117" w:rsidRPr="00B90BF0" w:rsidRDefault="00821117" w:rsidP="00821117">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sz w:val="20"/>
          <w:szCs w:val="20"/>
        </w:rPr>
        <w:br w:type="page"/>
      </w:r>
    </w:p>
    <w:p w14:paraId="7B60C633" w14:textId="7B25A2F9" w:rsidR="00523946" w:rsidRDefault="00821117" w:rsidP="008F1EE5">
      <w:pPr>
        <w:ind w:left="360" w:right="-810"/>
        <w:rPr>
          <w:rFonts w:ascii="Helvetica" w:hAnsi="Helvetica"/>
          <w:sz w:val="20"/>
          <w:szCs w:val="20"/>
        </w:rPr>
      </w:pPr>
      <w:r>
        <w:rPr>
          <w:rFonts w:ascii="Helvetica" w:hAnsi="Helvetica"/>
          <w:sz w:val="20"/>
          <w:szCs w:val="20"/>
        </w:rPr>
        <w:lastRenderedPageBreak/>
        <w:t>2b</w:t>
      </w:r>
      <w:r w:rsidR="00523946">
        <w:rPr>
          <w:rFonts w:ascii="Helvetica" w:hAnsi="Helvetica"/>
          <w:sz w:val="20"/>
          <w:szCs w:val="20"/>
        </w:rPr>
        <w:t>)</w:t>
      </w:r>
      <w:r w:rsidR="00523946">
        <w:rPr>
          <w:rFonts w:ascii="Helvetica" w:hAnsi="Helvetica"/>
          <w:sz w:val="20"/>
          <w:szCs w:val="20"/>
        </w:rPr>
        <w:tab/>
      </w:r>
      <w:r w:rsidR="00523946" w:rsidRPr="00F11C9D">
        <w:rPr>
          <w:rFonts w:ascii="Helvetica" w:hAnsi="Helvetica"/>
          <w:sz w:val="20"/>
          <w:szCs w:val="20"/>
        </w:rPr>
        <w:t xml:space="preserve">In the </w:t>
      </w:r>
      <w:r w:rsidR="00523946">
        <w:rPr>
          <w:rFonts w:ascii="Helvetica" w:hAnsi="Helvetica"/>
          <w:sz w:val="20"/>
          <w:szCs w:val="20"/>
        </w:rPr>
        <w:t>above</w:t>
      </w:r>
      <w:r w:rsidR="00523946" w:rsidRPr="00F11C9D">
        <w:rPr>
          <w:rFonts w:ascii="Helvetica" w:hAnsi="Helvetica"/>
          <w:sz w:val="20"/>
          <w:szCs w:val="20"/>
        </w:rPr>
        <w:t xml:space="preserve"> calculation, an activity of </w:t>
      </w:r>
      <w:r w:rsidR="00523946" w:rsidRPr="00DC4791">
        <w:rPr>
          <w:rFonts w:ascii="Helvetica" w:hAnsi="Helvetica"/>
          <w:sz w:val="20"/>
          <w:szCs w:val="20"/>
          <w:u w:val="single"/>
        </w:rPr>
        <w:tab/>
      </w:r>
      <w:r w:rsidR="00523946" w:rsidRPr="00DC4791">
        <w:rPr>
          <w:rFonts w:ascii="Helvetica" w:hAnsi="Helvetica"/>
          <w:sz w:val="20"/>
          <w:szCs w:val="20"/>
          <w:u w:val="single"/>
        </w:rPr>
        <w:tab/>
      </w:r>
      <w:r w:rsidR="00523946" w:rsidRPr="00DC4791">
        <w:rPr>
          <w:rFonts w:ascii="Helvetica" w:hAnsi="Helvetica"/>
          <w:sz w:val="20"/>
          <w:szCs w:val="20"/>
          <w:u w:val="single"/>
        </w:rPr>
        <w:tab/>
      </w:r>
      <w:r w:rsidR="00523946" w:rsidRPr="00DC4791">
        <w:rPr>
          <w:rFonts w:ascii="Helvetica" w:hAnsi="Helvetica"/>
          <w:sz w:val="20"/>
          <w:szCs w:val="20"/>
          <w:u w:val="single"/>
        </w:rPr>
        <w:tab/>
      </w:r>
      <w:r w:rsidR="00523946" w:rsidRPr="00DC4791">
        <w:rPr>
          <w:rFonts w:ascii="Helvetica" w:hAnsi="Helvetica"/>
          <w:sz w:val="20"/>
          <w:szCs w:val="20"/>
          <w:u w:val="single"/>
        </w:rPr>
        <w:tab/>
      </w:r>
      <w:r w:rsidR="00523946">
        <w:rPr>
          <w:rFonts w:ascii="Helvetica" w:hAnsi="Helvetica"/>
          <w:sz w:val="20"/>
          <w:szCs w:val="20"/>
          <w:u w:val="single"/>
        </w:rPr>
        <w:tab/>
      </w:r>
      <w:r w:rsidR="00523946" w:rsidRPr="00F11C9D">
        <w:rPr>
          <w:rFonts w:ascii="Helvetica" w:hAnsi="Helvetica"/>
          <w:sz w:val="20"/>
          <w:szCs w:val="20"/>
        </w:rPr>
        <w:t xml:space="preserve"> was calculated for </w:t>
      </w:r>
      <w:r w:rsidR="00523946">
        <w:rPr>
          <w:rFonts w:ascii="Helvetica" w:hAnsi="Helvetica"/>
          <w:sz w:val="20"/>
          <w:szCs w:val="20"/>
        </w:rPr>
        <w:t>14</w:t>
      </w:r>
      <w:r w:rsidR="00523946" w:rsidRPr="00F11C9D">
        <w:rPr>
          <w:rFonts w:ascii="Helvetica" w:hAnsi="Helvetica"/>
          <w:sz w:val="20"/>
          <w:szCs w:val="20"/>
        </w:rPr>
        <w:t xml:space="preserve"> </w:t>
      </w:r>
      <w:r w:rsidR="00523946">
        <w:rPr>
          <w:rFonts w:ascii="Helvetica" w:hAnsi="Helvetica"/>
          <w:i/>
          <w:sz w:val="20"/>
          <w:szCs w:val="20"/>
        </w:rPr>
        <w:t>m</w:t>
      </w:r>
      <w:r w:rsidR="00523946" w:rsidRPr="00F11C9D">
        <w:rPr>
          <w:rFonts w:ascii="Helvetica" w:hAnsi="Helvetica"/>
          <w:i/>
          <w:sz w:val="20"/>
          <w:szCs w:val="20"/>
        </w:rPr>
        <w:t>g</w:t>
      </w:r>
      <w:r w:rsidR="00523946" w:rsidRPr="00F11C9D">
        <w:rPr>
          <w:rFonts w:ascii="Helvetica" w:hAnsi="Helvetica"/>
          <w:sz w:val="20"/>
          <w:szCs w:val="20"/>
        </w:rPr>
        <w:t xml:space="preserve"> of pure </w:t>
      </w:r>
      <w:r w:rsidR="00523946">
        <w:rPr>
          <w:rFonts w:ascii="Helvetica" w:hAnsi="Helvetica"/>
          <w:sz w:val="20"/>
          <w:szCs w:val="20"/>
        </w:rPr>
        <w:t>K</w:t>
      </w:r>
      <w:r w:rsidR="00523946">
        <w:rPr>
          <w:rFonts w:ascii="Helvetica" w:hAnsi="Helvetica"/>
          <w:sz w:val="20"/>
          <w:szCs w:val="20"/>
          <w:vertAlign w:val="superscript"/>
        </w:rPr>
        <w:t>40</w:t>
      </w:r>
      <w:r w:rsidR="00523946" w:rsidRPr="00F11C9D">
        <w:rPr>
          <w:rFonts w:ascii="Helvetica" w:hAnsi="Helvetica"/>
          <w:sz w:val="20"/>
          <w:szCs w:val="20"/>
        </w:rPr>
        <w:t xml:space="preserve">.  </w:t>
      </w:r>
    </w:p>
    <w:p w14:paraId="4AA08EC2" w14:textId="28EFFC07" w:rsidR="00523946" w:rsidRPr="00F11C9D" w:rsidRDefault="00523946" w:rsidP="00523946">
      <w:pPr>
        <w:ind w:left="1080"/>
        <w:rPr>
          <w:rFonts w:ascii="Helvetica" w:hAnsi="Helvetica"/>
          <w:sz w:val="20"/>
          <w:szCs w:val="20"/>
        </w:rPr>
      </w:pPr>
      <w:r>
        <w:rPr>
          <w:rFonts w:ascii="Helvetica" w:hAnsi="Helvetica"/>
          <w:sz w:val="20"/>
          <w:szCs w:val="20"/>
        </w:rPr>
        <w:t>What would the activity of that</w:t>
      </w:r>
      <w:r w:rsidRPr="00F11C9D">
        <w:rPr>
          <w:rFonts w:ascii="Helvetica" w:hAnsi="Helvetica"/>
          <w:sz w:val="20"/>
          <w:szCs w:val="20"/>
        </w:rPr>
        <w:t xml:space="preserve"> </w:t>
      </w:r>
      <w:r>
        <w:rPr>
          <w:rFonts w:ascii="Helvetica" w:hAnsi="Helvetica"/>
          <w:sz w:val="20"/>
          <w:szCs w:val="20"/>
        </w:rPr>
        <w:t>K</w:t>
      </w:r>
      <w:r>
        <w:rPr>
          <w:rFonts w:ascii="Helvetica" w:hAnsi="Helvetica"/>
          <w:sz w:val="20"/>
          <w:szCs w:val="20"/>
          <w:vertAlign w:val="superscript"/>
        </w:rPr>
        <w:t>40</w:t>
      </w:r>
      <w:r w:rsidRPr="00F11C9D">
        <w:rPr>
          <w:rFonts w:ascii="Helvetica" w:hAnsi="Helvetica"/>
          <w:sz w:val="20"/>
          <w:szCs w:val="20"/>
        </w:rPr>
        <w:t xml:space="preserve"> be after a decay time (</w:t>
      </w:r>
      <w:r w:rsidRPr="00F11C9D">
        <w:rPr>
          <w:rFonts w:ascii="Helvetica" w:hAnsi="Helvetica"/>
          <w:i/>
          <w:sz w:val="20"/>
          <w:szCs w:val="20"/>
        </w:rPr>
        <w:t>t</w:t>
      </w:r>
      <w:r w:rsidRPr="00F11C9D">
        <w:rPr>
          <w:rFonts w:ascii="Helvetica" w:hAnsi="Helvetica"/>
          <w:sz w:val="20"/>
          <w:szCs w:val="20"/>
          <w:vertAlign w:val="subscript"/>
        </w:rPr>
        <w:t>2</w:t>
      </w:r>
      <w:r w:rsidRPr="00F11C9D">
        <w:rPr>
          <w:rFonts w:ascii="Helvetica" w:hAnsi="Helvetica"/>
          <w:sz w:val="20"/>
          <w:szCs w:val="20"/>
        </w:rPr>
        <w:t xml:space="preserve"> – </w:t>
      </w:r>
      <w:r w:rsidRPr="00F11C9D">
        <w:rPr>
          <w:rFonts w:ascii="Helvetica" w:hAnsi="Helvetica"/>
          <w:i/>
          <w:sz w:val="20"/>
          <w:szCs w:val="20"/>
        </w:rPr>
        <w:t>t</w:t>
      </w:r>
      <w:r w:rsidRPr="00F11C9D">
        <w:rPr>
          <w:rFonts w:ascii="Helvetica" w:hAnsi="Helvetica"/>
          <w:sz w:val="20"/>
          <w:szCs w:val="20"/>
          <w:vertAlign w:val="subscript"/>
        </w:rPr>
        <w:t>1</w:t>
      </w:r>
      <w:r w:rsidRPr="00F11C9D">
        <w:rPr>
          <w:rFonts w:ascii="Helvetica" w:hAnsi="Helvetica"/>
          <w:sz w:val="20"/>
          <w:szCs w:val="20"/>
        </w:rPr>
        <w:t xml:space="preserve">) of </w:t>
      </w:r>
      <w:r w:rsidR="00614E55">
        <w:rPr>
          <w:rFonts w:ascii="Helvetica" w:hAnsi="Helvetica"/>
          <w:sz w:val="20"/>
          <w:szCs w:val="20"/>
        </w:rPr>
        <w:t>eighty</w:t>
      </w:r>
      <w:r>
        <w:rPr>
          <w:rFonts w:ascii="Helvetica" w:hAnsi="Helvetica"/>
          <w:sz w:val="20"/>
          <w:szCs w:val="20"/>
        </w:rPr>
        <w:t xml:space="preserve"> year</w:t>
      </w:r>
      <w:r w:rsidR="00614E55">
        <w:rPr>
          <w:rFonts w:ascii="Helvetica" w:hAnsi="Helvetica"/>
          <w:sz w:val="20"/>
          <w:szCs w:val="20"/>
        </w:rPr>
        <w:t>s</w:t>
      </w:r>
      <w:r w:rsidRPr="00F11C9D">
        <w:rPr>
          <w:rFonts w:ascii="Helvetica" w:hAnsi="Helvetica"/>
          <w:sz w:val="20"/>
          <w:szCs w:val="20"/>
        </w:rPr>
        <w:t>?</w:t>
      </w:r>
      <w:r w:rsidR="008F1EE5">
        <w:rPr>
          <w:rFonts w:ascii="Helvetica" w:hAnsi="Helvetica"/>
          <w:sz w:val="20"/>
          <w:szCs w:val="20"/>
        </w:rPr>
        <w:t xml:space="preserve">  </w:t>
      </w:r>
      <w:r w:rsidR="00391B67">
        <w:rPr>
          <w:rFonts w:ascii="Helvetica" w:hAnsi="Helvetica"/>
          <w:i/>
          <w:sz w:val="20"/>
          <w:szCs w:val="20"/>
        </w:rPr>
        <w:t>(</w:t>
      </w:r>
      <w:r w:rsidR="009274F6">
        <w:rPr>
          <w:rFonts w:ascii="Helvetica" w:hAnsi="Helvetica"/>
          <w:i/>
          <w:sz w:val="20"/>
          <w:szCs w:val="20"/>
        </w:rPr>
        <w:t>3</w:t>
      </w:r>
      <w:r w:rsidR="00391B67">
        <w:rPr>
          <w:rFonts w:ascii="Helvetica" w:hAnsi="Helvetica"/>
          <w:i/>
          <w:sz w:val="20"/>
          <w:szCs w:val="20"/>
        </w:rPr>
        <w:t xml:space="preserve"> points</w:t>
      </w:r>
      <w:r w:rsidR="008F1EE5" w:rsidRPr="00D75041">
        <w:rPr>
          <w:rFonts w:ascii="Helvetica" w:hAnsi="Helvetica"/>
          <w:i/>
          <w:sz w:val="20"/>
          <w:szCs w:val="20"/>
        </w:rPr>
        <w:t>)</w:t>
      </w:r>
    </w:p>
    <w:p w14:paraId="4632A43C" w14:textId="77777777" w:rsidR="00523946" w:rsidRPr="00F11C9D" w:rsidRDefault="00523946" w:rsidP="00523946">
      <w:pPr>
        <w:ind w:left="360"/>
        <w:rPr>
          <w:rFonts w:ascii="Helvetica" w:hAnsi="Helvetica"/>
          <w:sz w:val="20"/>
          <w:szCs w:val="20"/>
        </w:rPr>
      </w:pPr>
    </w:p>
    <w:p w14:paraId="68000860" w14:textId="75206E18" w:rsidR="00FD5765" w:rsidRDefault="00FD5765" w:rsidP="00614E55">
      <w:pPr>
        <w:ind w:left="1800" w:right="-720"/>
        <w:rPr>
          <w:rFonts w:ascii="Helvetica" w:hAnsi="Helvetica"/>
          <w:sz w:val="20"/>
          <w:szCs w:val="20"/>
        </w:rPr>
      </w:pPr>
      <w:r w:rsidRPr="00A75F67">
        <w:rPr>
          <w:rFonts w:ascii="Helvetica" w:hAnsi="Helvetica"/>
          <w:i/>
          <w:sz w:val="20"/>
          <w:szCs w:val="20"/>
        </w:rPr>
        <w:t>A</w:t>
      </w:r>
      <w:r w:rsidR="00C610DB">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r>
      <w:r w:rsidR="00614E55">
        <w:rPr>
          <w:rFonts w:ascii="Helvetica" w:hAnsi="Helvetica"/>
          <w:sz w:val="20"/>
          <w:szCs w:val="20"/>
        </w:rPr>
        <w:tab/>
        <w:t xml:space="preserve">where:  80 years = </w:t>
      </w:r>
      <w:r w:rsidR="00614E55" w:rsidRPr="00FB558C">
        <w:rPr>
          <w:rFonts w:ascii="Helvetica" w:hAnsi="Helvetica"/>
          <w:sz w:val="20"/>
          <w:szCs w:val="20"/>
          <w:u w:val="single"/>
        </w:rPr>
        <w:tab/>
      </w:r>
      <w:r w:rsidR="00614E55">
        <w:rPr>
          <w:rFonts w:ascii="Helvetica" w:hAnsi="Helvetica"/>
          <w:sz w:val="20"/>
          <w:szCs w:val="20"/>
          <w:u w:val="single"/>
        </w:rPr>
        <w:tab/>
      </w:r>
      <w:r w:rsidR="00B869E6">
        <w:rPr>
          <w:rFonts w:ascii="Helvetica" w:hAnsi="Helvetica"/>
          <w:sz w:val="20"/>
          <w:szCs w:val="20"/>
          <w:u w:val="single"/>
        </w:rPr>
        <w:tab/>
      </w:r>
      <w:r w:rsidR="00614E55" w:rsidRPr="00FB558C">
        <w:rPr>
          <w:rFonts w:ascii="Helvetica" w:hAnsi="Helvetica"/>
          <w:sz w:val="20"/>
          <w:szCs w:val="20"/>
          <w:u w:val="single"/>
        </w:rPr>
        <w:tab/>
      </w:r>
      <w:r w:rsidR="00614E55" w:rsidRPr="00FB558C">
        <w:rPr>
          <w:rFonts w:ascii="Helvetica" w:hAnsi="Helvetica"/>
          <w:sz w:val="20"/>
          <w:szCs w:val="20"/>
          <w:u w:val="single"/>
        </w:rPr>
        <w:tab/>
      </w:r>
      <w:r w:rsidR="00614E55">
        <w:rPr>
          <w:rFonts w:ascii="Helvetica" w:hAnsi="Helvetica"/>
          <w:sz w:val="20"/>
          <w:szCs w:val="20"/>
        </w:rPr>
        <w:t xml:space="preserve"> days</w:t>
      </w:r>
    </w:p>
    <w:p w14:paraId="644E2FCD" w14:textId="77777777" w:rsidR="00FD5765" w:rsidRDefault="00FD5765" w:rsidP="00FD5765">
      <w:pPr>
        <w:ind w:left="1800"/>
        <w:rPr>
          <w:rFonts w:ascii="Helvetica" w:hAnsi="Helvetica"/>
          <w:sz w:val="20"/>
          <w:szCs w:val="20"/>
        </w:rPr>
      </w:pPr>
    </w:p>
    <w:p w14:paraId="268CBF04" w14:textId="77777777" w:rsidR="00FD5765" w:rsidRDefault="00FD5765" w:rsidP="00FD5765">
      <w:pPr>
        <w:ind w:left="1800"/>
        <w:rPr>
          <w:rFonts w:ascii="Helvetica" w:hAnsi="Helvetica"/>
          <w:sz w:val="20"/>
          <w:szCs w:val="20"/>
        </w:rPr>
      </w:pPr>
    </w:p>
    <w:p w14:paraId="0088B361" w14:textId="5F431330" w:rsidR="00FD5765" w:rsidRDefault="00FD5765" w:rsidP="00FD5765">
      <w:pPr>
        <w:ind w:left="1800"/>
        <w:rPr>
          <w:rFonts w:ascii="Helvetica" w:hAnsi="Helvetica"/>
          <w:sz w:val="20"/>
          <w:szCs w:val="20"/>
        </w:rPr>
      </w:pPr>
      <w:r w:rsidRPr="00A75F67">
        <w:rPr>
          <w:rFonts w:ascii="Helvetica" w:hAnsi="Helvetica"/>
          <w:i/>
          <w:sz w:val="20"/>
          <w:szCs w:val="20"/>
        </w:rPr>
        <w:t>A</w:t>
      </w:r>
      <w:r w:rsidR="00C610DB">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17564930" w14:textId="77777777" w:rsidR="00FD5765" w:rsidRDefault="00FD5765" w:rsidP="00FD5765">
      <w:pPr>
        <w:ind w:left="1800"/>
        <w:rPr>
          <w:rFonts w:ascii="Helvetica" w:hAnsi="Helvetica"/>
          <w:sz w:val="20"/>
          <w:szCs w:val="20"/>
        </w:rPr>
      </w:pPr>
    </w:p>
    <w:p w14:paraId="64426BB6" w14:textId="77777777" w:rsidR="00FD5765" w:rsidRDefault="00FD5765" w:rsidP="00FD5765">
      <w:pPr>
        <w:ind w:left="1800"/>
        <w:rPr>
          <w:rFonts w:ascii="Helvetica" w:hAnsi="Helvetica"/>
          <w:sz w:val="20"/>
          <w:szCs w:val="20"/>
        </w:rPr>
      </w:pPr>
    </w:p>
    <w:p w14:paraId="632B1013" w14:textId="6BE87A7A" w:rsidR="00FD5765" w:rsidRDefault="00FD5765" w:rsidP="00FD5765">
      <w:pPr>
        <w:ind w:left="1800"/>
        <w:rPr>
          <w:rFonts w:ascii="Helvetica" w:hAnsi="Helvetica"/>
          <w:sz w:val="20"/>
          <w:szCs w:val="20"/>
        </w:rPr>
      </w:pPr>
      <w:r w:rsidRPr="00A75F67">
        <w:rPr>
          <w:rFonts w:ascii="Helvetica" w:hAnsi="Helvetica"/>
          <w:i/>
          <w:sz w:val="20"/>
          <w:szCs w:val="20"/>
        </w:rPr>
        <w:t>A</w:t>
      </w:r>
      <w:r w:rsidR="00C610DB">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0614A117" w14:textId="77777777" w:rsidR="00FD5765" w:rsidRDefault="00FD5765" w:rsidP="00FD5765">
      <w:pPr>
        <w:ind w:left="1800"/>
        <w:rPr>
          <w:rFonts w:ascii="Helvetica" w:hAnsi="Helvetica"/>
          <w:sz w:val="20"/>
          <w:szCs w:val="20"/>
        </w:rPr>
      </w:pPr>
    </w:p>
    <w:p w14:paraId="6074B051" w14:textId="77777777" w:rsidR="00FD5765" w:rsidRDefault="00FD5765" w:rsidP="00FD5765">
      <w:pPr>
        <w:ind w:left="1800"/>
        <w:rPr>
          <w:rFonts w:ascii="Helvetica" w:hAnsi="Helvetica"/>
          <w:sz w:val="20"/>
          <w:szCs w:val="20"/>
        </w:rPr>
      </w:pPr>
    </w:p>
    <w:p w14:paraId="779CFFC5" w14:textId="778F090D" w:rsidR="00FD5765" w:rsidRDefault="00FD5765" w:rsidP="00FD5765">
      <w:pPr>
        <w:ind w:left="1800"/>
        <w:rPr>
          <w:rFonts w:ascii="Helvetica" w:hAnsi="Helvetica"/>
          <w:sz w:val="20"/>
          <w:szCs w:val="20"/>
        </w:rPr>
      </w:pPr>
      <w:r w:rsidRPr="00A75F67">
        <w:rPr>
          <w:rFonts w:ascii="Helvetica" w:hAnsi="Helvetica"/>
          <w:i/>
          <w:sz w:val="20"/>
          <w:szCs w:val="20"/>
        </w:rPr>
        <w:t>A</w:t>
      </w:r>
      <w:r w:rsidR="00C610DB">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5D0D1B6E" w14:textId="77777777" w:rsidR="00FD5765" w:rsidRDefault="00FD5765" w:rsidP="00FD5765">
      <w:pPr>
        <w:ind w:left="1800"/>
        <w:rPr>
          <w:rFonts w:ascii="Helvetica" w:hAnsi="Helvetica"/>
          <w:sz w:val="20"/>
          <w:szCs w:val="20"/>
        </w:rPr>
      </w:pPr>
    </w:p>
    <w:p w14:paraId="5AE23655" w14:textId="77777777" w:rsidR="00FD5765" w:rsidRDefault="00FD5765" w:rsidP="00FD5765">
      <w:pPr>
        <w:ind w:left="1800"/>
        <w:rPr>
          <w:rFonts w:ascii="Helvetica" w:hAnsi="Helvetica"/>
          <w:sz w:val="20"/>
          <w:szCs w:val="20"/>
        </w:rPr>
      </w:pPr>
    </w:p>
    <w:p w14:paraId="29CB3370" w14:textId="1F77D164" w:rsidR="00C3371E" w:rsidRDefault="00C610DB" w:rsidP="00C3371E">
      <w:pPr>
        <w:ind w:left="720" w:hanging="360"/>
        <w:rPr>
          <w:rFonts w:ascii="Helvetica" w:hAnsi="Helvetica"/>
          <w:sz w:val="20"/>
          <w:szCs w:val="20"/>
        </w:rPr>
      </w:pPr>
      <w:r>
        <w:rPr>
          <w:rFonts w:ascii="Helvetica" w:hAnsi="Helvetica"/>
          <w:sz w:val="20"/>
          <w:szCs w:val="20"/>
        </w:rPr>
        <w:t>3</w:t>
      </w:r>
      <w:r w:rsidR="00C3371E">
        <w:rPr>
          <w:rFonts w:ascii="Helvetica" w:hAnsi="Helvetica"/>
          <w:sz w:val="20"/>
          <w:szCs w:val="20"/>
        </w:rPr>
        <w:t>)</w:t>
      </w:r>
      <w:r w:rsidR="00C3371E">
        <w:rPr>
          <w:rFonts w:ascii="Helvetica" w:hAnsi="Helvetica"/>
          <w:sz w:val="20"/>
          <w:szCs w:val="20"/>
        </w:rPr>
        <w:tab/>
        <w:t>Conduct a brief research on “background radiation” using at least the following internet sources:</w:t>
      </w:r>
    </w:p>
    <w:p w14:paraId="7381234E" w14:textId="77777777" w:rsidR="00C3371E" w:rsidRPr="00882732" w:rsidRDefault="00C3371E" w:rsidP="00C3371E">
      <w:pPr>
        <w:ind w:left="720" w:hanging="360"/>
        <w:rPr>
          <w:rFonts w:ascii="Helvetica" w:hAnsi="Helvetica"/>
          <w:sz w:val="10"/>
          <w:szCs w:val="10"/>
        </w:rPr>
      </w:pPr>
    </w:p>
    <w:p w14:paraId="3C345C73" w14:textId="77777777" w:rsidR="00C3371E" w:rsidRDefault="00C3371E" w:rsidP="00C3371E">
      <w:pPr>
        <w:ind w:left="1080"/>
        <w:rPr>
          <w:rFonts w:ascii="Helvetica" w:hAnsi="Helvetica"/>
          <w:sz w:val="20"/>
          <w:szCs w:val="20"/>
        </w:rPr>
      </w:pPr>
      <w:r w:rsidRPr="00570DAA">
        <w:rPr>
          <w:rFonts w:ascii="Helvetica" w:hAnsi="Helvetica"/>
          <w:sz w:val="20"/>
          <w:szCs w:val="20"/>
        </w:rPr>
        <w:t>http://en.wikipedia.org/wiki/Background_radiation</w:t>
      </w:r>
    </w:p>
    <w:p w14:paraId="3FCB7E05" w14:textId="77777777" w:rsidR="00C3371E" w:rsidRDefault="00C3371E" w:rsidP="00C3371E">
      <w:pPr>
        <w:ind w:left="1080"/>
        <w:rPr>
          <w:rFonts w:ascii="Helvetica" w:hAnsi="Helvetica"/>
          <w:sz w:val="20"/>
          <w:szCs w:val="20"/>
        </w:rPr>
      </w:pPr>
      <w:r w:rsidRPr="00570DAA">
        <w:rPr>
          <w:rFonts w:ascii="Helvetica" w:hAnsi="Helvetica"/>
          <w:sz w:val="20"/>
          <w:szCs w:val="20"/>
        </w:rPr>
        <w:t>http://web.princeton.edu/sites/ehs/osradtraining/backgroundradiation/background.htm</w:t>
      </w:r>
    </w:p>
    <w:p w14:paraId="7CAE6246" w14:textId="69D79D73" w:rsidR="00C3371E" w:rsidRDefault="00671D0F" w:rsidP="00C3371E">
      <w:pPr>
        <w:ind w:left="1080"/>
        <w:rPr>
          <w:rFonts w:ascii="Helvetica" w:hAnsi="Helvetica"/>
          <w:sz w:val="20"/>
          <w:szCs w:val="20"/>
        </w:rPr>
      </w:pPr>
      <w:r w:rsidRPr="00671D0F">
        <w:rPr>
          <w:rFonts w:ascii="Helvetica" w:hAnsi="Helvetica"/>
          <w:sz w:val="20"/>
          <w:szCs w:val="20"/>
        </w:rPr>
        <w:t>http://w1.rso.utah.edu/train/Natbkg.html</w:t>
      </w:r>
    </w:p>
    <w:p w14:paraId="392FA882" w14:textId="01C40591" w:rsidR="00671D0F" w:rsidRDefault="00671D0F" w:rsidP="00C3371E">
      <w:pPr>
        <w:ind w:left="1080"/>
        <w:rPr>
          <w:rFonts w:ascii="Helvetica" w:hAnsi="Helvetica"/>
          <w:sz w:val="20"/>
          <w:szCs w:val="20"/>
        </w:rPr>
      </w:pPr>
      <w:r w:rsidRPr="00671D0F">
        <w:rPr>
          <w:rFonts w:ascii="Helvetica" w:hAnsi="Helvetica"/>
          <w:sz w:val="20"/>
          <w:szCs w:val="20"/>
        </w:rPr>
        <w:t>http://www.nrc.gov/reading-rm/basic-ref/glossary/background-radiation.html</w:t>
      </w:r>
    </w:p>
    <w:p w14:paraId="0343D441" w14:textId="77777777" w:rsidR="00821117" w:rsidRDefault="00821117" w:rsidP="00C3371E">
      <w:pPr>
        <w:ind w:left="720" w:hanging="360"/>
        <w:rPr>
          <w:rFonts w:ascii="Helvetica" w:hAnsi="Helvetica"/>
          <w:sz w:val="20"/>
          <w:szCs w:val="20"/>
        </w:rPr>
      </w:pPr>
    </w:p>
    <w:p w14:paraId="6B9831A2" w14:textId="54FB88D1" w:rsidR="00C64EE5" w:rsidRDefault="00C64EE5" w:rsidP="009274F6">
      <w:pPr>
        <w:ind w:left="1080" w:right="-720" w:hanging="360"/>
        <w:rPr>
          <w:rFonts w:ascii="Helvetica" w:hAnsi="Helvetica"/>
          <w:sz w:val="20"/>
          <w:szCs w:val="20"/>
        </w:rPr>
      </w:pPr>
      <w:r>
        <w:rPr>
          <w:rFonts w:ascii="Helvetica" w:hAnsi="Helvetica"/>
          <w:sz w:val="20"/>
          <w:szCs w:val="20"/>
        </w:rPr>
        <w:t>a)</w:t>
      </w:r>
      <w:r>
        <w:rPr>
          <w:rFonts w:ascii="Helvetica" w:hAnsi="Helvetica"/>
          <w:sz w:val="20"/>
          <w:szCs w:val="20"/>
        </w:rPr>
        <w:tab/>
        <w:t>What is “background radiation”?  What is the average exposure t</w:t>
      </w:r>
      <w:r w:rsidR="009274F6">
        <w:rPr>
          <w:rFonts w:ascii="Helvetica" w:hAnsi="Helvetica"/>
          <w:sz w:val="20"/>
          <w:szCs w:val="20"/>
        </w:rPr>
        <w:t xml:space="preserve">o background radiation in the </w:t>
      </w:r>
      <w:r>
        <w:rPr>
          <w:rFonts w:ascii="Helvetica" w:hAnsi="Helvetica"/>
          <w:sz w:val="20"/>
          <w:szCs w:val="20"/>
        </w:rPr>
        <w:t>U.S.?</w:t>
      </w:r>
      <w:r w:rsidR="00882732">
        <w:rPr>
          <w:rFonts w:ascii="Helvetica" w:hAnsi="Helvetica"/>
          <w:sz w:val="20"/>
          <w:szCs w:val="20"/>
        </w:rPr>
        <w:t xml:space="preserve">  </w:t>
      </w:r>
      <w:r w:rsidR="00391B67" w:rsidRPr="00D75041">
        <w:rPr>
          <w:rFonts w:ascii="Helvetica" w:hAnsi="Helvetica"/>
          <w:i/>
          <w:sz w:val="20"/>
          <w:szCs w:val="20"/>
        </w:rPr>
        <w:t>(</w:t>
      </w:r>
      <w:r w:rsidR="00391B67">
        <w:rPr>
          <w:rFonts w:ascii="Helvetica" w:hAnsi="Helvetica"/>
          <w:i/>
          <w:sz w:val="20"/>
          <w:szCs w:val="20"/>
        </w:rPr>
        <w:t>2 points)</w:t>
      </w:r>
    </w:p>
    <w:p w14:paraId="7270DAA8" w14:textId="77777777" w:rsidR="00C3371E" w:rsidRDefault="00C3371E" w:rsidP="00C3371E">
      <w:pPr>
        <w:ind w:left="1080" w:hanging="360"/>
        <w:rPr>
          <w:rFonts w:ascii="Helvetica" w:hAnsi="Helvetica"/>
          <w:sz w:val="20"/>
          <w:szCs w:val="20"/>
        </w:rPr>
      </w:pPr>
    </w:p>
    <w:p w14:paraId="426A244C" w14:textId="77777777" w:rsidR="00C3371E" w:rsidRDefault="00C3371E" w:rsidP="00C3371E">
      <w:pPr>
        <w:ind w:left="1080" w:hanging="360"/>
        <w:rPr>
          <w:rFonts w:ascii="Helvetica" w:hAnsi="Helvetica"/>
          <w:sz w:val="20"/>
          <w:szCs w:val="20"/>
        </w:rPr>
      </w:pPr>
    </w:p>
    <w:p w14:paraId="59A018C5" w14:textId="77777777" w:rsidR="00C3371E" w:rsidRDefault="00C3371E" w:rsidP="00C3371E">
      <w:pPr>
        <w:ind w:left="1080" w:hanging="360"/>
        <w:rPr>
          <w:rFonts w:ascii="Helvetica" w:hAnsi="Helvetica"/>
          <w:sz w:val="20"/>
          <w:szCs w:val="20"/>
        </w:rPr>
      </w:pPr>
    </w:p>
    <w:p w14:paraId="653C3257" w14:textId="77777777" w:rsidR="00882732" w:rsidRDefault="00882732" w:rsidP="00C3371E">
      <w:pPr>
        <w:ind w:left="1080" w:hanging="360"/>
        <w:rPr>
          <w:rFonts w:ascii="Helvetica" w:hAnsi="Helvetica"/>
          <w:sz w:val="20"/>
          <w:szCs w:val="20"/>
        </w:rPr>
      </w:pPr>
    </w:p>
    <w:p w14:paraId="6DE3142E" w14:textId="77777777" w:rsidR="00C3371E" w:rsidRDefault="00C3371E" w:rsidP="00C3371E">
      <w:pPr>
        <w:ind w:left="1080" w:hanging="360"/>
        <w:rPr>
          <w:rFonts w:ascii="Helvetica" w:hAnsi="Helvetica"/>
          <w:sz w:val="20"/>
          <w:szCs w:val="20"/>
        </w:rPr>
      </w:pPr>
    </w:p>
    <w:p w14:paraId="3B8A2804" w14:textId="77777777" w:rsidR="00C3371E" w:rsidRDefault="00C3371E" w:rsidP="00C3371E">
      <w:pPr>
        <w:ind w:left="1080" w:hanging="360"/>
        <w:rPr>
          <w:rFonts w:ascii="Helvetica" w:hAnsi="Helvetica"/>
          <w:sz w:val="20"/>
          <w:szCs w:val="20"/>
        </w:rPr>
      </w:pPr>
    </w:p>
    <w:p w14:paraId="4607A3D1" w14:textId="77777777" w:rsidR="00C3371E" w:rsidRDefault="00C3371E" w:rsidP="00C3371E">
      <w:pPr>
        <w:ind w:left="1080" w:hanging="360"/>
        <w:rPr>
          <w:rFonts w:ascii="Helvetica" w:hAnsi="Helvetica"/>
          <w:sz w:val="20"/>
          <w:szCs w:val="20"/>
        </w:rPr>
      </w:pPr>
    </w:p>
    <w:p w14:paraId="2E247114" w14:textId="77777777" w:rsidR="00C3371E" w:rsidRDefault="00C3371E" w:rsidP="00C3371E">
      <w:pPr>
        <w:ind w:left="1080" w:hanging="360"/>
        <w:rPr>
          <w:rFonts w:ascii="Helvetica" w:hAnsi="Helvetica"/>
          <w:sz w:val="20"/>
          <w:szCs w:val="20"/>
        </w:rPr>
      </w:pPr>
    </w:p>
    <w:p w14:paraId="6E815976" w14:textId="3E9960E2" w:rsidR="00C3371E" w:rsidRDefault="00C3371E" w:rsidP="00882732">
      <w:pPr>
        <w:ind w:left="1080" w:right="-540" w:hanging="360"/>
        <w:rPr>
          <w:rFonts w:ascii="Helvetica" w:hAnsi="Helvetica"/>
          <w:sz w:val="20"/>
          <w:szCs w:val="20"/>
        </w:rPr>
      </w:pPr>
      <w:r>
        <w:rPr>
          <w:rFonts w:ascii="Helvetica" w:hAnsi="Helvetica"/>
          <w:sz w:val="20"/>
          <w:szCs w:val="20"/>
        </w:rPr>
        <w:t>b)</w:t>
      </w:r>
      <w:r>
        <w:rPr>
          <w:rFonts w:ascii="Helvetica" w:hAnsi="Helvetica"/>
          <w:sz w:val="20"/>
          <w:szCs w:val="20"/>
        </w:rPr>
        <w:tab/>
        <w:t xml:space="preserve">What are the two broad </w:t>
      </w:r>
      <w:r w:rsidR="001B78BA" w:rsidRPr="00821117">
        <w:rPr>
          <w:rFonts w:ascii="Helvetica" w:hAnsi="Helvetica"/>
          <w:i/>
          <w:sz w:val="20"/>
          <w:szCs w:val="20"/>
          <w:u w:val="single"/>
        </w:rPr>
        <w:t>sources</w:t>
      </w:r>
      <w:r w:rsidR="001B78BA">
        <w:rPr>
          <w:rFonts w:ascii="Helvetica" w:hAnsi="Helvetica"/>
          <w:sz w:val="20"/>
          <w:szCs w:val="20"/>
        </w:rPr>
        <w:t xml:space="preserve"> of background radiation?</w:t>
      </w:r>
      <w:r>
        <w:rPr>
          <w:rFonts w:ascii="Helvetica" w:hAnsi="Helvetica"/>
          <w:sz w:val="20"/>
          <w:szCs w:val="20"/>
        </w:rPr>
        <w:t xml:space="preserve">  How much radiation is received by each source </w:t>
      </w:r>
      <w:r w:rsidR="001B78BA">
        <w:rPr>
          <w:rFonts w:ascii="Helvetica" w:hAnsi="Helvetica"/>
          <w:sz w:val="20"/>
          <w:szCs w:val="20"/>
        </w:rPr>
        <w:t>annually?</w:t>
      </w:r>
      <w:r>
        <w:rPr>
          <w:rFonts w:ascii="Helvetica" w:hAnsi="Helvetica"/>
          <w:sz w:val="20"/>
          <w:szCs w:val="20"/>
        </w:rPr>
        <w:t xml:space="preserve">  Identify three specific radiation sources within each broad source.</w:t>
      </w:r>
      <w:r w:rsidR="00882732">
        <w:rPr>
          <w:rFonts w:ascii="Helvetica" w:hAnsi="Helvetica"/>
          <w:sz w:val="20"/>
          <w:szCs w:val="20"/>
        </w:rPr>
        <w:t xml:space="preserve">  </w:t>
      </w:r>
      <w:r w:rsidR="00391B67">
        <w:rPr>
          <w:rFonts w:ascii="Helvetica" w:hAnsi="Helvetica"/>
          <w:i/>
          <w:sz w:val="20"/>
          <w:szCs w:val="20"/>
        </w:rPr>
        <w:t>(10 points</w:t>
      </w:r>
      <w:r w:rsidR="00882732" w:rsidRPr="008F1EE5">
        <w:rPr>
          <w:rFonts w:ascii="Helvetica" w:hAnsi="Helvetica"/>
          <w:i/>
          <w:sz w:val="20"/>
          <w:szCs w:val="20"/>
        </w:rPr>
        <w:t>)</w:t>
      </w:r>
    </w:p>
    <w:p w14:paraId="7351FC93" w14:textId="77777777" w:rsidR="00C3371E" w:rsidRPr="007A11B0" w:rsidRDefault="00C3371E" w:rsidP="00C3371E">
      <w:pPr>
        <w:ind w:left="1080" w:hanging="360"/>
        <w:rPr>
          <w:rFonts w:ascii="Helvetica" w:hAnsi="Helvetica"/>
          <w:sz w:val="10"/>
          <w:szCs w:val="10"/>
        </w:rPr>
      </w:pPr>
    </w:p>
    <w:p w14:paraId="4712D22C" w14:textId="608D1F8A" w:rsidR="00C3371E" w:rsidRDefault="001B78BA" w:rsidP="007A11B0">
      <w:pPr>
        <w:ind w:left="1440"/>
        <w:rPr>
          <w:rFonts w:ascii="Helvetica" w:hAnsi="Helvetica"/>
          <w:sz w:val="20"/>
          <w:szCs w:val="20"/>
        </w:rPr>
      </w:pPr>
      <w:r>
        <w:rPr>
          <w:rFonts w:ascii="Helvetica" w:hAnsi="Helvetica"/>
          <w:sz w:val="20"/>
          <w:szCs w:val="20"/>
        </w:rPr>
        <w:t xml:space="preserve">Source #1:  </w:t>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Pr>
          <w:rFonts w:ascii="Helvetica" w:hAnsi="Helvetica"/>
          <w:sz w:val="20"/>
          <w:szCs w:val="20"/>
        </w:rPr>
        <w:tab/>
        <w:t xml:space="preserve">Amount from Source #1:  </w:t>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p>
    <w:p w14:paraId="1776990B" w14:textId="77777777" w:rsidR="007A11B0" w:rsidRPr="007A11B0" w:rsidRDefault="007A11B0" w:rsidP="007A11B0">
      <w:pPr>
        <w:ind w:left="1440"/>
        <w:rPr>
          <w:rFonts w:ascii="Helvetica" w:hAnsi="Helvetica"/>
          <w:sz w:val="10"/>
          <w:szCs w:val="10"/>
        </w:rPr>
      </w:pPr>
    </w:p>
    <w:p w14:paraId="3815CDE2" w14:textId="2AB8C8EA" w:rsidR="00C3371E" w:rsidRDefault="007A11B0" w:rsidP="007A11B0">
      <w:pPr>
        <w:ind w:left="1440"/>
        <w:rPr>
          <w:rFonts w:ascii="Helvetica" w:hAnsi="Helvetica"/>
          <w:sz w:val="20"/>
          <w:szCs w:val="20"/>
        </w:rPr>
      </w:pPr>
      <w:r>
        <w:rPr>
          <w:rFonts w:ascii="Helvetica" w:hAnsi="Helvetica"/>
          <w:sz w:val="20"/>
          <w:szCs w:val="20"/>
        </w:rPr>
        <w:t>Specific Sources:</w:t>
      </w:r>
      <w:r>
        <w:rPr>
          <w:rFonts w:ascii="Helvetica" w:hAnsi="Helvetica"/>
          <w:sz w:val="20"/>
          <w:szCs w:val="20"/>
        </w:rPr>
        <w:tab/>
      </w:r>
      <w:r>
        <w:rPr>
          <w:rFonts w:ascii="Wingdings" w:hAnsi="Wingdings"/>
          <w:sz w:val="20"/>
          <w:szCs w:val="20"/>
        </w:rPr>
        <w:t></w:t>
      </w:r>
    </w:p>
    <w:p w14:paraId="6281A4B2" w14:textId="467BC719" w:rsidR="00C64EE5" w:rsidRDefault="007A11B0" w:rsidP="00C3371E">
      <w:pPr>
        <w:ind w:left="1080" w:hanging="36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Wingdings" w:hAnsi="Wingdings"/>
          <w:sz w:val="20"/>
          <w:szCs w:val="20"/>
        </w:rPr>
        <w:t></w:t>
      </w:r>
    </w:p>
    <w:p w14:paraId="22982F2F" w14:textId="1B90A780" w:rsidR="00C64EE5" w:rsidRDefault="007A11B0" w:rsidP="00C3371E">
      <w:pPr>
        <w:ind w:left="1080" w:hanging="36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Wingdings" w:hAnsi="Wingdings"/>
          <w:sz w:val="20"/>
          <w:szCs w:val="20"/>
        </w:rPr>
        <w:t></w:t>
      </w:r>
    </w:p>
    <w:p w14:paraId="1806A4B0" w14:textId="77777777" w:rsidR="007A11B0" w:rsidRDefault="007A11B0" w:rsidP="007A11B0">
      <w:pPr>
        <w:ind w:left="1080" w:hanging="360"/>
        <w:rPr>
          <w:rFonts w:ascii="Helvetica" w:hAnsi="Helvetica"/>
          <w:sz w:val="20"/>
          <w:szCs w:val="20"/>
        </w:rPr>
      </w:pPr>
    </w:p>
    <w:p w14:paraId="51E8A2D8" w14:textId="7A54CACE" w:rsidR="007A11B0" w:rsidRDefault="007A11B0" w:rsidP="007A11B0">
      <w:pPr>
        <w:ind w:left="1440"/>
        <w:rPr>
          <w:rFonts w:ascii="Helvetica" w:hAnsi="Helvetica"/>
          <w:sz w:val="20"/>
          <w:szCs w:val="20"/>
        </w:rPr>
      </w:pPr>
      <w:r>
        <w:rPr>
          <w:rFonts w:ascii="Helvetica" w:hAnsi="Helvetica"/>
          <w:sz w:val="20"/>
          <w:szCs w:val="20"/>
        </w:rPr>
        <w:t xml:space="preserve">Source #2:  </w:t>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Pr>
          <w:rFonts w:ascii="Helvetica" w:hAnsi="Helvetica"/>
          <w:sz w:val="20"/>
          <w:szCs w:val="20"/>
        </w:rPr>
        <w:tab/>
        <w:t xml:space="preserve">Amount from Source #2:  </w:t>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r w:rsidRPr="001B78BA">
        <w:rPr>
          <w:rFonts w:ascii="Helvetica" w:hAnsi="Helvetica"/>
          <w:sz w:val="20"/>
          <w:szCs w:val="20"/>
          <w:u w:val="single"/>
        </w:rPr>
        <w:tab/>
      </w:r>
    </w:p>
    <w:p w14:paraId="64BC0711" w14:textId="77777777" w:rsidR="007A11B0" w:rsidRPr="007A11B0" w:rsidRDefault="007A11B0" w:rsidP="007A11B0">
      <w:pPr>
        <w:ind w:left="1440"/>
        <w:rPr>
          <w:rFonts w:ascii="Helvetica" w:hAnsi="Helvetica"/>
          <w:sz w:val="10"/>
          <w:szCs w:val="10"/>
        </w:rPr>
      </w:pPr>
    </w:p>
    <w:p w14:paraId="1C6805C6" w14:textId="77777777" w:rsidR="007A11B0" w:rsidRDefault="007A11B0" w:rsidP="007A11B0">
      <w:pPr>
        <w:ind w:left="1440"/>
        <w:rPr>
          <w:rFonts w:ascii="Helvetica" w:hAnsi="Helvetica"/>
          <w:sz w:val="20"/>
          <w:szCs w:val="20"/>
        </w:rPr>
      </w:pPr>
      <w:r>
        <w:rPr>
          <w:rFonts w:ascii="Helvetica" w:hAnsi="Helvetica"/>
          <w:sz w:val="20"/>
          <w:szCs w:val="20"/>
        </w:rPr>
        <w:t>Specific Sources:</w:t>
      </w:r>
      <w:r>
        <w:rPr>
          <w:rFonts w:ascii="Helvetica" w:hAnsi="Helvetica"/>
          <w:sz w:val="20"/>
          <w:szCs w:val="20"/>
        </w:rPr>
        <w:tab/>
      </w:r>
      <w:r>
        <w:rPr>
          <w:rFonts w:ascii="Wingdings" w:hAnsi="Wingdings"/>
          <w:sz w:val="20"/>
          <w:szCs w:val="20"/>
        </w:rPr>
        <w:t></w:t>
      </w:r>
    </w:p>
    <w:p w14:paraId="5DB2344D" w14:textId="77777777" w:rsidR="007A11B0" w:rsidRDefault="007A11B0" w:rsidP="007A11B0">
      <w:pPr>
        <w:ind w:left="1080" w:hanging="36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Wingdings" w:hAnsi="Wingdings"/>
          <w:sz w:val="20"/>
          <w:szCs w:val="20"/>
        </w:rPr>
        <w:t></w:t>
      </w:r>
    </w:p>
    <w:p w14:paraId="188D50BB" w14:textId="77777777" w:rsidR="007A11B0" w:rsidRDefault="007A11B0" w:rsidP="007A11B0">
      <w:pPr>
        <w:ind w:left="1080" w:hanging="36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Wingdings" w:hAnsi="Wingdings"/>
          <w:sz w:val="20"/>
          <w:szCs w:val="20"/>
        </w:rPr>
        <w:t></w:t>
      </w:r>
    </w:p>
    <w:p w14:paraId="21F5319B" w14:textId="77777777" w:rsidR="007A11B0" w:rsidRDefault="007A11B0" w:rsidP="00C3371E">
      <w:pPr>
        <w:ind w:left="1080" w:hanging="360"/>
        <w:rPr>
          <w:rFonts w:ascii="Helvetica" w:hAnsi="Helvetica"/>
          <w:sz w:val="20"/>
          <w:szCs w:val="20"/>
        </w:rPr>
      </w:pPr>
    </w:p>
    <w:p w14:paraId="51641097" w14:textId="77777777" w:rsidR="00882732" w:rsidRDefault="00882732" w:rsidP="00C3371E">
      <w:pPr>
        <w:ind w:left="1080" w:hanging="360"/>
        <w:rPr>
          <w:rFonts w:ascii="Helvetica" w:hAnsi="Helvetica"/>
          <w:sz w:val="20"/>
          <w:szCs w:val="20"/>
        </w:rPr>
      </w:pPr>
    </w:p>
    <w:p w14:paraId="2B538538" w14:textId="33834930" w:rsidR="00C3371E" w:rsidRDefault="00C3371E" w:rsidP="00C3371E">
      <w:pPr>
        <w:ind w:left="1080" w:hanging="360"/>
        <w:rPr>
          <w:rFonts w:ascii="Helvetica" w:hAnsi="Helvetica"/>
          <w:sz w:val="20"/>
          <w:szCs w:val="20"/>
        </w:rPr>
      </w:pPr>
      <w:r>
        <w:rPr>
          <w:rFonts w:ascii="Helvetica" w:hAnsi="Helvetica"/>
          <w:sz w:val="20"/>
          <w:szCs w:val="20"/>
        </w:rPr>
        <w:t>c)</w:t>
      </w:r>
      <w:r>
        <w:rPr>
          <w:rFonts w:ascii="Helvetica" w:hAnsi="Helvetica"/>
          <w:sz w:val="20"/>
          <w:szCs w:val="20"/>
        </w:rPr>
        <w:tab/>
        <w:t>Explain the role of C</w:t>
      </w:r>
      <w:r w:rsidRPr="00FC4525">
        <w:rPr>
          <w:rFonts w:ascii="Helvetica" w:hAnsi="Helvetica"/>
          <w:sz w:val="20"/>
          <w:szCs w:val="20"/>
          <w:vertAlign w:val="superscript"/>
        </w:rPr>
        <w:t>14</w:t>
      </w:r>
      <w:r>
        <w:rPr>
          <w:rFonts w:ascii="Helvetica" w:hAnsi="Helvetica"/>
          <w:sz w:val="20"/>
          <w:szCs w:val="20"/>
        </w:rPr>
        <w:t xml:space="preserve"> and K</w:t>
      </w:r>
      <w:r w:rsidRPr="00FC4525">
        <w:rPr>
          <w:rFonts w:ascii="Helvetica" w:hAnsi="Helvetica"/>
          <w:sz w:val="20"/>
          <w:szCs w:val="20"/>
          <w:vertAlign w:val="superscript"/>
        </w:rPr>
        <w:t>40</w:t>
      </w:r>
      <w:r>
        <w:rPr>
          <w:rFonts w:ascii="Helvetica" w:hAnsi="Helvetica"/>
          <w:sz w:val="20"/>
          <w:szCs w:val="20"/>
        </w:rPr>
        <w:t xml:space="preserve"> in the ‘background radiation’ dose received by humans (± all mammals).</w:t>
      </w:r>
      <w:r w:rsidR="00882732">
        <w:rPr>
          <w:rFonts w:ascii="Helvetica" w:hAnsi="Helvetica"/>
          <w:sz w:val="20"/>
          <w:szCs w:val="20"/>
        </w:rPr>
        <w:t xml:space="preserve">  </w:t>
      </w:r>
      <w:r w:rsidR="00391B67">
        <w:rPr>
          <w:rFonts w:ascii="Helvetica" w:hAnsi="Helvetica"/>
          <w:i/>
          <w:sz w:val="20"/>
          <w:szCs w:val="20"/>
        </w:rPr>
        <w:t>(5 points</w:t>
      </w:r>
      <w:r w:rsidR="00882732" w:rsidRPr="008F1EE5">
        <w:rPr>
          <w:rFonts w:ascii="Helvetica" w:hAnsi="Helvetica"/>
          <w:i/>
          <w:sz w:val="20"/>
          <w:szCs w:val="20"/>
        </w:rPr>
        <w:t>)</w:t>
      </w:r>
    </w:p>
    <w:p w14:paraId="3E2A8BE3" w14:textId="77777777" w:rsidR="00C3371E" w:rsidRDefault="00C3371E" w:rsidP="00AF5022">
      <w:pPr>
        <w:rPr>
          <w:rFonts w:ascii="Helvetica" w:hAnsi="Helvetica"/>
          <w:b/>
          <w:sz w:val="20"/>
          <w:szCs w:val="20"/>
        </w:rPr>
      </w:pPr>
    </w:p>
    <w:p w14:paraId="020F7C6B" w14:textId="77777777" w:rsidR="00882732" w:rsidRDefault="00882732" w:rsidP="00882732">
      <w:pPr>
        <w:tabs>
          <w:tab w:val="right" w:pos="10080"/>
        </w:tabs>
        <w:ind w:left="1800" w:right="-720"/>
        <w:rPr>
          <w:rFonts w:ascii="Helvetica" w:hAnsi="Helvetica"/>
          <w:i/>
          <w:sz w:val="20"/>
          <w:szCs w:val="20"/>
        </w:rPr>
      </w:pPr>
    </w:p>
    <w:p w14:paraId="2724D95B" w14:textId="77777777" w:rsidR="00882732" w:rsidRDefault="00882732" w:rsidP="00882732">
      <w:pPr>
        <w:tabs>
          <w:tab w:val="right" w:pos="10080"/>
        </w:tabs>
        <w:ind w:left="1800" w:right="-720"/>
        <w:rPr>
          <w:rFonts w:ascii="Helvetica" w:hAnsi="Helvetica"/>
          <w:i/>
          <w:sz w:val="20"/>
          <w:szCs w:val="20"/>
        </w:rPr>
      </w:pPr>
    </w:p>
    <w:p w14:paraId="4BB352A6" w14:textId="77777777" w:rsidR="00882732" w:rsidRDefault="00882732" w:rsidP="00882732">
      <w:pPr>
        <w:tabs>
          <w:tab w:val="right" w:pos="10080"/>
        </w:tabs>
        <w:ind w:left="1800" w:right="-720"/>
        <w:rPr>
          <w:rFonts w:ascii="Helvetica" w:hAnsi="Helvetica"/>
          <w:i/>
          <w:sz w:val="20"/>
          <w:szCs w:val="20"/>
        </w:rPr>
      </w:pPr>
    </w:p>
    <w:p w14:paraId="39768BF0" w14:textId="77777777" w:rsidR="00882732" w:rsidRDefault="00882732" w:rsidP="00882732">
      <w:pPr>
        <w:tabs>
          <w:tab w:val="right" w:pos="10080"/>
        </w:tabs>
        <w:ind w:left="1800" w:right="-720"/>
        <w:rPr>
          <w:rFonts w:ascii="Helvetica" w:hAnsi="Helvetica"/>
          <w:i/>
          <w:sz w:val="20"/>
          <w:szCs w:val="20"/>
        </w:rPr>
      </w:pPr>
    </w:p>
    <w:p w14:paraId="13E343AB" w14:textId="77777777" w:rsidR="00882732" w:rsidRDefault="00882732" w:rsidP="00882732">
      <w:pPr>
        <w:tabs>
          <w:tab w:val="right" w:pos="10080"/>
        </w:tabs>
        <w:ind w:left="1800" w:right="-720"/>
        <w:rPr>
          <w:rFonts w:ascii="Helvetica" w:hAnsi="Helvetica"/>
          <w:i/>
          <w:sz w:val="20"/>
          <w:szCs w:val="20"/>
        </w:rPr>
      </w:pPr>
    </w:p>
    <w:p w14:paraId="10A7A38F" w14:textId="77777777" w:rsidR="00882732" w:rsidRDefault="00882732" w:rsidP="00882732">
      <w:pPr>
        <w:tabs>
          <w:tab w:val="right" w:pos="10080"/>
        </w:tabs>
        <w:ind w:left="1800" w:right="-720"/>
        <w:rPr>
          <w:rFonts w:ascii="Helvetica" w:hAnsi="Helvetica"/>
          <w:i/>
          <w:sz w:val="20"/>
          <w:szCs w:val="20"/>
        </w:rPr>
      </w:pPr>
    </w:p>
    <w:p w14:paraId="0A3A4D6A" w14:textId="77777777" w:rsidR="00882732" w:rsidRDefault="00882732" w:rsidP="00882732">
      <w:pPr>
        <w:tabs>
          <w:tab w:val="right" w:pos="10080"/>
        </w:tabs>
        <w:ind w:left="1800" w:right="-720"/>
        <w:rPr>
          <w:rFonts w:ascii="Helvetica" w:hAnsi="Helvetica"/>
          <w:i/>
          <w:sz w:val="20"/>
          <w:szCs w:val="20"/>
        </w:rPr>
      </w:pPr>
    </w:p>
    <w:p w14:paraId="79B89247" w14:textId="77777777" w:rsidR="00882732" w:rsidRDefault="00882732" w:rsidP="00882732">
      <w:pPr>
        <w:tabs>
          <w:tab w:val="right" w:pos="10080"/>
        </w:tabs>
        <w:ind w:left="1800" w:right="-720"/>
        <w:rPr>
          <w:rFonts w:ascii="Helvetica" w:hAnsi="Helvetica"/>
          <w:i/>
          <w:sz w:val="20"/>
          <w:szCs w:val="20"/>
        </w:rPr>
      </w:pPr>
    </w:p>
    <w:p w14:paraId="376B1013" w14:textId="77777777" w:rsidR="00882732" w:rsidRPr="00882732" w:rsidRDefault="00882732" w:rsidP="00882732">
      <w:pPr>
        <w:tabs>
          <w:tab w:val="right" w:pos="10080"/>
        </w:tabs>
        <w:ind w:left="1800" w:right="-720"/>
        <w:rPr>
          <w:rFonts w:ascii="Helvetica" w:hAnsi="Helvetica"/>
          <w:i/>
          <w:sz w:val="2"/>
          <w:szCs w:val="2"/>
        </w:rPr>
      </w:pPr>
    </w:p>
    <w:p w14:paraId="4854BAB6" w14:textId="0428D226" w:rsidR="00821117" w:rsidRPr="00B90BF0" w:rsidRDefault="00821117" w:rsidP="00821117">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b/>
          <w:sz w:val="20"/>
          <w:szCs w:val="20"/>
        </w:rPr>
        <w:br w:type="page"/>
      </w:r>
    </w:p>
    <w:p w14:paraId="28E73C32" w14:textId="6DEA2E14" w:rsidR="00AF5022" w:rsidRPr="00AF5022" w:rsidRDefault="00AF5022" w:rsidP="00AF5022">
      <w:pPr>
        <w:rPr>
          <w:rFonts w:ascii="Helvetica" w:hAnsi="Helvetica"/>
          <w:b/>
          <w:sz w:val="20"/>
          <w:szCs w:val="20"/>
        </w:rPr>
      </w:pPr>
      <w:r w:rsidRPr="00AF5022">
        <w:rPr>
          <w:rFonts w:ascii="Helvetica" w:hAnsi="Helvetica"/>
          <w:b/>
          <w:sz w:val="20"/>
          <w:szCs w:val="20"/>
        </w:rPr>
        <w:lastRenderedPageBreak/>
        <w:t>Part II:  Calculation of Effective Half-Life</w:t>
      </w:r>
    </w:p>
    <w:p w14:paraId="4EBA0FB0" w14:textId="77777777" w:rsidR="00AF5022" w:rsidRDefault="00AF5022" w:rsidP="00AF5022">
      <w:pPr>
        <w:rPr>
          <w:rFonts w:ascii="Helvetica" w:hAnsi="Helvetica"/>
          <w:sz w:val="20"/>
          <w:szCs w:val="20"/>
        </w:rPr>
      </w:pPr>
    </w:p>
    <w:p w14:paraId="18F2352C" w14:textId="28038BBC" w:rsidR="00AF5022" w:rsidRPr="00F46843" w:rsidRDefault="00AF5022" w:rsidP="00AF5022">
      <w:pPr>
        <w:rPr>
          <w:rFonts w:ascii="Helvetica" w:hAnsi="Helvetica"/>
          <w:b/>
          <w:sz w:val="20"/>
          <w:szCs w:val="20"/>
        </w:rPr>
      </w:pPr>
      <w:r>
        <w:rPr>
          <w:rFonts w:ascii="Helvetica" w:hAnsi="Helvetica"/>
          <w:b/>
          <w:sz w:val="20"/>
          <w:szCs w:val="20"/>
        </w:rPr>
        <w:t xml:space="preserve">Background:  </w:t>
      </w:r>
      <w:r w:rsidRPr="00F46843">
        <w:rPr>
          <w:rFonts w:ascii="Helvetica" w:hAnsi="Helvetica"/>
          <w:b/>
          <w:sz w:val="20"/>
          <w:szCs w:val="20"/>
        </w:rPr>
        <w:t>Nuclear Medicine and Radioisotopes</w:t>
      </w:r>
    </w:p>
    <w:p w14:paraId="1EEE8C03" w14:textId="77777777" w:rsidR="00AF5022" w:rsidRDefault="00AF5022" w:rsidP="00AF5022">
      <w:pPr>
        <w:ind w:left="360"/>
        <w:rPr>
          <w:rFonts w:ascii="Helvetica" w:hAnsi="Helvetica"/>
          <w:sz w:val="20"/>
          <w:szCs w:val="20"/>
        </w:rPr>
      </w:pPr>
      <w:r>
        <w:rPr>
          <w:rFonts w:ascii="Helvetica" w:hAnsi="Helvetica"/>
          <w:sz w:val="20"/>
          <w:szCs w:val="20"/>
        </w:rPr>
        <w:t>Nuclear medicine is a branch of medicine that uses radiation to provide information about the functioning of a person’s specific organs or to treat disease.  In most cases, this information is used by physicians to make a quick, accurate diagnosis of a patient’s illness.  The thyroid, bones, heart, liver, kidneys, and many other organs can be easily imaged, and disorders identified.  Over 10,000 hospitals worldwide use radioisotopes in medicine, and about 90% of the procedures are for diagnosis.  A radioisotope used for diagnosis must emit radiation (beta particles or gamma rays) of sufficient energy to escape the body, while having a half-life short enough for it to decay away soon after imaging is completed.  Alternatively, longer half-life radioisotopes can be used provided they do not become incorporated into the patient’s tissues and are rapidly excreted from the body.</w:t>
      </w:r>
    </w:p>
    <w:p w14:paraId="407E1D51" w14:textId="77777777" w:rsidR="00AF5022" w:rsidRDefault="00AF5022" w:rsidP="00AF5022">
      <w:pPr>
        <w:ind w:left="360"/>
        <w:rPr>
          <w:rFonts w:ascii="Helvetica" w:hAnsi="Helvetica"/>
          <w:sz w:val="20"/>
          <w:szCs w:val="20"/>
        </w:rPr>
      </w:pPr>
    </w:p>
    <w:p w14:paraId="4137782E" w14:textId="77777777" w:rsidR="00AF5022" w:rsidRDefault="00AF5022" w:rsidP="00AF5022">
      <w:pPr>
        <w:ind w:left="360"/>
        <w:rPr>
          <w:rFonts w:ascii="Helvetica" w:hAnsi="Helvetica"/>
          <w:sz w:val="20"/>
          <w:szCs w:val="20"/>
        </w:rPr>
      </w:pPr>
      <w:r w:rsidRPr="00C53875">
        <w:rPr>
          <w:rFonts w:ascii="Helvetica" w:hAnsi="Helvetica"/>
          <w:b/>
          <w:sz w:val="20"/>
          <w:szCs w:val="20"/>
        </w:rPr>
        <w:t>Tritium</w:t>
      </w:r>
      <w:r>
        <w:rPr>
          <w:rFonts w:ascii="Helvetica" w:hAnsi="Helvetica"/>
          <w:sz w:val="20"/>
          <w:szCs w:val="20"/>
        </w:rPr>
        <w:t xml:space="preserve"> (H</w:t>
      </w:r>
      <w:r w:rsidRPr="006359A7">
        <w:rPr>
          <w:rFonts w:ascii="Helvetica" w:hAnsi="Helvetica"/>
          <w:sz w:val="20"/>
          <w:szCs w:val="20"/>
          <w:vertAlign w:val="superscript"/>
        </w:rPr>
        <w:t>3</w:t>
      </w:r>
      <w:r>
        <w:rPr>
          <w:rFonts w:ascii="Helvetica" w:hAnsi="Helvetica"/>
          <w:sz w:val="20"/>
          <w:szCs w:val="20"/>
        </w:rPr>
        <w:t>) is a low energy beta emitter, making it non-dangerous externally (its beta particles are unable to penetrate the skin).  However, it does pose a radiation hazard when inhaled, ingested, or absorbed through the skin.  Tritium is used in tracer in life science research, in studies investigating the metabolism of organic compounds, and in ground water transport measurements.  The chemical behavior of H</w:t>
      </w:r>
      <w:r w:rsidRPr="001D50D0">
        <w:rPr>
          <w:rFonts w:ascii="Helvetica" w:hAnsi="Helvetica"/>
          <w:sz w:val="20"/>
          <w:szCs w:val="20"/>
          <w:vertAlign w:val="superscript"/>
        </w:rPr>
        <w:t>3</w:t>
      </w:r>
      <w:r>
        <w:rPr>
          <w:rFonts w:ascii="Helvetica" w:hAnsi="Helvetica"/>
          <w:sz w:val="20"/>
          <w:szCs w:val="20"/>
        </w:rPr>
        <w:t xml:space="preserve"> is essentially the same as that of hydrogen (H</w:t>
      </w:r>
      <w:r w:rsidRPr="001D50D0">
        <w:rPr>
          <w:rFonts w:ascii="Helvetica" w:hAnsi="Helvetica"/>
          <w:sz w:val="20"/>
          <w:szCs w:val="20"/>
          <w:vertAlign w:val="subscript"/>
        </w:rPr>
        <w:t>2</w:t>
      </w:r>
      <w:r>
        <w:rPr>
          <w:rFonts w:ascii="Helvetica" w:hAnsi="Helvetica"/>
          <w:sz w:val="20"/>
          <w:szCs w:val="20"/>
        </w:rPr>
        <w:t>), meaning that it can combine with oxygen to form water (in this case, tritiated water – HTO).  Just like regular water, tritiated water will migrate and become uniformly distributed throughout all parts of the human body.</w:t>
      </w:r>
    </w:p>
    <w:p w14:paraId="080A48B1" w14:textId="77777777" w:rsidR="00AF5022" w:rsidRDefault="00AF5022" w:rsidP="00AF5022">
      <w:pPr>
        <w:ind w:left="360"/>
        <w:rPr>
          <w:rFonts w:ascii="Helvetica" w:hAnsi="Helvetica"/>
          <w:sz w:val="20"/>
          <w:szCs w:val="20"/>
        </w:rPr>
      </w:pPr>
    </w:p>
    <w:p w14:paraId="0D9368D3" w14:textId="77777777" w:rsidR="00AF5022" w:rsidRDefault="00AF5022" w:rsidP="00AF5022">
      <w:pPr>
        <w:ind w:left="2160" w:hanging="720"/>
        <w:rPr>
          <w:rFonts w:ascii="Helvetica" w:hAnsi="Helvetica"/>
          <w:sz w:val="20"/>
          <w:szCs w:val="20"/>
        </w:rPr>
      </w:pPr>
      <w:r>
        <w:rPr>
          <w:rFonts w:ascii="Helvetica" w:hAnsi="Helvetica"/>
          <w:sz w:val="20"/>
          <w:szCs w:val="20"/>
        </w:rPr>
        <w:t>Note:</w:t>
      </w:r>
      <w:r>
        <w:rPr>
          <w:rFonts w:ascii="Helvetica" w:hAnsi="Helvetica"/>
          <w:sz w:val="20"/>
          <w:szCs w:val="20"/>
        </w:rPr>
        <w:tab/>
        <w:t>The U.S. EPA has recently documented that tritium from self-luminescent exit signs improperly disposed of in municipal landfills can mix with leachate and pass into waterways.</w:t>
      </w:r>
    </w:p>
    <w:p w14:paraId="6B2914CE" w14:textId="77777777" w:rsidR="00AF5022" w:rsidRDefault="00AF5022" w:rsidP="00AF5022">
      <w:pPr>
        <w:ind w:left="360"/>
        <w:rPr>
          <w:rFonts w:ascii="Helvetica" w:hAnsi="Helvetica"/>
          <w:sz w:val="20"/>
          <w:szCs w:val="20"/>
        </w:rPr>
      </w:pPr>
    </w:p>
    <w:p w14:paraId="22101ED8" w14:textId="77777777" w:rsidR="00AF5022" w:rsidRDefault="00AF5022" w:rsidP="00AF5022">
      <w:pPr>
        <w:ind w:left="360"/>
        <w:rPr>
          <w:rFonts w:ascii="Helvetica" w:hAnsi="Helvetica"/>
          <w:sz w:val="20"/>
          <w:szCs w:val="20"/>
        </w:rPr>
      </w:pPr>
      <w:r w:rsidRPr="00C53875">
        <w:rPr>
          <w:rFonts w:ascii="Helvetica" w:hAnsi="Helvetica"/>
          <w:b/>
          <w:sz w:val="20"/>
          <w:szCs w:val="20"/>
        </w:rPr>
        <w:t>Phosphorous</w:t>
      </w:r>
      <w:r>
        <w:rPr>
          <w:rFonts w:ascii="Helvetica" w:hAnsi="Helvetica"/>
          <w:sz w:val="20"/>
          <w:szCs w:val="20"/>
        </w:rPr>
        <w:t xml:space="preserve"> is found in many organic molecules and so P</w:t>
      </w:r>
      <w:r w:rsidRPr="00A36CA3">
        <w:rPr>
          <w:rFonts w:ascii="Helvetica" w:hAnsi="Helvetica"/>
          <w:sz w:val="20"/>
          <w:szCs w:val="20"/>
          <w:vertAlign w:val="superscript"/>
        </w:rPr>
        <w:t>32</w:t>
      </w:r>
      <w:r>
        <w:rPr>
          <w:rFonts w:ascii="Helvetica" w:hAnsi="Helvetica"/>
          <w:sz w:val="20"/>
          <w:szCs w:val="20"/>
        </w:rPr>
        <w:t xml:space="preserve"> has many applications in medicine, biochemistry, and molecular biology where it can be used as a tracer for identifying metabolic pathways and radioactively labeling DNA.  The beta radiation emitted is sufficiently penetrating to be detected outside the organism being studied.  P</w:t>
      </w:r>
      <w:r w:rsidRPr="001D50D0">
        <w:rPr>
          <w:rFonts w:ascii="Helvetica" w:hAnsi="Helvetica"/>
          <w:sz w:val="20"/>
          <w:szCs w:val="20"/>
          <w:vertAlign w:val="superscript"/>
        </w:rPr>
        <w:t>32</w:t>
      </w:r>
      <w:r>
        <w:rPr>
          <w:rFonts w:ascii="Helvetica" w:hAnsi="Helvetica"/>
          <w:sz w:val="20"/>
          <w:szCs w:val="20"/>
        </w:rPr>
        <w:t xml:space="preserve"> is of particular use in the identification of malignant tumors because cancerous cells have a tendency to accumulate more phosphate than normal cells.  P</w:t>
      </w:r>
      <w:r w:rsidRPr="00AD4A9A">
        <w:rPr>
          <w:rFonts w:ascii="Helvetica" w:hAnsi="Helvetica"/>
          <w:sz w:val="20"/>
          <w:szCs w:val="20"/>
          <w:vertAlign w:val="superscript"/>
        </w:rPr>
        <w:t>32</w:t>
      </w:r>
      <w:r>
        <w:rPr>
          <w:rFonts w:ascii="Helvetica" w:hAnsi="Helvetica"/>
          <w:sz w:val="20"/>
          <w:szCs w:val="20"/>
        </w:rPr>
        <w:t xml:space="preserve"> is also used for some kinds of bone scans; however, the phosphorous tends to become incorporated in the bones.</w:t>
      </w:r>
    </w:p>
    <w:p w14:paraId="5F7C0F9F" w14:textId="77777777" w:rsidR="00AF5022" w:rsidRDefault="00AF5022" w:rsidP="00AF5022">
      <w:pPr>
        <w:ind w:left="360"/>
        <w:rPr>
          <w:rFonts w:ascii="Helvetica" w:hAnsi="Helvetica"/>
          <w:sz w:val="20"/>
          <w:szCs w:val="20"/>
        </w:rPr>
      </w:pPr>
    </w:p>
    <w:p w14:paraId="357027B8" w14:textId="4B529FED" w:rsidR="00AF5022" w:rsidRDefault="00AF5022" w:rsidP="00AF5022">
      <w:pPr>
        <w:ind w:left="360"/>
        <w:rPr>
          <w:rFonts w:ascii="Helvetica" w:hAnsi="Helvetica"/>
          <w:sz w:val="20"/>
          <w:szCs w:val="20"/>
        </w:rPr>
      </w:pPr>
      <w:r>
        <w:rPr>
          <w:rFonts w:ascii="Helvetica" w:hAnsi="Helvetica"/>
          <w:sz w:val="20"/>
          <w:szCs w:val="20"/>
        </w:rPr>
        <w:t xml:space="preserve">There are 37 known isotopes of </w:t>
      </w:r>
      <w:r w:rsidRPr="00C53875">
        <w:rPr>
          <w:rFonts w:ascii="Helvetica" w:hAnsi="Helvetica"/>
          <w:b/>
          <w:sz w:val="20"/>
          <w:szCs w:val="20"/>
        </w:rPr>
        <w:t>iodine</w:t>
      </w:r>
      <w:r>
        <w:rPr>
          <w:rFonts w:ascii="Helvetica" w:hAnsi="Helvetica"/>
          <w:sz w:val="20"/>
          <w:szCs w:val="20"/>
        </w:rPr>
        <w:t>.  Due to the preferential uptake of iodine by the thyroid, radioisotopes of iodine are extensively as tracers used in nuclear imaging (e.g., CT scans, PET scans) to evaluate the anatomic and physiologic function of the thyroid.  I</w:t>
      </w:r>
      <w:r w:rsidRPr="00441EE0">
        <w:rPr>
          <w:rFonts w:ascii="Helvetica" w:hAnsi="Helvetica"/>
          <w:sz w:val="20"/>
          <w:szCs w:val="20"/>
          <w:vertAlign w:val="superscript"/>
        </w:rPr>
        <w:t>123</w:t>
      </w:r>
      <w:r>
        <w:rPr>
          <w:rFonts w:ascii="Helvetica" w:hAnsi="Helvetica"/>
          <w:sz w:val="20"/>
          <w:szCs w:val="20"/>
        </w:rPr>
        <w:t xml:space="preserve"> is a gamma ray emitter, while I</w:t>
      </w:r>
      <w:r w:rsidRPr="00441EE0">
        <w:rPr>
          <w:rFonts w:ascii="Helvetica" w:hAnsi="Helvetica"/>
          <w:sz w:val="20"/>
          <w:szCs w:val="20"/>
          <w:vertAlign w:val="superscript"/>
        </w:rPr>
        <w:t>131</w:t>
      </w:r>
      <w:r>
        <w:rPr>
          <w:rFonts w:ascii="Helvetica" w:hAnsi="Helvetica"/>
          <w:sz w:val="20"/>
          <w:szCs w:val="20"/>
        </w:rPr>
        <w:t xml:space="preserve"> emits beta particles capable of penetrating 0.6 to 2.0 </w:t>
      </w:r>
      <w:r w:rsidRPr="00441EE0">
        <w:rPr>
          <w:rFonts w:ascii="Helvetica" w:hAnsi="Helvetica"/>
          <w:i/>
          <w:sz w:val="20"/>
          <w:szCs w:val="20"/>
        </w:rPr>
        <w:t>mm</w:t>
      </w:r>
      <w:r>
        <w:rPr>
          <w:rFonts w:ascii="Helvetica" w:hAnsi="Helvetica"/>
          <w:sz w:val="20"/>
          <w:szCs w:val="20"/>
        </w:rPr>
        <w:t xml:space="preserve"> into tissues surrounding the site of uptake.  Since radioactive iodine is produced during nuclear fission (atomic bomb testi</w:t>
      </w:r>
      <w:r w:rsidR="001F77D3">
        <w:rPr>
          <w:rFonts w:ascii="Helvetica" w:hAnsi="Helvetica"/>
          <w:sz w:val="20"/>
          <w:szCs w:val="20"/>
        </w:rPr>
        <w:t>ng, nuclear plant accidents) po</w:t>
      </w:r>
      <w:r>
        <w:rPr>
          <w:rFonts w:ascii="Helvetica" w:hAnsi="Helvetica"/>
          <w:sz w:val="20"/>
          <w:szCs w:val="20"/>
        </w:rPr>
        <w:t>ta</w:t>
      </w:r>
      <w:r w:rsidR="001F77D3">
        <w:rPr>
          <w:rFonts w:ascii="Helvetica" w:hAnsi="Helvetica"/>
          <w:sz w:val="20"/>
          <w:szCs w:val="20"/>
        </w:rPr>
        <w:t>s</w:t>
      </w:r>
      <w:r>
        <w:rPr>
          <w:rFonts w:ascii="Helvetica" w:hAnsi="Helvetica"/>
          <w:sz w:val="20"/>
          <w:szCs w:val="20"/>
        </w:rPr>
        <w:t>sium iodide tablets have been distributed to populations exposed to nuclear disasters such as at Chernobyl and Fukushima.  Ingesting one of these tablets daily results in the thyroid gland becoming “flooded” with non-radioactive iodine, thus preventing the uptake and storage of radioactive iodine present in fallout.</w:t>
      </w:r>
    </w:p>
    <w:p w14:paraId="2AB09955" w14:textId="77777777" w:rsidR="00AF5022" w:rsidRDefault="00AF5022" w:rsidP="00AF5022">
      <w:pPr>
        <w:ind w:left="360"/>
        <w:rPr>
          <w:rFonts w:ascii="Helvetica" w:hAnsi="Helvetica"/>
          <w:sz w:val="20"/>
          <w:szCs w:val="20"/>
        </w:rPr>
      </w:pPr>
    </w:p>
    <w:p w14:paraId="53F72366" w14:textId="77777777" w:rsidR="00AF5022" w:rsidRDefault="00AF5022" w:rsidP="00AF5022">
      <w:pPr>
        <w:ind w:left="360"/>
        <w:rPr>
          <w:rFonts w:ascii="Helvetica" w:hAnsi="Helvetica"/>
          <w:sz w:val="20"/>
          <w:szCs w:val="20"/>
        </w:rPr>
      </w:pPr>
      <w:r w:rsidRPr="00C53875">
        <w:rPr>
          <w:rFonts w:ascii="Helvetica" w:hAnsi="Helvetica"/>
          <w:b/>
          <w:sz w:val="20"/>
          <w:szCs w:val="20"/>
        </w:rPr>
        <w:t>Strontium</w:t>
      </w:r>
      <w:r>
        <w:rPr>
          <w:rFonts w:ascii="Helvetica" w:hAnsi="Helvetica"/>
          <w:sz w:val="20"/>
          <w:szCs w:val="20"/>
        </w:rPr>
        <w:t xml:space="preserve"> belongs to the same periodic family as calcium (alkaline earth metals), and is metabolized into teeth and bones a similar fashion.  Sr</w:t>
      </w:r>
      <w:r w:rsidRPr="00684A8B">
        <w:rPr>
          <w:rFonts w:ascii="Helvetica" w:hAnsi="Helvetica"/>
          <w:sz w:val="20"/>
          <w:szCs w:val="20"/>
          <w:vertAlign w:val="superscript"/>
        </w:rPr>
        <w:t>89</w:t>
      </w:r>
      <w:r>
        <w:rPr>
          <w:rFonts w:ascii="Helvetica" w:hAnsi="Helvetica"/>
          <w:sz w:val="20"/>
          <w:szCs w:val="20"/>
        </w:rPr>
        <w:t xml:space="preserve"> is used in the treatment of bone cancers and prostrate cancer, preferentially targeting active regions of the bone where calcium turnover is greatest.  Additionally, Sr</w:t>
      </w:r>
      <w:r w:rsidRPr="00684A8B">
        <w:rPr>
          <w:rFonts w:ascii="Helvetica" w:hAnsi="Helvetica"/>
          <w:sz w:val="20"/>
          <w:szCs w:val="20"/>
          <w:vertAlign w:val="superscript"/>
        </w:rPr>
        <w:t>89</w:t>
      </w:r>
      <w:r>
        <w:rPr>
          <w:rFonts w:ascii="Helvetica" w:hAnsi="Helvetica"/>
          <w:sz w:val="20"/>
          <w:szCs w:val="20"/>
        </w:rPr>
        <w:t xml:space="preserve"> may be helpful in relieving pain associated with bone cancers.  Sr</w:t>
      </w:r>
      <w:r w:rsidRPr="00684A8B">
        <w:rPr>
          <w:rFonts w:ascii="Helvetica" w:hAnsi="Helvetica"/>
          <w:sz w:val="20"/>
          <w:szCs w:val="20"/>
          <w:vertAlign w:val="superscript"/>
        </w:rPr>
        <w:t>90</w:t>
      </w:r>
      <w:r>
        <w:rPr>
          <w:rFonts w:ascii="Helvetica" w:hAnsi="Helvetica"/>
          <w:sz w:val="20"/>
          <w:szCs w:val="20"/>
        </w:rPr>
        <w:t xml:space="preserve"> is found in the fallout of fission nuclear weapon testing and in waste from nuclear reactors, but is also used as a radioactive tracer and treatment (eye diseases, bone cancer) in medical studies.  Both Sr</w:t>
      </w:r>
      <w:r w:rsidRPr="00684A8B">
        <w:rPr>
          <w:rFonts w:ascii="Helvetica" w:hAnsi="Helvetica"/>
          <w:sz w:val="20"/>
          <w:szCs w:val="20"/>
          <w:vertAlign w:val="superscript"/>
        </w:rPr>
        <w:t>89</w:t>
      </w:r>
      <w:r>
        <w:rPr>
          <w:rFonts w:ascii="Helvetica" w:hAnsi="Helvetica"/>
          <w:sz w:val="20"/>
          <w:szCs w:val="20"/>
        </w:rPr>
        <w:t xml:space="preserve"> and Sr</w:t>
      </w:r>
      <w:r w:rsidRPr="00684A8B">
        <w:rPr>
          <w:rFonts w:ascii="Helvetica" w:hAnsi="Helvetica"/>
          <w:sz w:val="20"/>
          <w:szCs w:val="20"/>
          <w:vertAlign w:val="superscript"/>
        </w:rPr>
        <w:t>90</w:t>
      </w:r>
      <w:r>
        <w:rPr>
          <w:rFonts w:ascii="Helvetica" w:hAnsi="Helvetica"/>
          <w:sz w:val="20"/>
          <w:szCs w:val="20"/>
        </w:rPr>
        <w:t xml:space="preserve"> are beta emitters.</w:t>
      </w:r>
    </w:p>
    <w:p w14:paraId="4B15F1DF" w14:textId="77777777" w:rsidR="00AF5022" w:rsidRDefault="00AF5022" w:rsidP="00AF5022">
      <w:pPr>
        <w:ind w:left="360"/>
        <w:rPr>
          <w:rFonts w:ascii="Helvetica" w:hAnsi="Helvetica"/>
          <w:sz w:val="20"/>
          <w:szCs w:val="20"/>
        </w:rPr>
      </w:pPr>
    </w:p>
    <w:p w14:paraId="23ECCE7B" w14:textId="77777777" w:rsidR="00AF5022" w:rsidRDefault="00AF5022" w:rsidP="00AF5022">
      <w:pPr>
        <w:ind w:left="360"/>
        <w:rPr>
          <w:rFonts w:ascii="Helvetica" w:hAnsi="Helvetica"/>
          <w:sz w:val="20"/>
          <w:szCs w:val="20"/>
        </w:rPr>
      </w:pPr>
      <w:r w:rsidRPr="00C53875">
        <w:rPr>
          <w:rFonts w:ascii="Helvetica" w:hAnsi="Helvetica"/>
          <w:b/>
          <w:sz w:val="20"/>
          <w:szCs w:val="20"/>
        </w:rPr>
        <w:t>Technetium</w:t>
      </w:r>
      <w:r>
        <w:rPr>
          <w:rFonts w:ascii="Helvetica" w:hAnsi="Helvetica"/>
          <w:sz w:val="20"/>
          <w:szCs w:val="20"/>
        </w:rPr>
        <w:t xml:space="preserve"> is the lowest atomic number element without any stable isotopes; every form of it is radioactive.  Nearly all technetium is produced synthetically, and only minute amounts are found in nature.  In 1937, technetium became the first predominantly artificial element to be produced, hence its name from the Greek word for “artificial”.  The isotope Tc</w:t>
      </w:r>
      <w:r w:rsidRPr="006359A7">
        <w:rPr>
          <w:rFonts w:ascii="Helvetica" w:hAnsi="Helvetica"/>
          <w:sz w:val="20"/>
          <w:szCs w:val="20"/>
          <w:vertAlign w:val="superscript"/>
        </w:rPr>
        <w:t>99m</w:t>
      </w:r>
      <w:r>
        <w:rPr>
          <w:rFonts w:ascii="Helvetica" w:hAnsi="Helvetica"/>
          <w:sz w:val="20"/>
          <w:szCs w:val="20"/>
        </w:rPr>
        <w:t xml:space="preserve"> emits gamma rays and low-energy beta particles, and is widely used in nuclear medicine for a wide variety of diagnostic tests.</w:t>
      </w:r>
    </w:p>
    <w:p w14:paraId="0E5577CF" w14:textId="77777777" w:rsidR="00AF5022" w:rsidRDefault="00AF5022" w:rsidP="00242D6B">
      <w:pPr>
        <w:ind w:left="360"/>
        <w:rPr>
          <w:rFonts w:ascii="Helvetica" w:hAnsi="Helvetica"/>
          <w:sz w:val="20"/>
          <w:szCs w:val="20"/>
        </w:rPr>
      </w:pPr>
    </w:p>
    <w:p w14:paraId="7FE1EA9B" w14:textId="77777777" w:rsidR="00AF5022" w:rsidRDefault="00AF5022" w:rsidP="00242D6B">
      <w:pPr>
        <w:ind w:left="360"/>
        <w:rPr>
          <w:rFonts w:ascii="Helvetica" w:hAnsi="Helvetica"/>
          <w:sz w:val="20"/>
          <w:szCs w:val="20"/>
        </w:rPr>
      </w:pPr>
    </w:p>
    <w:p w14:paraId="733520C0" w14:textId="27162DC0" w:rsidR="00144BE7" w:rsidRDefault="00144BE7" w:rsidP="00391B67">
      <w:pPr>
        <w:ind w:left="720" w:right="-360" w:hanging="360"/>
        <w:rPr>
          <w:rFonts w:ascii="Helvetica" w:hAnsi="Helvetica"/>
          <w:sz w:val="20"/>
          <w:szCs w:val="20"/>
        </w:rPr>
      </w:pPr>
      <w:r>
        <w:rPr>
          <w:rFonts w:ascii="Helvetica" w:hAnsi="Helvetica"/>
          <w:sz w:val="20"/>
          <w:szCs w:val="20"/>
        </w:rPr>
        <w:t>1)</w:t>
      </w:r>
      <w:r>
        <w:rPr>
          <w:rFonts w:ascii="Helvetica" w:hAnsi="Helvetica"/>
          <w:sz w:val="20"/>
          <w:szCs w:val="20"/>
        </w:rPr>
        <w:tab/>
      </w:r>
      <w:r w:rsidR="00242D6B">
        <w:rPr>
          <w:rFonts w:ascii="Helvetica" w:hAnsi="Helvetica"/>
          <w:sz w:val="20"/>
          <w:szCs w:val="20"/>
        </w:rPr>
        <w:t>Complete the table, calculating the effective half-lives for P</w:t>
      </w:r>
      <w:r w:rsidR="00242D6B" w:rsidRPr="000F6C9E">
        <w:rPr>
          <w:rFonts w:ascii="Helvetica" w:hAnsi="Helvetica"/>
          <w:sz w:val="20"/>
          <w:szCs w:val="20"/>
          <w:vertAlign w:val="superscript"/>
        </w:rPr>
        <w:t>32</w:t>
      </w:r>
      <w:r>
        <w:rPr>
          <w:rFonts w:ascii="Helvetica" w:hAnsi="Helvetica"/>
          <w:sz w:val="20"/>
          <w:szCs w:val="20"/>
        </w:rPr>
        <w:t xml:space="preserve">, </w:t>
      </w:r>
      <w:r w:rsidR="00242D6B">
        <w:rPr>
          <w:rFonts w:ascii="Helvetica" w:hAnsi="Helvetica"/>
          <w:sz w:val="20"/>
          <w:szCs w:val="20"/>
        </w:rPr>
        <w:t>Sr</w:t>
      </w:r>
      <w:r w:rsidR="00242D6B">
        <w:rPr>
          <w:rFonts w:ascii="Helvetica" w:hAnsi="Helvetica"/>
          <w:sz w:val="20"/>
          <w:szCs w:val="20"/>
          <w:vertAlign w:val="superscript"/>
        </w:rPr>
        <w:t>89</w:t>
      </w:r>
      <w:r w:rsidR="00242D6B">
        <w:rPr>
          <w:rFonts w:ascii="Helvetica" w:hAnsi="Helvetica"/>
          <w:sz w:val="20"/>
          <w:szCs w:val="20"/>
        </w:rPr>
        <w:t>, Sr</w:t>
      </w:r>
      <w:r w:rsidR="00242D6B" w:rsidRPr="000F6C9E">
        <w:rPr>
          <w:rFonts w:ascii="Helvetica" w:hAnsi="Helvetica"/>
          <w:sz w:val="20"/>
          <w:szCs w:val="20"/>
          <w:vertAlign w:val="superscript"/>
        </w:rPr>
        <w:t>90</w:t>
      </w:r>
      <w:r w:rsidR="00242D6B">
        <w:rPr>
          <w:rFonts w:ascii="Helvetica" w:hAnsi="Helvetica"/>
          <w:sz w:val="20"/>
          <w:szCs w:val="20"/>
        </w:rPr>
        <w:t>, I</w:t>
      </w:r>
      <w:r w:rsidR="00242D6B" w:rsidRPr="000F6C9E">
        <w:rPr>
          <w:rFonts w:ascii="Helvetica" w:hAnsi="Helvetica"/>
          <w:sz w:val="20"/>
          <w:szCs w:val="20"/>
          <w:vertAlign w:val="superscript"/>
        </w:rPr>
        <w:t>123</w:t>
      </w:r>
      <w:r w:rsidR="00242D6B">
        <w:rPr>
          <w:rFonts w:ascii="Helvetica" w:hAnsi="Helvetica"/>
          <w:sz w:val="20"/>
          <w:szCs w:val="20"/>
        </w:rPr>
        <w:t>, I</w:t>
      </w:r>
      <w:r w:rsidR="00242D6B" w:rsidRPr="000F6C9E">
        <w:rPr>
          <w:rFonts w:ascii="Helvetica" w:hAnsi="Helvetica"/>
          <w:sz w:val="20"/>
          <w:szCs w:val="20"/>
          <w:vertAlign w:val="superscript"/>
        </w:rPr>
        <w:t>131</w:t>
      </w:r>
      <w:r w:rsidR="00242D6B">
        <w:rPr>
          <w:rFonts w:ascii="Helvetica" w:hAnsi="Helvetica"/>
          <w:sz w:val="20"/>
          <w:szCs w:val="20"/>
        </w:rPr>
        <w:t>, and Tc</w:t>
      </w:r>
      <w:r w:rsidR="00242D6B" w:rsidRPr="000F6C9E">
        <w:rPr>
          <w:rFonts w:ascii="Helvetica" w:hAnsi="Helvetica"/>
          <w:sz w:val="20"/>
          <w:szCs w:val="20"/>
          <w:vertAlign w:val="superscript"/>
        </w:rPr>
        <w:t>99m</w:t>
      </w:r>
      <w:r w:rsidR="002D7E13">
        <w:rPr>
          <w:rFonts w:ascii="Helvetica" w:hAnsi="Helvetica"/>
          <w:sz w:val="20"/>
          <w:szCs w:val="20"/>
        </w:rPr>
        <w:t xml:space="preserve"> </w:t>
      </w:r>
      <w:r w:rsidR="00391B67">
        <w:rPr>
          <w:rFonts w:ascii="Helvetica" w:hAnsi="Helvetica"/>
          <w:i/>
          <w:sz w:val="20"/>
          <w:szCs w:val="20"/>
        </w:rPr>
        <w:t>(6 points</w:t>
      </w:r>
      <w:r w:rsidR="00882732" w:rsidRPr="008F1EE5">
        <w:rPr>
          <w:rFonts w:ascii="Helvetica" w:hAnsi="Helvetica"/>
          <w:i/>
          <w:sz w:val="20"/>
          <w:szCs w:val="20"/>
        </w:rPr>
        <w:t>)</w:t>
      </w:r>
      <w:r w:rsidR="00882732">
        <w:rPr>
          <w:rFonts w:ascii="Helvetica" w:hAnsi="Helvetica"/>
          <w:sz w:val="20"/>
          <w:szCs w:val="20"/>
        </w:rPr>
        <w:t xml:space="preserve"> </w:t>
      </w:r>
      <w:r w:rsidR="002D7E13">
        <w:rPr>
          <w:rFonts w:ascii="Helvetica" w:hAnsi="Helvetica"/>
          <w:sz w:val="20"/>
          <w:szCs w:val="20"/>
        </w:rPr>
        <w:t>and sh</w:t>
      </w:r>
      <w:r>
        <w:rPr>
          <w:rFonts w:ascii="Helvetica" w:hAnsi="Helvetica"/>
          <w:sz w:val="20"/>
          <w:szCs w:val="20"/>
        </w:rPr>
        <w:t xml:space="preserve">ow your calculations for </w:t>
      </w:r>
      <w:r w:rsidRPr="00882732">
        <w:rPr>
          <w:rFonts w:ascii="Helvetica" w:hAnsi="Helvetica"/>
          <w:sz w:val="20"/>
          <w:szCs w:val="20"/>
          <w:u w:val="single"/>
        </w:rPr>
        <w:t>two</w:t>
      </w:r>
      <w:r>
        <w:rPr>
          <w:rFonts w:ascii="Helvetica" w:hAnsi="Helvetica"/>
          <w:sz w:val="20"/>
          <w:szCs w:val="20"/>
        </w:rPr>
        <w:t xml:space="preserve"> </w:t>
      </w:r>
      <w:r w:rsidR="002D7E13">
        <w:rPr>
          <w:rFonts w:ascii="Helvetica" w:hAnsi="Helvetica"/>
          <w:sz w:val="20"/>
          <w:szCs w:val="20"/>
        </w:rPr>
        <w:t>of the isotopes</w:t>
      </w:r>
      <w:r w:rsidR="00882732">
        <w:rPr>
          <w:rFonts w:ascii="Helvetica" w:hAnsi="Helvetica"/>
          <w:sz w:val="20"/>
          <w:szCs w:val="20"/>
        </w:rPr>
        <w:t xml:space="preserve"> </w:t>
      </w:r>
      <w:r w:rsidR="00391B67">
        <w:rPr>
          <w:rFonts w:ascii="Helvetica" w:hAnsi="Helvetica"/>
          <w:i/>
          <w:sz w:val="20"/>
          <w:szCs w:val="20"/>
        </w:rPr>
        <w:t>(2 points</w:t>
      </w:r>
      <w:r w:rsidR="00882732" w:rsidRPr="008F1EE5">
        <w:rPr>
          <w:rFonts w:ascii="Helvetica" w:hAnsi="Helvetica"/>
          <w:i/>
          <w:sz w:val="20"/>
          <w:szCs w:val="20"/>
        </w:rPr>
        <w:t>)</w:t>
      </w:r>
      <w:r>
        <w:rPr>
          <w:rFonts w:ascii="Helvetica" w:hAnsi="Helvetica"/>
          <w:sz w:val="20"/>
          <w:szCs w:val="20"/>
        </w:rPr>
        <w:t>.</w:t>
      </w:r>
    </w:p>
    <w:p w14:paraId="668DC61A" w14:textId="714BD67D" w:rsidR="00242D6B" w:rsidRPr="00D1204F" w:rsidRDefault="00242D6B" w:rsidP="002D7E13">
      <w:pPr>
        <w:ind w:left="1080"/>
        <w:rPr>
          <w:rFonts w:ascii="Helvetica" w:hAnsi="Helvetica"/>
          <w:sz w:val="20"/>
          <w:szCs w:val="20"/>
        </w:rPr>
      </w:pPr>
      <w:r>
        <w:rPr>
          <w:rFonts w:ascii="Helvetica" w:hAnsi="Helvetica"/>
          <w:sz w:val="20"/>
          <w:szCs w:val="20"/>
        </w:rPr>
        <w:lastRenderedPageBreak/>
        <w:t>(</w:t>
      </w:r>
      <w:r w:rsidRPr="00D1204F">
        <w:rPr>
          <w:rFonts w:ascii="Helvetica" w:hAnsi="Helvetica"/>
          <w:sz w:val="20"/>
          <w:szCs w:val="20"/>
        </w:rPr>
        <w:t>See Appendix A for ph</w:t>
      </w:r>
      <w:r w:rsidR="009274F6">
        <w:rPr>
          <w:rFonts w:ascii="Helvetica" w:hAnsi="Helvetica"/>
          <w:sz w:val="20"/>
          <w:szCs w:val="20"/>
        </w:rPr>
        <w:t xml:space="preserve">ysical and biological half-lives – do </w:t>
      </w:r>
      <w:r w:rsidR="009274F6" w:rsidRPr="009274F6">
        <w:rPr>
          <w:rFonts w:ascii="Helvetica" w:hAnsi="Helvetica"/>
          <w:sz w:val="20"/>
          <w:szCs w:val="20"/>
          <w:u w:val="single"/>
        </w:rPr>
        <w:t>not</w:t>
      </w:r>
      <w:r w:rsidR="009274F6">
        <w:rPr>
          <w:rFonts w:ascii="Helvetica" w:hAnsi="Helvetica"/>
          <w:sz w:val="20"/>
          <w:szCs w:val="20"/>
        </w:rPr>
        <w:t xml:space="preserve"> use table in text</w:t>
      </w:r>
      <w:r w:rsidRPr="00D1204F">
        <w:rPr>
          <w:rFonts w:ascii="Helvetica" w:hAnsi="Helvetica"/>
          <w:sz w:val="20"/>
          <w:szCs w:val="20"/>
        </w:rPr>
        <w:t>.</w:t>
      </w:r>
      <w:r>
        <w:rPr>
          <w:rFonts w:ascii="Helvetica" w:hAnsi="Helvetica"/>
          <w:sz w:val="20"/>
          <w:szCs w:val="20"/>
        </w:rPr>
        <w:t>)</w:t>
      </w:r>
    </w:p>
    <w:p w14:paraId="5AA8F14A" w14:textId="77777777" w:rsidR="00242D6B" w:rsidRDefault="00242D6B" w:rsidP="00242D6B">
      <w:pPr>
        <w:ind w:left="360"/>
        <w:rPr>
          <w:rFonts w:ascii="Helvetica" w:hAnsi="Helvetica"/>
          <w:sz w:val="20"/>
          <w:szCs w:val="20"/>
        </w:rPr>
      </w:pPr>
    </w:p>
    <w:p w14:paraId="1E3D84C4" w14:textId="77777777" w:rsidR="00242D6B" w:rsidRDefault="00242D6B" w:rsidP="00242D6B">
      <w:pPr>
        <w:ind w:left="360"/>
        <w:rPr>
          <w:rFonts w:ascii="Helvetica" w:hAnsi="Helvetica"/>
          <w:sz w:val="20"/>
          <w:szCs w:val="20"/>
        </w:rPr>
      </w:pPr>
    </w:p>
    <w:p w14:paraId="391B27B9" w14:textId="77777777" w:rsidR="00242D6B" w:rsidRPr="00AF5802" w:rsidRDefault="00242D6B" w:rsidP="00242D6B">
      <w:pPr>
        <w:ind w:left="360"/>
        <w:rPr>
          <w:rFonts w:ascii="Helvetica" w:hAnsi="Helvetica"/>
          <w:b/>
          <w:i/>
          <w:sz w:val="20"/>
          <w:szCs w:val="20"/>
        </w:rPr>
      </w:pPr>
      <w:r w:rsidRPr="00AF5802">
        <w:rPr>
          <w:rFonts w:ascii="Helvetica" w:hAnsi="Helvetica"/>
          <w:b/>
          <w:i/>
          <w:sz w:val="20"/>
          <w:szCs w:val="20"/>
        </w:rPr>
        <w:t>Physical, Biological, and Effective Half-Lives of Selected Isotopes (in days)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
        <w:gridCol w:w="1947"/>
        <w:gridCol w:w="1890"/>
        <w:gridCol w:w="2070"/>
        <w:gridCol w:w="1980"/>
      </w:tblGrid>
      <w:tr w:rsidR="00AF5022" w14:paraId="08D37C12" w14:textId="77777777" w:rsidTr="00AF5022">
        <w:trPr>
          <w:trHeight w:val="323"/>
        </w:trPr>
        <w:tc>
          <w:tcPr>
            <w:tcW w:w="0" w:type="auto"/>
            <w:vAlign w:val="center"/>
          </w:tcPr>
          <w:p w14:paraId="61CFB9D9" w14:textId="77777777" w:rsidR="00AF5022" w:rsidRPr="000F6C9E" w:rsidRDefault="00AF5022" w:rsidP="00242D6B">
            <w:pPr>
              <w:jc w:val="center"/>
              <w:rPr>
                <w:rFonts w:ascii="Helvetica" w:hAnsi="Helvetica"/>
                <w:b/>
                <w:sz w:val="20"/>
                <w:szCs w:val="20"/>
              </w:rPr>
            </w:pPr>
            <w:r w:rsidRPr="000F6C9E">
              <w:rPr>
                <w:rFonts w:ascii="Helvetica" w:hAnsi="Helvetica"/>
                <w:b/>
                <w:sz w:val="20"/>
                <w:szCs w:val="20"/>
              </w:rPr>
              <w:t>Isotope</w:t>
            </w:r>
          </w:p>
        </w:tc>
        <w:tc>
          <w:tcPr>
            <w:tcW w:w="1947" w:type="dxa"/>
            <w:vAlign w:val="center"/>
          </w:tcPr>
          <w:p w14:paraId="06338BDA" w14:textId="0287AB33" w:rsidR="00AF5022" w:rsidRDefault="00AF5022" w:rsidP="00242D6B">
            <w:pPr>
              <w:jc w:val="center"/>
              <w:rPr>
                <w:rFonts w:ascii="Helvetica" w:hAnsi="Helvetica"/>
                <w:b/>
                <w:sz w:val="20"/>
                <w:szCs w:val="20"/>
              </w:rPr>
            </w:pPr>
            <w:r>
              <w:rPr>
                <w:rFonts w:ascii="Helvetica" w:hAnsi="Helvetica"/>
                <w:b/>
                <w:sz w:val="20"/>
                <w:szCs w:val="20"/>
              </w:rPr>
              <w:t>Type of Radiation</w:t>
            </w:r>
          </w:p>
          <w:p w14:paraId="68CC766B" w14:textId="47EE18D0" w:rsidR="00AF5022" w:rsidRPr="000F6C9E" w:rsidRDefault="00AF5022" w:rsidP="00AF5022">
            <w:pPr>
              <w:jc w:val="center"/>
              <w:rPr>
                <w:rFonts w:ascii="Helvetica" w:hAnsi="Helvetica"/>
                <w:sz w:val="20"/>
                <w:szCs w:val="20"/>
              </w:rPr>
            </w:pPr>
          </w:p>
        </w:tc>
        <w:tc>
          <w:tcPr>
            <w:tcW w:w="1890" w:type="dxa"/>
            <w:vAlign w:val="center"/>
          </w:tcPr>
          <w:p w14:paraId="572B86FA" w14:textId="77777777" w:rsidR="00AF5022" w:rsidRPr="000F6C9E" w:rsidRDefault="00AF5022" w:rsidP="00242D6B">
            <w:pPr>
              <w:jc w:val="center"/>
              <w:rPr>
                <w:rFonts w:ascii="Helvetica" w:hAnsi="Helvetica"/>
                <w:b/>
                <w:sz w:val="20"/>
                <w:szCs w:val="20"/>
              </w:rPr>
            </w:pPr>
            <w:r w:rsidRPr="000F6C9E">
              <w:rPr>
                <w:rFonts w:ascii="Helvetica" w:hAnsi="Helvetica"/>
                <w:b/>
                <w:sz w:val="20"/>
                <w:szCs w:val="20"/>
              </w:rPr>
              <w:t>Physical Half-Life</w:t>
            </w:r>
          </w:p>
          <w:p w14:paraId="5F04D87E" w14:textId="0061EDD8" w:rsidR="00AF5022" w:rsidRPr="000F6C9E" w:rsidRDefault="00AF5022" w:rsidP="00242D6B">
            <w:pPr>
              <w:jc w:val="center"/>
              <w:rPr>
                <w:rFonts w:ascii="Helvetica" w:hAnsi="Helvetica"/>
                <w:sz w:val="20"/>
                <w:szCs w:val="20"/>
              </w:rPr>
            </w:pPr>
            <w:r w:rsidRPr="000F6C9E">
              <w:rPr>
                <w:rFonts w:ascii="Helvetica" w:hAnsi="Helvetica"/>
                <w:i/>
                <w:sz w:val="20"/>
                <w:szCs w:val="20"/>
              </w:rPr>
              <w:t>t</w:t>
            </w:r>
            <w:r w:rsidRPr="000F6C9E">
              <w:rPr>
                <w:rFonts w:ascii="Helvetica" w:hAnsi="Helvetica"/>
                <w:sz w:val="20"/>
                <w:szCs w:val="20"/>
                <w:vertAlign w:val="subscript"/>
              </w:rPr>
              <w:t>1/2</w:t>
            </w:r>
            <w:r w:rsidRPr="000F6C9E">
              <w:rPr>
                <w:rFonts w:ascii="Helvetica" w:hAnsi="Helvetica"/>
                <w:sz w:val="20"/>
                <w:szCs w:val="20"/>
              </w:rPr>
              <w:t>(</w:t>
            </w:r>
            <w:r w:rsidRPr="000F6C9E">
              <w:rPr>
                <w:rFonts w:ascii="Helvetica" w:hAnsi="Helvetica"/>
                <w:i/>
                <w:sz w:val="20"/>
                <w:szCs w:val="20"/>
              </w:rPr>
              <w:t>phy</w:t>
            </w:r>
            <w:r w:rsidRPr="000F6C9E">
              <w:rPr>
                <w:rFonts w:ascii="Helvetica" w:hAnsi="Helvetica"/>
                <w:sz w:val="20"/>
                <w:szCs w:val="20"/>
              </w:rPr>
              <w:t>)</w:t>
            </w:r>
          </w:p>
        </w:tc>
        <w:tc>
          <w:tcPr>
            <w:tcW w:w="2070" w:type="dxa"/>
            <w:vAlign w:val="center"/>
          </w:tcPr>
          <w:p w14:paraId="06E7C68F" w14:textId="2681DCEB" w:rsidR="00AF5022" w:rsidRPr="000F6C9E" w:rsidRDefault="00AF5022" w:rsidP="00242D6B">
            <w:pPr>
              <w:jc w:val="center"/>
              <w:rPr>
                <w:rFonts w:ascii="Helvetica" w:hAnsi="Helvetica"/>
                <w:b/>
                <w:sz w:val="20"/>
                <w:szCs w:val="20"/>
              </w:rPr>
            </w:pPr>
            <w:r w:rsidRPr="000F6C9E">
              <w:rPr>
                <w:rFonts w:ascii="Helvetica" w:hAnsi="Helvetica"/>
                <w:b/>
                <w:sz w:val="20"/>
                <w:szCs w:val="20"/>
              </w:rPr>
              <w:t>Biological Half-Life</w:t>
            </w:r>
          </w:p>
          <w:p w14:paraId="04B90DB5" w14:textId="77777777" w:rsidR="00AF5022" w:rsidRPr="000F6C9E" w:rsidRDefault="00AF5022" w:rsidP="00242D6B">
            <w:pPr>
              <w:jc w:val="center"/>
              <w:rPr>
                <w:rFonts w:ascii="Helvetica" w:hAnsi="Helvetica"/>
                <w:sz w:val="20"/>
                <w:szCs w:val="20"/>
              </w:rPr>
            </w:pPr>
            <w:r w:rsidRPr="000F6C9E">
              <w:rPr>
                <w:rFonts w:ascii="Helvetica" w:hAnsi="Helvetica"/>
                <w:i/>
                <w:sz w:val="20"/>
                <w:szCs w:val="20"/>
              </w:rPr>
              <w:t>t</w:t>
            </w:r>
            <w:r w:rsidRPr="000F6C9E">
              <w:rPr>
                <w:rFonts w:ascii="Helvetica" w:hAnsi="Helvetica"/>
                <w:sz w:val="20"/>
                <w:szCs w:val="20"/>
                <w:vertAlign w:val="subscript"/>
              </w:rPr>
              <w:t>1/2</w:t>
            </w:r>
            <w:r w:rsidRPr="000F6C9E">
              <w:rPr>
                <w:rFonts w:ascii="Helvetica" w:hAnsi="Helvetica"/>
                <w:sz w:val="20"/>
                <w:szCs w:val="20"/>
              </w:rPr>
              <w:t>(</w:t>
            </w:r>
            <w:r w:rsidRPr="000F6C9E">
              <w:rPr>
                <w:rFonts w:ascii="Helvetica" w:hAnsi="Helvetica"/>
                <w:i/>
                <w:sz w:val="20"/>
                <w:szCs w:val="20"/>
              </w:rPr>
              <w:t>bio</w:t>
            </w:r>
            <w:r w:rsidRPr="000F6C9E">
              <w:rPr>
                <w:rFonts w:ascii="Helvetica" w:hAnsi="Helvetica"/>
                <w:sz w:val="20"/>
                <w:szCs w:val="20"/>
              </w:rPr>
              <w:t>)</w:t>
            </w:r>
          </w:p>
        </w:tc>
        <w:tc>
          <w:tcPr>
            <w:tcW w:w="1980" w:type="dxa"/>
            <w:vAlign w:val="center"/>
          </w:tcPr>
          <w:p w14:paraId="4A4F7D3E" w14:textId="77777777" w:rsidR="00AF5022" w:rsidRPr="000F6C9E" w:rsidRDefault="00AF5022" w:rsidP="00242D6B">
            <w:pPr>
              <w:jc w:val="center"/>
              <w:rPr>
                <w:rFonts w:ascii="Helvetica" w:hAnsi="Helvetica"/>
                <w:b/>
                <w:sz w:val="20"/>
                <w:szCs w:val="20"/>
              </w:rPr>
            </w:pPr>
            <w:r w:rsidRPr="000F6C9E">
              <w:rPr>
                <w:rFonts w:ascii="Helvetica" w:hAnsi="Helvetica"/>
                <w:b/>
                <w:sz w:val="20"/>
                <w:szCs w:val="20"/>
              </w:rPr>
              <w:t>Effective Half-Life</w:t>
            </w:r>
          </w:p>
          <w:p w14:paraId="66849EF8" w14:textId="77777777" w:rsidR="00AF5022" w:rsidRPr="000F6C9E" w:rsidRDefault="00AF5022" w:rsidP="00242D6B">
            <w:pPr>
              <w:jc w:val="center"/>
              <w:rPr>
                <w:rFonts w:ascii="Helvetica" w:hAnsi="Helvetica"/>
                <w:sz w:val="20"/>
                <w:szCs w:val="20"/>
              </w:rPr>
            </w:pPr>
            <w:r w:rsidRPr="000F6C9E">
              <w:rPr>
                <w:rFonts w:ascii="Helvetica" w:hAnsi="Helvetica"/>
                <w:i/>
                <w:sz w:val="20"/>
                <w:szCs w:val="20"/>
              </w:rPr>
              <w:t>t</w:t>
            </w:r>
            <w:r w:rsidRPr="000F6C9E">
              <w:rPr>
                <w:rFonts w:ascii="Helvetica" w:hAnsi="Helvetica"/>
                <w:sz w:val="20"/>
                <w:szCs w:val="20"/>
                <w:vertAlign w:val="subscript"/>
              </w:rPr>
              <w:t>1/2</w:t>
            </w:r>
            <w:r w:rsidRPr="000F6C9E">
              <w:rPr>
                <w:rFonts w:ascii="Helvetica" w:hAnsi="Helvetica"/>
                <w:sz w:val="20"/>
                <w:szCs w:val="20"/>
              </w:rPr>
              <w:t>(</w:t>
            </w:r>
            <w:r w:rsidRPr="000F6C9E">
              <w:rPr>
                <w:rFonts w:ascii="Helvetica" w:hAnsi="Helvetica"/>
                <w:i/>
                <w:sz w:val="20"/>
                <w:szCs w:val="20"/>
              </w:rPr>
              <w:t>eff</w:t>
            </w:r>
            <w:r w:rsidRPr="000F6C9E">
              <w:rPr>
                <w:rFonts w:ascii="Helvetica" w:hAnsi="Helvetica"/>
                <w:sz w:val="20"/>
                <w:szCs w:val="20"/>
              </w:rPr>
              <w:t>)</w:t>
            </w:r>
          </w:p>
        </w:tc>
      </w:tr>
      <w:tr w:rsidR="00AF5022" w14:paraId="6AFDCA9F" w14:textId="77777777" w:rsidTr="00AF5022">
        <w:trPr>
          <w:trHeight w:val="323"/>
        </w:trPr>
        <w:tc>
          <w:tcPr>
            <w:tcW w:w="0" w:type="auto"/>
            <w:vAlign w:val="center"/>
          </w:tcPr>
          <w:p w14:paraId="344B6833" w14:textId="77777777" w:rsidR="00AF5022" w:rsidRPr="000F6C9E" w:rsidRDefault="00AF5022" w:rsidP="00242D6B">
            <w:pPr>
              <w:jc w:val="center"/>
              <w:rPr>
                <w:rFonts w:ascii="Helvetica" w:hAnsi="Helvetica"/>
                <w:sz w:val="20"/>
                <w:szCs w:val="20"/>
              </w:rPr>
            </w:pPr>
            <w:r>
              <w:rPr>
                <w:rFonts w:ascii="Helvetica" w:hAnsi="Helvetica"/>
                <w:sz w:val="20"/>
                <w:szCs w:val="20"/>
              </w:rPr>
              <w:t>H</w:t>
            </w:r>
            <w:r w:rsidRPr="000F6C9E">
              <w:rPr>
                <w:rFonts w:ascii="Helvetica" w:hAnsi="Helvetica"/>
                <w:sz w:val="20"/>
                <w:szCs w:val="20"/>
                <w:vertAlign w:val="superscript"/>
              </w:rPr>
              <w:t>3</w:t>
            </w:r>
          </w:p>
        </w:tc>
        <w:tc>
          <w:tcPr>
            <w:tcW w:w="1947" w:type="dxa"/>
            <w:vAlign w:val="center"/>
          </w:tcPr>
          <w:p w14:paraId="4BE94611" w14:textId="29BF7ECC" w:rsidR="00AF5022" w:rsidRPr="00D1204F" w:rsidRDefault="00AF5022" w:rsidP="00AF5022">
            <w:pPr>
              <w:jc w:val="center"/>
              <w:rPr>
                <w:rFonts w:ascii="Helvetica" w:hAnsi="Helvetica"/>
                <w:i/>
                <w:sz w:val="20"/>
                <w:szCs w:val="20"/>
              </w:rPr>
            </w:pPr>
            <w:r>
              <w:rPr>
                <w:rFonts w:ascii="Helvetica" w:hAnsi="Helvetica"/>
                <w:i/>
                <w:sz w:val="20"/>
                <w:szCs w:val="20"/>
              </w:rPr>
              <w:t>beta</w:t>
            </w:r>
          </w:p>
        </w:tc>
        <w:tc>
          <w:tcPr>
            <w:tcW w:w="1890" w:type="dxa"/>
            <w:vAlign w:val="center"/>
          </w:tcPr>
          <w:p w14:paraId="40E181CB" w14:textId="136D1A45" w:rsidR="00AF5022" w:rsidRPr="00D1204F" w:rsidRDefault="00AF5022" w:rsidP="00242D6B">
            <w:pPr>
              <w:jc w:val="center"/>
              <w:rPr>
                <w:rFonts w:ascii="Helvetica" w:hAnsi="Helvetica"/>
                <w:i/>
                <w:sz w:val="20"/>
                <w:szCs w:val="20"/>
              </w:rPr>
            </w:pPr>
            <w:r w:rsidRPr="00D1204F">
              <w:rPr>
                <w:rFonts w:ascii="Helvetica" w:hAnsi="Helvetica"/>
                <w:i/>
                <w:sz w:val="20"/>
                <w:szCs w:val="20"/>
              </w:rPr>
              <w:t>4500</w:t>
            </w:r>
          </w:p>
        </w:tc>
        <w:tc>
          <w:tcPr>
            <w:tcW w:w="2070" w:type="dxa"/>
            <w:vAlign w:val="center"/>
          </w:tcPr>
          <w:p w14:paraId="4F31D656" w14:textId="7BBA9B37" w:rsidR="00AF5022" w:rsidRPr="00D1204F" w:rsidRDefault="00AF5022" w:rsidP="00242D6B">
            <w:pPr>
              <w:jc w:val="center"/>
              <w:rPr>
                <w:rFonts w:ascii="Helvetica" w:hAnsi="Helvetica"/>
                <w:i/>
                <w:sz w:val="20"/>
                <w:szCs w:val="20"/>
              </w:rPr>
            </w:pPr>
            <w:r w:rsidRPr="00D1204F">
              <w:rPr>
                <w:rFonts w:ascii="Helvetica" w:hAnsi="Helvetica"/>
                <w:i/>
                <w:sz w:val="20"/>
                <w:szCs w:val="20"/>
              </w:rPr>
              <w:t>10</w:t>
            </w:r>
          </w:p>
        </w:tc>
        <w:tc>
          <w:tcPr>
            <w:tcW w:w="1980" w:type="dxa"/>
            <w:vAlign w:val="center"/>
          </w:tcPr>
          <w:p w14:paraId="45F88B1E" w14:textId="77777777" w:rsidR="00AF5022" w:rsidRPr="00D1204F" w:rsidRDefault="00AF5022" w:rsidP="00242D6B">
            <w:pPr>
              <w:jc w:val="center"/>
              <w:rPr>
                <w:rFonts w:ascii="Helvetica" w:hAnsi="Helvetica"/>
                <w:i/>
                <w:sz w:val="20"/>
                <w:szCs w:val="20"/>
              </w:rPr>
            </w:pPr>
            <w:r w:rsidRPr="00D1204F">
              <w:rPr>
                <w:rFonts w:ascii="Helvetica" w:hAnsi="Helvetica"/>
                <w:i/>
                <w:sz w:val="20"/>
                <w:szCs w:val="20"/>
              </w:rPr>
              <w:t>9.98</w:t>
            </w:r>
          </w:p>
        </w:tc>
      </w:tr>
      <w:tr w:rsidR="00AF5022" w14:paraId="79A60E8D" w14:textId="77777777" w:rsidTr="00AF5022">
        <w:trPr>
          <w:trHeight w:val="323"/>
        </w:trPr>
        <w:tc>
          <w:tcPr>
            <w:tcW w:w="0" w:type="auto"/>
            <w:vAlign w:val="center"/>
          </w:tcPr>
          <w:p w14:paraId="255335F7" w14:textId="77777777" w:rsidR="00AF5022" w:rsidRPr="000F6C9E" w:rsidRDefault="00AF5022" w:rsidP="00242D6B">
            <w:pPr>
              <w:jc w:val="center"/>
              <w:rPr>
                <w:rFonts w:ascii="Helvetica" w:hAnsi="Helvetica"/>
                <w:sz w:val="20"/>
                <w:szCs w:val="20"/>
              </w:rPr>
            </w:pPr>
            <w:r>
              <w:rPr>
                <w:rFonts w:ascii="Helvetica" w:hAnsi="Helvetica"/>
                <w:sz w:val="20"/>
                <w:szCs w:val="20"/>
              </w:rPr>
              <w:t>P</w:t>
            </w:r>
            <w:r w:rsidRPr="000F6C9E">
              <w:rPr>
                <w:rFonts w:ascii="Helvetica" w:hAnsi="Helvetica"/>
                <w:sz w:val="20"/>
                <w:szCs w:val="20"/>
                <w:vertAlign w:val="superscript"/>
              </w:rPr>
              <w:t>32</w:t>
            </w:r>
          </w:p>
        </w:tc>
        <w:tc>
          <w:tcPr>
            <w:tcW w:w="1947" w:type="dxa"/>
            <w:vAlign w:val="center"/>
          </w:tcPr>
          <w:p w14:paraId="044A167B" w14:textId="065E44C1" w:rsidR="00AF5022" w:rsidRPr="00144BE7" w:rsidRDefault="00AF5022" w:rsidP="00242D6B">
            <w:pPr>
              <w:jc w:val="center"/>
              <w:rPr>
                <w:rFonts w:ascii="Helvetica" w:hAnsi="Helvetica"/>
                <w:i/>
                <w:sz w:val="20"/>
                <w:szCs w:val="20"/>
              </w:rPr>
            </w:pPr>
            <w:r w:rsidRPr="00144BE7">
              <w:rPr>
                <w:rFonts w:ascii="Helvetica" w:hAnsi="Helvetica"/>
                <w:i/>
                <w:sz w:val="20"/>
                <w:szCs w:val="20"/>
              </w:rPr>
              <w:t>b</w:t>
            </w:r>
            <w:r w:rsidR="00144BE7" w:rsidRPr="00144BE7">
              <w:rPr>
                <w:rFonts w:ascii="Helvetica" w:hAnsi="Helvetica"/>
                <w:i/>
                <w:sz w:val="20"/>
                <w:szCs w:val="20"/>
              </w:rPr>
              <w:t>eta</w:t>
            </w:r>
          </w:p>
        </w:tc>
        <w:tc>
          <w:tcPr>
            <w:tcW w:w="1890" w:type="dxa"/>
            <w:vAlign w:val="center"/>
          </w:tcPr>
          <w:p w14:paraId="44860CED" w14:textId="77777777" w:rsidR="00AF5022" w:rsidRPr="000F6C9E" w:rsidRDefault="00AF5022" w:rsidP="00242D6B">
            <w:pPr>
              <w:jc w:val="center"/>
              <w:rPr>
                <w:rFonts w:ascii="Helvetica" w:hAnsi="Helvetica"/>
                <w:sz w:val="20"/>
                <w:szCs w:val="20"/>
              </w:rPr>
            </w:pPr>
          </w:p>
        </w:tc>
        <w:tc>
          <w:tcPr>
            <w:tcW w:w="2070" w:type="dxa"/>
            <w:vAlign w:val="center"/>
          </w:tcPr>
          <w:p w14:paraId="294D26AE" w14:textId="02EC7661" w:rsidR="00AF5022" w:rsidRPr="000F6C9E" w:rsidRDefault="00AF5022" w:rsidP="00242D6B">
            <w:pPr>
              <w:jc w:val="center"/>
              <w:rPr>
                <w:rFonts w:ascii="Helvetica" w:hAnsi="Helvetica"/>
                <w:sz w:val="20"/>
                <w:szCs w:val="20"/>
              </w:rPr>
            </w:pPr>
          </w:p>
        </w:tc>
        <w:tc>
          <w:tcPr>
            <w:tcW w:w="1980" w:type="dxa"/>
            <w:vAlign w:val="center"/>
          </w:tcPr>
          <w:p w14:paraId="0FD1AB51" w14:textId="77777777" w:rsidR="00AF5022" w:rsidRPr="000F6C9E" w:rsidRDefault="00AF5022" w:rsidP="00242D6B">
            <w:pPr>
              <w:jc w:val="center"/>
              <w:rPr>
                <w:rFonts w:ascii="Helvetica" w:hAnsi="Helvetica"/>
                <w:sz w:val="20"/>
                <w:szCs w:val="20"/>
              </w:rPr>
            </w:pPr>
          </w:p>
        </w:tc>
      </w:tr>
      <w:tr w:rsidR="00AF5022" w14:paraId="2396F62D" w14:textId="77777777" w:rsidTr="00AF5022">
        <w:trPr>
          <w:trHeight w:val="323"/>
        </w:trPr>
        <w:tc>
          <w:tcPr>
            <w:tcW w:w="0" w:type="auto"/>
            <w:vAlign w:val="center"/>
          </w:tcPr>
          <w:p w14:paraId="7289260A" w14:textId="77777777" w:rsidR="00AF5022" w:rsidRDefault="00AF5022" w:rsidP="00242D6B">
            <w:pPr>
              <w:jc w:val="center"/>
              <w:rPr>
                <w:rFonts w:ascii="Helvetica" w:hAnsi="Helvetica"/>
                <w:sz w:val="20"/>
                <w:szCs w:val="20"/>
              </w:rPr>
            </w:pPr>
            <w:r>
              <w:rPr>
                <w:rFonts w:ascii="Helvetica" w:hAnsi="Helvetica"/>
                <w:sz w:val="20"/>
                <w:szCs w:val="20"/>
              </w:rPr>
              <w:t>Sr</w:t>
            </w:r>
            <w:r w:rsidRPr="00F46843">
              <w:rPr>
                <w:rFonts w:ascii="Helvetica" w:hAnsi="Helvetica"/>
                <w:sz w:val="20"/>
                <w:szCs w:val="20"/>
                <w:vertAlign w:val="superscript"/>
              </w:rPr>
              <w:t>89</w:t>
            </w:r>
          </w:p>
        </w:tc>
        <w:tc>
          <w:tcPr>
            <w:tcW w:w="1947" w:type="dxa"/>
            <w:vAlign w:val="center"/>
          </w:tcPr>
          <w:p w14:paraId="1285405A" w14:textId="6980499F" w:rsidR="00AF5022" w:rsidRPr="00144BE7" w:rsidRDefault="00144BE7" w:rsidP="00242D6B">
            <w:pPr>
              <w:jc w:val="center"/>
              <w:rPr>
                <w:rFonts w:ascii="Helvetica" w:hAnsi="Helvetica"/>
                <w:i/>
                <w:sz w:val="20"/>
                <w:szCs w:val="20"/>
              </w:rPr>
            </w:pPr>
            <w:r>
              <w:rPr>
                <w:rFonts w:ascii="Helvetica" w:hAnsi="Helvetica"/>
                <w:i/>
                <w:sz w:val="20"/>
                <w:szCs w:val="20"/>
              </w:rPr>
              <w:t>beta</w:t>
            </w:r>
          </w:p>
        </w:tc>
        <w:tc>
          <w:tcPr>
            <w:tcW w:w="1890" w:type="dxa"/>
            <w:vAlign w:val="center"/>
          </w:tcPr>
          <w:p w14:paraId="72A26653" w14:textId="77777777" w:rsidR="00AF5022" w:rsidRPr="000F6C9E" w:rsidRDefault="00AF5022" w:rsidP="00242D6B">
            <w:pPr>
              <w:jc w:val="center"/>
              <w:rPr>
                <w:rFonts w:ascii="Helvetica" w:hAnsi="Helvetica"/>
                <w:sz w:val="20"/>
                <w:szCs w:val="20"/>
              </w:rPr>
            </w:pPr>
          </w:p>
        </w:tc>
        <w:tc>
          <w:tcPr>
            <w:tcW w:w="2070" w:type="dxa"/>
            <w:vAlign w:val="center"/>
          </w:tcPr>
          <w:p w14:paraId="1D0273C5" w14:textId="37C09860" w:rsidR="00AF5022" w:rsidRPr="000F6C9E" w:rsidRDefault="00AF5022" w:rsidP="00242D6B">
            <w:pPr>
              <w:jc w:val="center"/>
              <w:rPr>
                <w:rFonts w:ascii="Helvetica" w:hAnsi="Helvetica"/>
                <w:sz w:val="20"/>
                <w:szCs w:val="20"/>
              </w:rPr>
            </w:pPr>
          </w:p>
        </w:tc>
        <w:tc>
          <w:tcPr>
            <w:tcW w:w="1980" w:type="dxa"/>
            <w:vAlign w:val="center"/>
          </w:tcPr>
          <w:p w14:paraId="02201374" w14:textId="77777777" w:rsidR="00AF5022" w:rsidRPr="000F6C9E" w:rsidRDefault="00AF5022" w:rsidP="00242D6B">
            <w:pPr>
              <w:jc w:val="center"/>
              <w:rPr>
                <w:rFonts w:ascii="Helvetica" w:hAnsi="Helvetica"/>
                <w:sz w:val="20"/>
                <w:szCs w:val="20"/>
              </w:rPr>
            </w:pPr>
          </w:p>
        </w:tc>
      </w:tr>
      <w:tr w:rsidR="00AF5022" w14:paraId="01C2635C" w14:textId="77777777" w:rsidTr="00AF5022">
        <w:trPr>
          <w:trHeight w:val="323"/>
        </w:trPr>
        <w:tc>
          <w:tcPr>
            <w:tcW w:w="0" w:type="auto"/>
            <w:vAlign w:val="center"/>
          </w:tcPr>
          <w:p w14:paraId="716ED631" w14:textId="77777777" w:rsidR="00AF5022" w:rsidRPr="000F6C9E" w:rsidRDefault="00AF5022" w:rsidP="00242D6B">
            <w:pPr>
              <w:jc w:val="center"/>
              <w:rPr>
                <w:rFonts w:ascii="Helvetica" w:hAnsi="Helvetica"/>
                <w:sz w:val="20"/>
                <w:szCs w:val="20"/>
              </w:rPr>
            </w:pPr>
            <w:r>
              <w:rPr>
                <w:rFonts w:ascii="Helvetica" w:hAnsi="Helvetica"/>
                <w:sz w:val="20"/>
                <w:szCs w:val="20"/>
              </w:rPr>
              <w:t>Sr</w:t>
            </w:r>
            <w:r w:rsidRPr="000F6C9E">
              <w:rPr>
                <w:rFonts w:ascii="Helvetica" w:hAnsi="Helvetica"/>
                <w:sz w:val="20"/>
                <w:szCs w:val="20"/>
                <w:vertAlign w:val="superscript"/>
              </w:rPr>
              <w:t>90</w:t>
            </w:r>
          </w:p>
        </w:tc>
        <w:tc>
          <w:tcPr>
            <w:tcW w:w="1947" w:type="dxa"/>
            <w:vAlign w:val="center"/>
          </w:tcPr>
          <w:p w14:paraId="441C0F56" w14:textId="79954AB9" w:rsidR="00AF5022" w:rsidRPr="00144BE7" w:rsidRDefault="00144BE7" w:rsidP="00242D6B">
            <w:pPr>
              <w:jc w:val="center"/>
              <w:rPr>
                <w:rFonts w:ascii="Helvetica" w:hAnsi="Helvetica"/>
                <w:i/>
                <w:sz w:val="20"/>
                <w:szCs w:val="20"/>
              </w:rPr>
            </w:pPr>
            <w:r>
              <w:rPr>
                <w:rFonts w:ascii="Helvetica" w:hAnsi="Helvetica"/>
                <w:i/>
                <w:sz w:val="20"/>
                <w:szCs w:val="20"/>
              </w:rPr>
              <w:t>beta</w:t>
            </w:r>
          </w:p>
        </w:tc>
        <w:tc>
          <w:tcPr>
            <w:tcW w:w="1890" w:type="dxa"/>
            <w:vAlign w:val="center"/>
          </w:tcPr>
          <w:p w14:paraId="1149AF34" w14:textId="77777777" w:rsidR="00AF5022" w:rsidRPr="000F6C9E" w:rsidRDefault="00AF5022" w:rsidP="00242D6B">
            <w:pPr>
              <w:jc w:val="center"/>
              <w:rPr>
                <w:rFonts w:ascii="Helvetica" w:hAnsi="Helvetica"/>
                <w:sz w:val="20"/>
                <w:szCs w:val="20"/>
              </w:rPr>
            </w:pPr>
          </w:p>
        </w:tc>
        <w:tc>
          <w:tcPr>
            <w:tcW w:w="2070" w:type="dxa"/>
            <w:vAlign w:val="center"/>
          </w:tcPr>
          <w:p w14:paraId="038521B3" w14:textId="50C0D8CA" w:rsidR="00AF5022" w:rsidRPr="000F6C9E" w:rsidRDefault="00AF5022" w:rsidP="00242D6B">
            <w:pPr>
              <w:jc w:val="center"/>
              <w:rPr>
                <w:rFonts w:ascii="Helvetica" w:hAnsi="Helvetica"/>
                <w:sz w:val="20"/>
                <w:szCs w:val="20"/>
              </w:rPr>
            </w:pPr>
          </w:p>
        </w:tc>
        <w:tc>
          <w:tcPr>
            <w:tcW w:w="1980" w:type="dxa"/>
            <w:vAlign w:val="center"/>
          </w:tcPr>
          <w:p w14:paraId="256A8022" w14:textId="77777777" w:rsidR="00AF5022" w:rsidRPr="000F6C9E" w:rsidRDefault="00AF5022" w:rsidP="00242D6B">
            <w:pPr>
              <w:jc w:val="center"/>
              <w:rPr>
                <w:rFonts w:ascii="Helvetica" w:hAnsi="Helvetica"/>
                <w:sz w:val="20"/>
                <w:szCs w:val="20"/>
              </w:rPr>
            </w:pPr>
          </w:p>
        </w:tc>
      </w:tr>
      <w:tr w:rsidR="00AF5022" w14:paraId="17E2E554" w14:textId="77777777" w:rsidTr="00AF5022">
        <w:trPr>
          <w:trHeight w:val="323"/>
        </w:trPr>
        <w:tc>
          <w:tcPr>
            <w:tcW w:w="0" w:type="auto"/>
            <w:vAlign w:val="center"/>
          </w:tcPr>
          <w:p w14:paraId="196A6D15" w14:textId="77777777" w:rsidR="00AF5022" w:rsidRPr="000F6C9E" w:rsidRDefault="00AF5022" w:rsidP="00242D6B">
            <w:pPr>
              <w:jc w:val="center"/>
              <w:rPr>
                <w:rFonts w:ascii="Helvetica" w:hAnsi="Helvetica"/>
                <w:sz w:val="20"/>
                <w:szCs w:val="20"/>
              </w:rPr>
            </w:pPr>
            <w:r>
              <w:rPr>
                <w:rFonts w:ascii="Helvetica" w:hAnsi="Helvetica"/>
                <w:sz w:val="20"/>
                <w:szCs w:val="20"/>
              </w:rPr>
              <w:t>I</w:t>
            </w:r>
            <w:r w:rsidRPr="000F6C9E">
              <w:rPr>
                <w:rFonts w:ascii="Helvetica" w:hAnsi="Helvetica"/>
                <w:sz w:val="20"/>
                <w:szCs w:val="20"/>
                <w:vertAlign w:val="superscript"/>
              </w:rPr>
              <w:t>123</w:t>
            </w:r>
          </w:p>
        </w:tc>
        <w:tc>
          <w:tcPr>
            <w:tcW w:w="1947" w:type="dxa"/>
            <w:vAlign w:val="center"/>
          </w:tcPr>
          <w:p w14:paraId="22E77C00" w14:textId="6F60A5F9" w:rsidR="00AF5022" w:rsidRPr="00144BE7" w:rsidRDefault="00144BE7" w:rsidP="00242D6B">
            <w:pPr>
              <w:jc w:val="center"/>
              <w:rPr>
                <w:rFonts w:ascii="Helvetica" w:hAnsi="Helvetica"/>
                <w:i/>
                <w:sz w:val="20"/>
                <w:szCs w:val="20"/>
              </w:rPr>
            </w:pPr>
            <w:r>
              <w:rPr>
                <w:rFonts w:ascii="Helvetica" w:hAnsi="Helvetica"/>
                <w:i/>
                <w:sz w:val="20"/>
                <w:szCs w:val="20"/>
              </w:rPr>
              <w:t>gamma</w:t>
            </w:r>
          </w:p>
        </w:tc>
        <w:tc>
          <w:tcPr>
            <w:tcW w:w="1890" w:type="dxa"/>
            <w:vAlign w:val="center"/>
          </w:tcPr>
          <w:p w14:paraId="7D6E4E62" w14:textId="77777777" w:rsidR="00AF5022" w:rsidRPr="000F6C9E" w:rsidRDefault="00AF5022" w:rsidP="00242D6B">
            <w:pPr>
              <w:jc w:val="center"/>
              <w:rPr>
                <w:rFonts w:ascii="Helvetica" w:hAnsi="Helvetica"/>
                <w:sz w:val="20"/>
                <w:szCs w:val="20"/>
              </w:rPr>
            </w:pPr>
          </w:p>
        </w:tc>
        <w:tc>
          <w:tcPr>
            <w:tcW w:w="2070" w:type="dxa"/>
            <w:vAlign w:val="center"/>
          </w:tcPr>
          <w:p w14:paraId="258CCD6A" w14:textId="2B1C72D6" w:rsidR="00AF5022" w:rsidRPr="000F6C9E" w:rsidRDefault="00AF5022" w:rsidP="00242D6B">
            <w:pPr>
              <w:jc w:val="center"/>
              <w:rPr>
                <w:rFonts w:ascii="Helvetica" w:hAnsi="Helvetica"/>
                <w:sz w:val="20"/>
                <w:szCs w:val="20"/>
              </w:rPr>
            </w:pPr>
          </w:p>
        </w:tc>
        <w:tc>
          <w:tcPr>
            <w:tcW w:w="1980" w:type="dxa"/>
            <w:vAlign w:val="center"/>
          </w:tcPr>
          <w:p w14:paraId="25B124F1" w14:textId="77777777" w:rsidR="00AF5022" w:rsidRPr="000F6C9E" w:rsidRDefault="00AF5022" w:rsidP="00242D6B">
            <w:pPr>
              <w:jc w:val="center"/>
              <w:rPr>
                <w:rFonts w:ascii="Helvetica" w:hAnsi="Helvetica"/>
                <w:sz w:val="20"/>
                <w:szCs w:val="20"/>
              </w:rPr>
            </w:pPr>
          </w:p>
        </w:tc>
      </w:tr>
      <w:tr w:rsidR="00AF5022" w14:paraId="1C3C9601" w14:textId="77777777" w:rsidTr="00AF5022">
        <w:trPr>
          <w:trHeight w:val="323"/>
        </w:trPr>
        <w:tc>
          <w:tcPr>
            <w:tcW w:w="0" w:type="auto"/>
            <w:vAlign w:val="center"/>
          </w:tcPr>
          <w:p w14:paraId="76848EB2" w14:textId="77777777" w:rsidR="00AF5022" w:rsidRPr="000F6C9E" w:rsidRDefault="00AF5022" w:rsidP="00242D6B">
            <w:pPr>
              <w:jc w:val="center"/>
              <w:rPr>
                <w:rFonts w:ascii="Helvetica" w:hAnsi="Helvetica"/>
                <w:sz w:val="20"/>
                <w:szCs w:val="20"/>
              </w:rPr>
            </w:pPr>
            <w:r>
              <w:rPr>
                <w:rFonts w:ascii="Helvetica" w:hAnsi="Helvetica"/>
                <w:sz w:val="20"/>
                <w:szCs w:val="20"/>
              </w:rPr>
              <w:t>I</w:t>
            </w:r>
            <w:r w:rsidRPr="000F6C9E">
              <w:rPr>
                <w:rFonts w:ascii="Helvetica" w:hAnsi="Helvetica"/>
                <w:sz w:val="20"/>
                <w:szCs w:val="20"/>
                <w:vertAlign w:val="superscript"/>
              </w:rPr>
              <w:t>131</w:t>
            </w:r>
          </w:p>
        </w:tc>
        <w:tc>
          <w:tcPr>
            <w:tcW w:w="1947" w:type="dxa"/>
            <w:vAlign w:val="center"/>
          </w:tcPr>
          <w:p w14:paraId="566331EE" w14:textId="69CC2A94" w:rsidR="00AF5022" w:rsidRPr="00144BE7" w:rsidRDefault="00144BE7" w:rsidP="00242D6B">
            <w:pPr>
              <w:jc w:val="center"/>
              <w:rPr>
                <w:rFonts w:ascii="Helvetica" w:hAnsi="Helvetica"/>
                <w:i/>
                <w:sz w:val="20"/>
                <w:szCs w:val="20"/>
              </w:rPr>
            </w:pPr>
            <w:r>
              <w:rPr>
                <w:rFonts w:ascii="Helvetica" w:hAnsi="Helvetica"/>
                <w:i/>
                <w:sz w:val="20"/>
                <w:szCs w:val="20"/>
              </w:rPr>
              <w:t>beta</w:t>
            </w:r>
          </w:p>
        </w:tc>
        <w:tc>
          <w:tcPr>
            <w:tcW w:w="1890" w:type="dxa"/>
            <w:vAlign w:val="center"/>
          </w:tcPr>
          <w:p w14:paraId="290513B5" w14:textId="77777777" w:rsidR="00AF5022" w:rsidRPr="000F6C9E" w:rsidRDefault="00AF5022" w:rsidP="00242D6B">
            <w:pPr>
              <w:jc w:val="center"/>
              <w:rPr>
                <w:rFonts w:ascii="Helvetica" w:hAnsi="Helvetica"/>
                <w:sz w:val="20"/>
                <w:szCs w:val="20"/>
              </w:rPr>
            </w:pPr>
          </w:p>
        </w:tc>
        <w:tc>
          <w:tcPr>
            <w:tcW w:w="2070" w:type="dxa"/>
            <w:vAlign w:val="center"/>
          </w:tcPr>
          <w:p w14:paraId="367F6DA0" w14:textId="63E02555" w:rsidR="00AF5022" w:rsidRPr="000F6C9E" w:rsidRDefault="00AF5022" w:rsidP="00242D6B">
            <w:pPr>
              <w:jc w:val="center"/>
              <w:rPr>
                <w:rFonts w:ascii="Helvetica" w:hAnsi="Helvetica"/>
                <w:sz w:val="20"/>
                <w:szCs w:val="20"/>
              </w:rPr>
            </w:pPr>
          </w:p>
        </w:tc>
        <w:tc>
          <w:tcPr>
            <w:tcW w:w="1980" w:type="dxa"/>
            <w:vAlign w:val="center"/>
          </w:tcPr>
          <w:p w14:paraId="519D57C2" w14:textId="77777777" w:rsidR="00AF5022" w:rsidRPr="000F6C9E" w:rsidRDefault="00AF5022" w:rsidP="00242D6B">
            <w:pPr>
              <w:jc w:val="center"/>
              <w:rPr>
                <w:rFonts w:ascii="Helvetica" w:hAnsi="Helvetica"/>
                <w:sz w:val="20"/>
                <w:szCs w:val="20"/>
              </w:rPr>
            </w:pPr>
          </w:p>
        </w:tc>
      </w:tr>
      <w:tr w:rsidR="00AF5022" w14:paraId="6D1DF0A7" w14:textId="77777777" w:rsidTr="00AF5022">
        <w:trPr>
          <w:trHeight w:val="323"/>
        </w:trPr>
        <w:tc>
          <w:tcPr>
            <w:tcW w:w="0" w:type="auto"/>
            <w:vAlign w:val="center"/>
          </w:tcPr>
          <w:p w14:paraId="5B5366C0" w14:textId="77777777" w:rsidR="00AF5022" w:rsidRDefault="00AF5022" w:rsidP="00242D6B">
            <w:pPr>
              <w:jc w:val="center"/>
              <w:rPr>
                <w:rFonts w:ascii="Helvetica" w:hAnsi="Helvetica"/>
                <w:sz w:val="20"/>
                <w:szCs w:val="20"/>
              </w:rPr>
            </w:pPr>
            <w:r>
              <w:rPr>
                <w:rFonts w:ascii="Helvetica" w:hAnsi="Helvetica"/>
                <w:sz w:val="20"/>
                <w:szCs w:val="20"/>
              </w:rPr>
              <w:t>Tc</w:t>
            </w:r>
            <w:r w:rsidRPr="000F6C9E">
              <w:rPr>
                <w:rFonts w:ascii="Helvetica" w:hAnsi="Helvetica"/>
                <w:sz w:val="20"/>
                <w:szCs w:val="20"/>
                <w:vertAlign w:val="superscript"/>
              </w:rPr>
              <w:t>99m</w:t>
            </w:r>
          </w:p>
        </w:tc>
        <w:tc>
          <w:tcPr>
            <w:tcW w:w="1947" w:type="dxa"/>
            <w:vAlign w:val="center"/>
          </w:tcPr>
          <w:p w14:paraId="2999AB0B" w14:textId="725AD515" w:rsidR="00AF5022" w:rsidRPr="00144BE7" w:rsidRDefault="00144BE7" w:rsidP="00242D6B">
            <w:pPr>
              <w:jc w:val="center"/>
              <w:rPr>
                <w:rFonts w:ascii="Helvetica" w:hAnsi="Helvetica"/>
                <w:i/>
                <w:sz w:val="20"/>
                <w:szCs w:val="20"/>
              </w:rPr>
            </w:pPr>
            <w:r>
              <w:rPr>
                <w:rFonts w:ascii="Helvetica" w:hAnsi="Helvetica"/>
                <w:i/>
                <w:sz w:val="20"/>
                <w:szCs w:val="20"/>
              </w:rPr>
              <w:t>gamma and beta</w:t>
            </w:r>
          </w:p>
        </w:tc>
        <w:tc>
          <w:tcPr>
            <w:tcW w:w="1890" w:type="dxa"/>
            <w:vAlign w:val="center"/>
          </w:tcPr>
          <w:p w14:paraId="532661ED" w14:textId="77777777" w:rsidR="00AF5022" w:rsidRPr="000F6C9E" w:rsidRDefault="00AF5022" w:rsidP="00242D6B">
            <w:pPr>
              <w:jc w:val="center"/>
              <w:rPr>
                <w:rFonts w:ascii="Helvetica" w:hAnsi="Helvetica"/>
                <w:sz w:val="20"/>
                <w:szCs w:val="20"/>
              </w:rPr>
            </w:pPr>
          </w:p>
        </w:tc>
        <w:tc>
          <w:tcPr>
            <w:tcW w:w="2070" w:type="dxa"/>
            <w:vAlign w:val="center"/>
          </w:tcPr>
          <w:p w14:paraId="07438FEE" w14:textId="3FA90B61" w:rsidR="00AF5022" w:rsidRPr="000F6C9E" w:rsidRDefault="00AF5022" w:rsidP="00242D6B">
            <w:pPr>
              <w:jc w:val="center"/>
              <w:rPr>
                <w:rFonts w:ascii="Helvetica" w:hAnsi="Helvetica"/>
                <w:sz w:val="20"/>
                <w:szCs w:val="20"/>
              </w:rPr>
            </w:pPr>
          </w:p>
        </w:tc>
        <w:tc>
          <w:tcPr>
            <w:tcW w:w="1980" w:type="dxa"/>
            <w:vAlign w:val="center"/>
          </w:tcPr>
          <w:p w14:paraId="45F54326" w14:textId="77777777" w:rsidR="00AF5022" w:rsidRPr="000F6C9E" w:rsidRDefault="00AF5022" w:rsidP="00242D6B">
            <w:pPr>
              <w:jc w:val="center"/>
              <w:rPr>
                <w:rFonts w:ascii="Helvetica" w:hAnsi="Helvetica"/>
                <w:sz w:val="20"/>
                <w:szCs w:val="20"/>
              </w:rPr>
            </w:pPr>
          </w:p>
        </w:tc>
      </w:tr>
    </w:tbl>
    <w:p w14:paraId="30A62D6E" w14:textId="77777777" w:rsidR="00242D6B" w:rsidRDefault="00242D6B" w:rsidP="00242D6B">
      <w:pPr>
        <w:ind w:left="360"/>
        <w:rPr>
          <w:rFonts w:ascii="Helvetica" w:hAnsi="Helvetica"/>
          <w:sz w:val="20"/>
          <w:szCs w:val="20"/>
        </w:rPr>
      </w:pPr>
    </w:p>
    <w:p w14:paraId="3E2D7433" w14:textId="77777777" w:rsidR="002D7E13" w:rsidRPr="002D7E13" w:rsidRDefault="002D7E13" w:rsidP="00242D6B">
      <w:pPr>
        <w:ind w:left="360"/>
        <w:rPr>
          <w:rFonts w:ascii="Helvetica" w:hAnsi="Helvetica"/>
          <w:sz w:val="20"/>
          <w:szCs w:val="20"/>
        </w:rPr>
      </w:pPr>
    </w:p>
    <w:p w14:paraId="3F6122B2" w14:textId="5C0DE47C" w:rsidR="00144BE7" w:rsidRPr="002D7E13" w:rsidRDefault="002D7E13" w:rsidP="002D7E13">
      <w:pPr>
        <w:ind w:left="1080" w:hanging="360"/>
        <w:rPr>
          <w:rFonts w:ascii="Helvetica" w:hAnsi="Helvetica"/>
          <w:sz w:val="20"/>
          <w:szCs w:val="20"/>
        </w:rPr>
      </w:pPr>
      <w:r>
        <w:rPr>
          <w:rFonts w:ascii="Helvetica" w:hAnsi="Helvetica"/>
          <w:sz w:val="20"/>
          <w:szCs w:val="20"/>
        </w:rPr>
        <w:t>a)</w:t>
      </w:r>
      <w:r>
        <w:rPr>
          <w:rFonts w:ascii="Helvetica" w:hAnsi="Helvetica"/>
          <w:sz w:val="20"/>
          <w:szCs w:val="20"/>
        </w:rPr>
        <w:tab/>
        <w:t>I</w:t>
      </w:r>
      <w:r w:rsidRPr="002D7E13">
        <w:rPr>
          <w:rFonts w:ascii="Helvetica" w:hAnsi="Helvetica"/>
          <w:sz w:val="20"/>
          <w:szCs w:val="20"/>
        </w:rPr>
        <w:t xml:space="preserve">sotope #1:  </w:t>
      </w:r>
      <w:r w:rsidRPr="002D7E13">
        <w:rPr>
          <w:rFonts w:ascii="Helvetica" w:hAnsi="Helvetica"/>
          <w:sz w:val="20"/>
          <w:szCs w:val="20"/>
          <w:u w:val="single"/>
        </w:rPr>
        <w:tab/>
      </w:r>
      <w:r w:rsidRPr="002D7E13">
        <w:rPr>
          <w:rFonts w:ascii="Helvetica" w:hAnsi="Helvetica"/>
          <w:sz w:val="20"/>
          <w:szCs w:val="20"/>
          <w:u w:val="single"/>
        </w:rPr>
        <w:tab/>
      </w:r>
      <w:r w:rsidRPr="002D7E13">
        <w:rPr>
          <w:rFonts w:ascii="Helvetica" w:hAnsi="Helvetica"/>
          <w:sz w:val="20"/>
          <w:szCs w:val="20"/>
        </w:rPr>
        <w:tab/>
      </w:r>
      <w:r w:rsidRPr="002D7E13">
        <w:rPr>
          <w:rFonts w:ascii="Helvetica" w:hAnsi="Helvetica"/>
          <w:sz w:val="20"/>
          <w:szCs w:val="20"/>
        </w:rPr>
        <w:tab/>
      </w:r>
      <w:r w:rsidRPr="002D7E13">
        <w:rPr>
          <w:rFonts w:ascii="Helvetica" w:hAnsi="Helvetica"/>
          <w:sz w:val="20"/>
          <w:szCs w:val="20"/>
        </w:rPr>
        <w:tab/>
      </w:r>
      <w:r w:rsidRPr="002D7E13">
        <w:rPr>
          <w:rFonts w:ascii="Helvetica" w:hAnsi="Helvetica"/>
          <w:sz w:val="20"/>
          <w:szCs w:val="20"/>
        </w:rPr>
        <w:tab/>
      </w:r>
    </w:p>
    <w:p w14:paraId="32A37FF9" w14:textId="77777777" w:rsidR="002D7E13" w:rsidRDefault="002D7E13" w:rsidP="00144BE7">
      <w:pPr>
        <w:ind w:left="720"/>
        <w:rPr>
          <w:rFonts w:ascii="Helvetica" w:hAnsi="Helvetica"/>
          <w:sz w:val="20"/>
          <w:szCs w:val="20"/>
        </w:rPr>
      </w:pPr>
    </w:p>
    <w:p w14:paraId="2EDB0E47" w14:textId="77777777" w:rsidR="002D7E13" w:rsidRPr="002D7E13" w:rsidRDefault="002D7E13" w:rsidP="00144BE7">
      <w:pPr>
        <w:ind w:left="720"/>
        <w:rPr>
          <w:rFonts w:ascii="Helvetica" w:hAnsi="Helvetica"/>
          <w:sz w:val="20"/>
          <w:szCs w:val="20"/>
        </w:rPr>
      </w:pPr>
    </w:p>
    <w:p w14:paraId="0C7CEA19" w14:textId="36BA9461" w:rsidR="00144BE7" w:rsidRPr="00144BE7" w:rsidRDefault="00286AB2" w:rsidP="002D7E13">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oMath>
      </m:oMathPara>
    </w:p>
    <w:p w14:paraId="4881CAE3" w14:textId="77777777" w:rsidR="002D7E13" w:rsidRDefault="002D7E13" w:rsidP="002D7E13">
      <w:pPr>
        <w:ind w:left="720"/>
        <w:rPr>
          <w:rFonts w:ascii="Helvetica" w:hAnsi="Helvetica"/>
          <w:sz w:val="20"/>
          <w:szCs w:val="20"/>
        </w:rPr>
      </w:pPr>
    </w:p>
    <w:p w14:paraId="3651507D" w14:textId="77777777" w:rsidR="002D7E13" w:rsidRPr="002D7E13" w:rsidRDefault="002D7E13" w:rsidP="002D7E13">
      <w:pPr>
        <w:ind w:left="720"/>
        <w:rPr>
          <w:rFonts w:ascii="Helvetica" w:hAnsi="Helvetica"/>
          <w:sz w:val="20"/>
          <w:szCs w:val="20"/>
        </w:rPr>
      </w:pPr>
    </w:p>
    <w:p w14:paraId="6889A612" w14:textId="77777777" w:rsidR="002D7E13" w:rsidRPr="00144BE7" w:rsidRDefault="00286AB2" w:rsidP="002D7E13">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oMath>
      </m:oMathPara>
    </w:p>
    <w:p w14:paraId="03B4F881" w14:textId="77777777" w:rsidR="002D7E13" w:rsidRDefault="002D7E13" w:rsidP="002D7E13">
      <w:pPr>
        <w:ind w:left="720"/>
        <w:rPr>
          <w:rFonts w:ascii="Helvetica" w:hAnsi="Helvetica"/>
          <w:sz w:val="20"/>
          <w:szCs w:val="20"/>
        </w:rPr>
      </w:pPr>
    </w:p>
    <w:p w14:paraId="50AE18EC" w14:textId="77777777" w:rsidR="002D7E13" w:rsidRPr="002D7E13" w:rsidRDefault="002D7E13" w:rsidP="002D7E13">
      <w:pPr>
        <w:ind w:left="720"/>
        <w:rPr>
          <w:rFonts w:ascii="Helvetica" w:hAnsi="Helvetica"/>
          <w:sz w:val="20"/>
          <w:szCs w:val="20"/>
        </w:rPr>
      </w:pPr>
    </w:p>
    <w:p w14:paraId="41FEE815" w14:textId="77777777" w:rsidR="002D7E13" w:rsidRPr="00144BE7" w:rsidRDefault="00286AB2" w:rsidP="002D7E13">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oMath>
      </m:oMathPara>
    </w:p>
    <w:p w14:paraId="7229AB0D" w14:textId="77777777" w:rsidR="00242D6B" w:rsidRPr="00144BE7" w:rsidRDefault="00242D6B" w:rsidP="00242D6B">
      <w:pPr>
        <w:ind w:left="360"/>
        <w:rPr>
          <w:rFonts w:ascii="Helvetica" w:hAnsi="Helvetica"/>
          <w:sz w:val="20"/>
          <w:szCs w:val="20"/>
        </w:rPr>
      </w:pPr>
    </w:p>
    <w:p w14:paraId="4394069C" w14:textId="77777777" w:rsidR="00242D6B" w:rsidRPr="00144BE7" w:rsidRDefault="00242D6B" w:rsidP="00242D6B">
      <w:pPr>
        <w:ind w:left="360"/>
        <w:rPr>
          <w:rFonts w:ascii="Helvetica" w:hAnsi="Helvetica"/>
          <w:sz w:val="20"/>
          <w:szCs w:val="20"/>
        </w:rPr>
      </w:pPr>
    </w:p>
    <w:p w14:paraId="20CE764D" w14:textId="77777777" w:rsidR="00242D6B" w:rsidRDefault="00242D6B" w:rsidP="00242D6B">
      <w:pPr>
        <w:ind w:left="360"/>
        <w:rPr>
          <w:rFonts w:ascii="Helvetica" w:hAnsi="Helvetica"/>
          <w:sz w:val="20"/>
          <w:szCs w:val="20"/>
        </w:rPr>
      </w:pPr>
    </w:p>
    <w:p w14:paraId="744CCE46" w14:textId="6C14264A" w:rsidR="002D7E13" w:rsidRPr="002D7E13" w:rsidRDefault="002D7E13" w:rsidP="002D7E13">
      <w:pPr>
        <w:ind w:left="1080" w:hanging="360"/>
        <w:rPr>
          <w:rFonts w:ascii="Helvetica" w:hAnsi="Helvetica"/>
          <w:sz w:val="20"/>
          <w:szCs w:val="20"/>
        </w:rPr>
      </w:pPr>
      <w:r>
        <w:rPr>
          <w:rFonts w:ascii="Helvetica" w:hAnsi="Helvetica"/>
          <w:sz w:val="20"/>
          <w:szCs w:val="20"/>
        </w:rPr>
        <w:t>b)</w:t>
      </w:r>
      <w:r>
        <w:rPr>
          <w:rFonts w:ascii="Helvetica" w:hAnsi="Helvetica"/>
          <w:sz w:val="20"/>
          <w:szCs w:val="20"/>
        </w:rPr>
        <w:tab/>
        <w:t>I</w:t>
      </w:r>
      <w:r w:rsidRPr="002D7E13">
        <w:rPr>
          <w:rFonts w:ascii="Helvetica" w:hAnsi="Helvetica"/>
          <w:sz w:val="20"/>
          <w:szCs w:val="20"/>
        </w:rPr>
        <w:t>sotope #</w:t>
      </w:r>
      <w:r>
        <w:rPr>
          <w:rFonts w:ascii="Helvetica" w:hAnsi="Helvetica"/>
          <w:sz w:val="20"/>
          <w:szCs w:val="20"/>
        </w:rPr>
        <w:t>2</w:t>
      </w:r>
      <w:r w:rsidRPr="002D7E13">
        <w:rPr>
          <w:rFonts w:ascii="Helvetica" w:hAnsi="Helvetica"/>
          <w:sz w:val="20"/>
          <w:szCs w:val="20"/>
        </w:rPr>
        <w:t xml:space="preserve">:  </w:t>
      </w:r>
      <w:r>
        <w:rPr>
          <w:rFonts w:ascii="Helvetica" w:hAnsi="Helvetica"/>
          <w:sz w:val="20"/>
          <w:szCs w:val="20"/>
          <w:u w:val="single"/>
        </w:rPr>
        <w:tab/>
      </w:r>
      <w:r>
        <w:rPr>
          <w:rFonts w:ascii="Helvetica" w:hAnsi="Helvetica"/>
          <w:sz w:val="20"/>
          <w:szCs w:val="20"/>
          <w:u w:val="single"/>
        </w:rPr>
        <w:tab/>
      </w:r>
      <w:r w:rsidRPr="002D7E13">
        <w:rPr>
          <w:rFonts w:ascii="Helvetica" w:hAnsi="Helvetica"/>
          <w:sz w:val="20"/>
          <w:szCs w:val="20"/>
        </w:rPr>
        <w:tab/>
      </w:r>
      <w:r w:rsidRPr="002D7E13">
        <w:rPr>
          <w:rFonts w:ascii="Helvetica" w:hAnsi="Helvetica"/>
          <w:sz w:val="20"/>
          <w:szCs w:val="20"/>
        </w:rPr>
        <w:tab/>
      </w:r>
      <w:r w:rsidRPr="002D7E13">
        <w:rPr>
          <w:rFonts w:ascii="Helvetica" w:hAnsi="Helvetica"/>
          <w:sz w:val="20"/>
          <w:szCs w:val="20"/>
        </w:rPr>
        <w:tab/>
      </w:r>
      <w:r w:rsidRPr="002D7E13">
        <w:rPr>
          <w:rFonts w:ascii="Helvetica" w:hAnsi="Helvetica"/>
          <w:sz w:val="20"/>
          <w:szCs w:val="20"/>
        </w:rPr>
        <w:tab/>
      </w:r>
    </w:p>
    <w:p w14:paraId="00E8C9AF" w14:textId="77777777" w:rsidR="002D7E13" w:rsidRDefault="002D7E13" w:rsidP="002D7E13">
      <w:pPr>
        <w:ind w:left="720"/>
        <w:rPr>
          <w:rFonts w:ascii="Helvetica" w:hAnsi="Helvetica"/>
          <w:sz w:val="20"/>
          <w:szCs w:val="20"/>
        </w:rPr>
      </w:pPr>
    </w:p>
    <w:p w14:paraId="7D8DFB56" w14:textId="77777777" w:rsidR="002D7E13" w:rsidRPr="002D7E13" w:rsidRDefault="002D7E13" w:rsidP="002D7E13">
      <w:pPr>
        <w:ind w:left="720"/>
        <w:rPr>
          <w:rFonts w:ascii="Helvetica" w:hAnsi="Helvetica"/>
          <w:sz w:val="20"/>
          <w:szCs w:val="20"/>
        </w:rPr>
      </w:pPr>
    </w:p>
    <w:p w14:paraId="4AF01E5C" w14:textId="77777777" w:rsidR="002D7E13" w:rsidRPr="00144BE7" w:rsidRDefault="00286AB2" w:rsidP="002D7E13">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oMath>
      </m:oMathPara>
    </w:p>
    <w:p w14:paraId="78C9880F" w14:textId="77777777" w:rsidR="002D7E13" w:rsidRDefault="002D7E13" w:rsidP="002D7E13">
      <w:pPr>
        <w:ind w:left="720"/>
        <w:rPr>
          <w:rFonts w:ascii="Helvetica" w:hAnsi="Helvetica"/>
          <w:sz w:val="20"/>
          <w:szCs w:val="20"/>
        </w:rPr>
      </w:pPr>
    </w:p>
    <w:p w14:paraId="6675A314" w14:textId="77777777" w:rsidR="002D7E13" w:rsidRPr="002D7E13" w:rsidRDefault="002D7E13" w:rsidP="002D7E13">
      <w:pPr>
        <w:ind w:left="720"/>
        <w:rPr>
          <w:rFonts w:ascii="Helvetica" w:hAnsi="Helvetica"/>
          <w:sz w:val="20"/>
          <w:szCs w:val="20"/>
        </w:rPr>
      </w:pPr>
    </w:p>
    <w:p w14:paraId="49FE2B61" w14:textId="77777777" w:rsidR="002D7E13" w:rsidRPr="00144BE7" w:rsidRDefault="00286AB2" w:rsidP="002D7E13">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oMath>
      </m:oMathPara>
    </w:p>
    <w:p w14:paraId="36D2FE68" w14:textId="77777777" w:rsidR="002D7E13" w:rsidRDefault="002D7E13" w:rsidP="002D7E13">
      <w:pPr>
        <w:ind w:left="720"/>
        <w:rPr>
          <w:rFonts w:ascii="Helvetica" w:hAnsi="Helvetica"/>
          <w:sz w:val="20"/>
          <w:szCs w:val="20"/>
        </w:rPr>
      </w:pPr>
    </w:p>
    <w:p w14:paraId="5776B146" w14:textId="77777777" w:rsidR="002D7E13" w:rsidRPr="002D7E13" w:rsidRDefault="002D7E13" w:rsidP="002D7E13">
      <w:pPr>
        <w:ind w:left="720"/>
        <w:rPr>
          <w:rFonts w:ascii="Helvetica" w:hAnsi="Helvetica"/>
          <w:sz w:val="20"/>
          <w:szCs w:val="20"/>
        </w:rPr>
      </w:pPr>
    </w:p>
    <w:p w14:paraId="7F7BADEE" w14:textId="77777777" w:rsidR="002D7E13" w:rsidRPr="00144BE7" w:rsidRDefault="00286AB2" w:rsidP="002D7E13">
      <w:pPr>
        <w:ind w:left="108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t</m:t>
              </m:r>
            </m:e>
            <m:sub>
              <m:f>
                <m:fPr>
                  <m:type m:val="skw"/>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2</m:t>
                  </m:r>
                </m:den>
              </m:f>
            </m:sub>
          </m:sSub>
          <m:d>
            <m:dPr>
              <m:ctrlPr>
                <w:rPr>
                  <w:rFonts w:ascii="Cambria Math" w:hAnsi="Cambria Math"/>
                  <w:i/>
                  <w:sz w:val="20"/>
                  <w:szCs w:val="20"/>
                </w:rPr>
              </m:ctrlPr>
            </m:dPr>
            <m:e>
              <m:r>
                <w:rPr>
                  <w:rFonts w:ascii="Cambria Math" w:hAnsi="Cambria Math"/>
                  <w:sz w:val="20"/>
                  <w:szCs w:val="20"/>
                </w:rPr>
                <m:t>eff</m:t>
              </m:r>
            </m:e>
          </m:d>
          <m:r>
            <w:rPr>
              <w:rFonts w:ascii="Cambria Math" w:hAnsi="Cambria Math"/>
              <w:sz w:val="20"/>
              <w:szCs w:val="20"/>
            </w:rPr>
            <m:t>=</m:t>
          </m:r>
        </m:oMath>
      </m:oMathPara>
    </w:p>
    <w:p w14:paraId="46CC8C0E" w14:textId="77777777" w:rsidR="002D7E13" w:rsidRDefault="002D7E13" w:rsidP="002D7E13">
      <w:pPr>
        <w:ind w:left="720"/>
        <w:rPr>
          <w:rFonts w:ascii="Helvetica" w:hAnsi="Helvetica"/>
          <w:sz w:val="20"/>
          <w:szCs w:val="20"/>
        </w:rPr>
      </w:pPr>
    </w:p>
    <w:p w14:paraId="2B9D2378" w14:textId="77777777" w:rsidR="00242D6B" w:rsidRDefault="00242D6B" w:rsidP="00242D6B">
      <w:pPr>
        <w:ind w:left="360"/>
        <w:rPr>
          <w:rFonts w:ascii="Helvetica" w:hAnsi="Helvetica"/>
          <w:sz w:val="20"/>
          <w:szCs w:val="20"/>
        </w:rPr>
      </w:pPr>
    </w:p>
    <w:p w14:paraId="21546F30" w14:textId="77777777" w:rsidR="00882732" w:rsidRDefault="00882732" w:rsidP="00242D6B">
      <w:pPr>
        <w:ind w:left="360"/>
        <w:rPr>
          <w:rFonts w:ascii="Helvetica" w:hAnsi="Helvetica"/>
          <w:sz w:val="20"/>
          <w:szCs w:val="20"/>
        </w:rPr>
      </w:pPr>
    </w:p>
    <w:p w14:paraId="3F3A4673" w14:textId="77777777" w:rsidR="00882732" w:rsidRDefault="00882732" w:rsidP="00242D6B">
      <w:pPr>
        <w:ind w:left="360"/>
        <w:rPr>
          <w:rFonts w:ascii="Helvetica" w:hAnsi="Helvetica"/>
          <w:sz w:val="20"/>
          <w:szCs w:val="20"/>
        </w:rPr>
      </w:pPr>
    </w:p>
    <w:p w14:paraId="39AD8497" w14:textId="77777777" w:rsidR="00882732" w:rsidRDefault="00882732" w:rsidP="00242D6B">
      <w:pPr>
        <w:ind w:left="360"/>
        <w:rPr>
          <w:rFonts w:ascii="Helvetica" w:hAnsi="Helvetica"/>
          <w:sz w:val="20"/>
          <w:szCs w:val="20"/>
        </w:rPr>
      </w:pPr>
    </w:p>
    <w:p w14:paraId="50C47463" w14:textId="77777777" w:rsidR="00882732" w:rsidRDefault="00882732" w:rsidP="00242D6B">
      <w:pPr>
        <w:ind w:left="360"/>
        <w:rPr>
          <w:rFonts w:ascii="Helvetica" w:hAnsi="Helvetica"/>
          <w:sz w:val="20"/>
          <w:szCs w:val="20"/>
        </w:rPr>
      </w:pPr>
    </w:p>
    <w:p w14:paraId="1BB1EA82" w14:textId="77777777" w:rsidR="00882732" w:rsidRDefault="00882732" w:rsidP="00242D6B">
      <w:pPr>
        <w:ind w:left="360"/>
        <w:rPr>
          <w:rFonts w:ascii="Helvetica" w:hAnsi="Helvetica"/>
          <w:sz w:val="20"/>
          <w:szCs w:val="20"/>
        </w:rPr>
      </w:pPr>
    </w:p>
    <w:p w14:paraId="286416DB" w14:textId="77777777" w:rsidR="00882732" w:rsidRDefault="00882732" w:rsidP="00242D6B">
      <w:pPr>
        <w:ind w:left="360"/>
        <w:rPr>
          <w:rFonts w:ascii="Helvetica" w:hAnsi="Helvetica"/>
          <w:sz w:val="20"/>
          <w:szCs w:val="20"/>
        </w:rPr>
      </w:pPr>
    </w:p>
    <w:p w14:paraId="22CD8908" w14:textId="77777777" w:rsidR="00882732" w:rsidRDefault="00882732" w:rsidP="00242D6B">
      <w:pPr>
        <w:ind w:left="360"/>
        <w:rPr>
          <w:rFonts w:ascii="Helvetica" w:hAnsi="Helvetica"/>
          <w:sz w:val="20"/>
          <w:szCs w:val="20"/>
        </w:rPr>
      </w:pPr>
    </w:p>
    <w:p w14:paraId="137E5053" w14:textId="77777777" w:rsidR="00882732" w:rsidRDefault="00882732" w:rsidP="00242D6B">
      <w:pPr>
        <w:ind w:left="360"/>
        <w:rPr>
          <w:rFonts w:ascii="Helvetica" w:hAnsi="Helvetica"/>
          <w:sz w:val="20"/>
          <w:szCs w:val="20"/>
        </w:rPr>
      </w:pPr>
    </w:p>
    <w:p w14:paraId="6FDC447C" w14:textId="77777777" w:rsidR="00882732" w:rsidRDefault="00882732" w:rsidP="00242D6B">
      <w:pPr>
        <w:ind w:left="360"/>
        <w:rPr>
          <w:rFonts w:ascii="Helvetica" w:hAnsi="Helvetica"/>
          <w:sz w:val="20"/>
          <w:szCs w:val="20"/>
        </w:rPr>
      </w:pPr>
    </w:p>
    <w:p w14:paraId="703C3C0F" w14:textId="77777777" w:rsidR="00882732" w:rsidRPr="00882732" w:rsidRDefault="00882732" w:rsidP="00242D6B">
      <w:pPr>
        <w:ind w:left="360"/>
        <w:rPr>
          <w:rFonts w:ascii="Helvetica" w:hAnsi="Helvetica"/>
          <w:sz w:val="10"/>
          <w:szCs w:val="10"/>
        </w:rPr>
      </w:pPr>
    </w:p>
    <w:p w14:paraId="1E8B5FDC" w14:textId="29278B3A" w:rsidR="00821117" w:rsidRPr="00B90BF0" w:rsidRDefault="00821117" w:rsidP="00821117">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b/>
          <w:sz w:val="20"/>
          <w:szCs w:val="20"/>
        </w:rPr>
        <w:br w:type="page"/>
      </w:r>
    </w:p>
    <w:p w14:paraId="525F228B" w14:textId="13815EDD" w:rsidR="00242D6B" w:rsidRDefault="00144BE7" w:rsidP="00144BE7">
      <w:pPr>
        <w:ind w:left="720" w:hanging="360"/>
        <w:rPr>
          <w:rFonts w:ascii="Helvetica" w:hAnsi="Helvetica"/>
          <w:sz w:val="20"/>
          <w:szCs w:val="20"/>
        </w:rPr>
      </w:pPr>
      <w:r>
        <w:rPr>
          <w:rFonts w:ascii="Helvetica" w:hAnsi="Helvetica"/>
          <w:sz w:val="20"/>
          <w:szCs w:val="20"/>
        </w:rPr>
        <w:lastRenderedPageBreak/>
        <w:t>2)</w:t>
      </w:r>
      <w:r>
        <w:rPr>
          <w:rFonts w:ascii="Helvetica" w:hAnsi="Helvetica"/>
          <w:sz w:val="20"/>
          <w:szCs w:val="20"/>
        </w:rPr>
        <w:tab/>
      </w:r>
      <w:r w:rsidR="00242D6B">
        <w:rPr>
          <w:rFonts w:ascii="Helvetica" w:hAnsi="Helvetica"/>
          <w:sz w:val="20"/>
          <w:szCs w:val="20"/>
        </w:rPr>
        <w:t>Based on the behavior and half-lives of the radioisotopes only (i.e., ignore the energy levels of emitted radiation), respond to the following questions.</w:t>
      </w:r>
      <w:r w:rsidR="00DA0A00">
        <w:rPr>
          <w:rFonts w:ascii="Helvetica" w:hAnsi="Helvetica"/>
          <w:sz w:val="20"/>
          <w:szCs w:val="20"/>
        </w:rPr>
        <w:t xml:space="preserve">  </w:t>
      </w:r>
      <w:r w:rsidR="00391B67" w:rsidRPr="00D75041">
        <w:rPr>
          <w:rFonts w:ascii="Helvetica" w:hAnsi="Helvetica"/>
          <w:i/>
          <w:sz w:val="20"/>
          <w:szCs w:val="20"/>
        </w:rPr>
        <w:t>(</w:t>
      </w:r>
      <w:r w:rsidR="00391B67">
        <w:rPr>
          <w:rFonts w:ascii="Helvetica" w:hAnsi="Helvetica"/>
          <w:i/>
          <w:sz w:val="20"/>
          <w:szCs w:val="20"/>
        </w:rPr>
        <w:t>2 points</w:t>
      </w:r>
      <w:r w:rsidR="00391B67" w:rsidRPr="00D75041">
        <w:rPr>
          <w:rFonts w:ascii="Helvetica" w:hAnsi="Helvetica"/>
          <w:i/>
          <w:sz w:val="20"/>
          <w:szCs w:val="20"/>
        </w:rPr>
        <w:t xml:space="preserve"> each</w:t>
      </w:r>
      <w:r w:rsidR="00391B67">
        <w:rPr>
          <w:rFonts w:ascii="Helvetica" w:hAnsi="Helvetica"/>
          <w:i/>
          <w:sz w:val="20"/>
          <w:szCs w:val="20"/>
        </w:rPr>
        <w:t xml:space="preserve"> – 8 pts. total</w:t>
      </w:r>
      <w:r w:rsidR="00391B67" w:rsidRPr="00D75041">
        <w:rPr>
          <w:rFonts w:ascii="Helvetica" w:hAnsi="Helvetica"/>
          <w:i/>
          <w:sz w:val="20"/>
          <w:szCs w:val="20"/>
        </w:rPr>
        <w:t>)</w:t>
      </w:r>
    </w:p>
    <w:p w14:paraId="26BD0112" w14:textId="77777777" w:rsidR="00242D6B" w:rsidRDefault="00242D6B" w:rsidP="00242D6B">
      <w:pPr>
        <w:ind w:left="360"/>
        <w:rPr>
          <w:rFonts w:ascii="Helvetica" w:hAnsi="Helvetica"/>
          <w:sz w:val="20"/>
          <w:szCs w:val="20"/>
        </w:rPr>
      </w:pPr>
    </w:p>
    <w:p w14:paraId="3BDEC976" w14:textId="6AEB8F74" w:rsidR="00242D6B" w:rsidRPr="00E339E6" w:rsidRDefault="002D7E13" w:rsidP="002D7E13">
      <w:pPr>
        <w:ind w:left="1080" w:hanging="360"/>
        <w:rPr>
          <w:rFonts w:ascii="Helvetica" w:hAnsi="Helvetica"/>
          <w:sz w:val="20"/>
          <w:szCs w:val="20"/>
        </w:rPr>
      </w:pPr>
      <w:r w:rsidRPr="00E339E6">
        <w:rPr>
          <w:rFonts w:ascii="Helvetica" w:hAnsi="Helvetica"/>
          <w:sz w:val="20"/>
          <w:szCs w:val="20"/>
        </w:rPr>
        <w:t>a</w:t>
      </w:r>
      <w:r w:rsidR="00242D6B" w:rsidRPr="00E339E6">
        <w:rPr>
          <w:rFonts w:ascii="Helvetica" w:hAnsi="Helvetica"/>
          <w:sz w:val="20"/>
          <w:szCs w:val="20"/>
        </w:rPr>
        <w:t>)</w:t>
      </w:r>
      <w:r w:rsidR="00242D6B" w:rsidRPr="00E339E6">
        <w:rPr>
          <w:rFonts w:ascii="Helvetica" w:hAnsi="Helvetica"/>
          <w:sz w:val="20"/>
          <w:szCs w:val="20"/>
        </w:rPr>
        <w:tab/>
        <w:t>Why is Technetium (T</w:t>
      </w:r>
      <w:r w:rsidR="00242D6B" w:rsidRPr="00E339E6">
        <w:rPr>
          <w:rFonts w:ascii="Helvetica" w:hAnsi="Helvetica"/>
          <w:sz w:val="20"/>
          <w:szCs w:val="20"/>
          <w:vertAlign w:val="superscript"/>
        </w:rPr>
        <w:t>99m</w:t>
      </w:r>
      <w:r w:rsidR="00242D6B" w:rsidRPr="00E339E6">
        <w:rPr>
          <w:rFonts w:ascii="Helvetica" w:hAnsi="Helvetica"/>
          <w:sz w:val="20"/>
          <w:szCs w:val="20"/>
        </w:rPr>
        <w:t xml:space="preserve">) a favorite for diagnostic scans, </w:t>
      </w:r>
      <w:r w:rsidR="00BE7EDB">
        <w:rPr>
          <w:rFonts w:ascii="Helvetica" w:hAnsi="Helvetica"/>
          <w:sz w:val="20"/>
          <w:szCs w:val="20"/>
        </w:rPr>
        <w:t xml:space="preserve">having been used for </w:t>
      </w:r>
      <w:r w:rsidR="00242D6B" w:rsidRPr="00E339E6">
        <w:rPr>
          <w:rFonts w:ascii="Helvetica" w:hAnsi="Helvetica"/>
          <w:sz w:val="20"/>
          <w:szCs w:val="20"/>
        </w:rPr>
        <w:t xml:space="preserve">over 40 million procedures </w:t>
      </w:r>
      <w:r w:rsidR="00BE7EDB">
        <w:rPr>
          <w:rFonts w:ascii="Helvetica" w:hAnsi="Helvetica"/>
          <w:sz w:val="20"/>
          <w:szCs w:val="20"/>
        </w:rPr>
        <w:t xml:space="preserve">and </w:t>
      </w:r>
      <w:r w:rsidR="00242D6B" w:rsidRPr="00E339E6">
        <w:rPr>
          <w:rFonts w:ascii="Helvetica" w:hAnsi="Helvetica"/>
          <w:sz w:val="20"/>
          <w:szCs w:val="20"/>
        </w:rPr>
        <w:t>accounting for 80% of all nuclear medicine procedures worldwide?</w:t>
      </w:r>
    </w:p>
    <w:p w14:paraId="6EDBEC18" w14:textId="77777777" w:rsidR="00FD5765" w:rsidRPr="00E339E6" w:rsidRDefault="00FD5765" w:rsidP="00242D6B">
      <w:pPr>
        <w:ind w:left="360"/>
        <w:rPr>
          <w:rFonts w:ascii="Helvetica" w:hAnsi="Helvetica"/>
          <w:sz w:val="20"/>
          <w:szCs w:val="20"/>
        </w:rPr>
      </w:pPr>
    </w:p>
    <w:p w14:paraId="11D11C32" w14:textId="77777777" w:rsidR="00242D6B" w:rsidRPr="00E339E6" w:rsidRDefault="00242D6B" w:rsidP="00242D6B">
      <w:pPr>
        <w:ind w:left="360"/>
        <w:rPr>
          <w:rFonts w:ascii="Helvetica" w:hAnsi="Helvetica"/>
          <w:sz w:val="20"/>
          <w:szCs w:val="20"/>
        </w:rPr>
      </w:pPr>
    </w:p>
    <w:p w14:paraId="754D428E" w14:textId="77777777" w:rsidR="00E339E6" w:rsidRPr="00E339E6" w:rsidRDefault="00E339E6" w:rsidP="00242D6B">
      <w:pPr>
        <w:ind w:left="360"/>
        <w:rPr>
          <w:rFonts w:ascii="Helvetica" w:hAnsi="Helvetica"/>
          <w:sz w:val="20"/>
          <w:szCs w:val="20"/>
        </w:rPr>
      </w:pPr>
    </w:p>
    <w:p w14:paraId="04BEE299" w14:textId="77777777" w:rsidR="00FD5765" w:rsidRPr="00E339E6" w:rsidRDefault="00FD5765" w:rsidP="00242D6B">
      <w:pPr>
        <w:ind w:left="360"/>
        <w:rPr>
          <w:rFonts w:ascii="Helvetica" w:hAnsi="Helvetica"/>
          <w:sz w:val="20"/>
          <w:szCs w:val="20"/>
        </w:rPr>
      </w:pPr>
    </w:p>
    <w:p w14:paraId="2A07B271" w14:textId="77777777" w:rsidR="00FD5765" w:rsidRDefault="00FD5765" w:rsidP="00242D6B">
      <w:pPr>
        <w:ind w:left="360"/>
        <w:rPr>
          <w:rFonts w:ascii="Helvetica" w:hAnsi="Helvetica"/>
          <w:sz w:val="20"/>
          <w:szCs w:val="20"/>
        </w:rPr>
      </w:pPr>
    </w:p>
    <w:p w14:paraId="3C07D386" w14:textId="77777777" w:rsidR="001B78BA" w:rsidRDefault="001B78BA" w:rsidP="00242D6B">
      <w:pPr>
        <w:ind w:left="360"/>
        <w:rPr>
          <w:rFonts w:ascii="Helvetica" w:hAnsi="Helvetica"/>
          <w:sz w:val="20"/>
          <w:szCs w:val="20"/>
        </w:rPr>
      </w:pPr>
    </w:p>
    <w:p w14:paraId="134AA302" w14:textId="77777777" w:rsidR="001B78BA" w:rsidRDefault="001B78BA" w:rsidP="00242D6B">
      <w:pPr>
        <w:ind w:left="360"/>
        <w:rPr>
          <w:rFonts w:ascii="Helvetica" w:hAnsi="Helvetica"/>
          <w:sz w:val="20"/>
          <w:szCs w:val="20"/>
        </w:rPr>
      </w:pPr>
    </w:p>
    <w:p w14:paraId="315C49B6" w14:textId="77777777" w:rsidR="001B78BA" w:rsidRDefault="001B78BA" w:rsidP="00242D6B">
      <w:pPr>
        <w:ind w:left="360"/>
        <w:rPr>
          <w:rFonts w:ascii="Helvetica" w:hAnsi="Helvetica"/>
          <w:sz w:val="20"/>
          <w:szCs w:val="20"/>
        </w:rPr>
      </w:pPr>
    </w:p>
    <w:p w14:paraId="3C84979F" w14:textId="77777777" w:rsidR="001B78BA" w:rsidRPr="00E339E6" w:rsidRDefault="001B78BA" w:rsidP="00242D6B">
      <w:pPr>
        <w:ind w:left="360"/>
        <w:rPr>
          <w:rFonts w:ascii="Helvetica" w:hAnsi="Helvetica"/>
          <w:sz w:val="20"/>
          <w:szCs w:val="20"/>
        </w:rPr>
      </w:pPr>
    </w:p>
    <w:p w14:paraId="1E335AA5" w14:textId="6ADDC4E8" w:rsidR="00242D6B" w:rsidRPr="00E339E6" w:rsidRDefault="002D7E13" w:rsidP="002D7E13">
      <w:pPr>
        <w:ind w:left="1080" w:hanging="360"/>
        <w:rPr>
          <w:rFonts w:ascii="Helvetica" w:hAnsi="Helvetica"/>
          <w:sz w:val="20"/>
          <w:szCs w:val="20"/>
        </w:rPr>
      </w:pPr>
      <w:r w:rsidRPr="00E339E6">
        <w:rPr>
          <w:rFonts w:ascii="Helvetica" w:hAnsi="Helvetica"/>
          <w:sz w:val="20"/>
          <w:szCs w:val="20"/>
        </w:rPr>
        <w:t>b</w:t>
      </w:r>
      <w:r w:rsidR="00242D6B" w:rsidRPr="00E339E6">
        <w:rPr>
          <w:rFonts w:ascii="Helvetica" w:hAnsi="Helvetica"/>
          <w:sz w:val="20"/>
          <w:szCs w:val="20"/>
        </w:rPr>
        <w:t>)</w:t>
      </w:r>
      <w:r w:rsidR="00242D6B" w:rsidRPr="00E339E6">
        <w:rPr>
          <w:rFonts w:ascii="Helvetica" w:hAnsi="Helvetica"/>
          <w:sz w:val="20"/>
          <w:szCs w:val="20"/>
        </w:rPr>
        <w:tab/>
        <w:t>For strictly imaging purposes, which radioisotope of Iodine would you recommend?  Why?</w:t>
      </w:r>
    </w:p>
    <w:p w14:paraId="5DEFCA1C" w14:textId="77777777" w:rsidR="00FD5765" w:rsidRPr="00E339E6" w:rsidRDefault="00FD5765" w:rsidP="00242D6B">
      <w:pPr>
        <w:ind w:left="360"/>
        <w:rPr>
          <w:rFonts w:ascii="Helvetica" w:hAnsi="Helvetica"/>
          <w:sz w:val="20"/>
          <w:szCs w:val="20"/>
        </w:rPr>
      </w:pPr>
    </w:p>
    <w:p w14:paraId="6895A7B1" w14:textId="77777777" w:rsidR="00242D6B" w:rsidRPr="00E339E6" w:rsidRDefault="00242D6B" w:rsidP="00242D6B">
      <w:pPr>
        <w:ind w:left="360"/>
        <w:rPr>
          <w:rFonts w:ascii="Helvetica" w:hAnsi="Helvetica"/>
          <w:sz w:val="20"/>
          <w:szCs w:val="20"/>
        </w:rPr>
      </w:pPr>
    </w:p>
    <w:p w14:paraId="2FFF3401" w14:textId="77777777" w:rsidR="00E339E6" w:rsidRPr="00E339E6" w:rsidRDefault="00E339E6" w:rsidP="00242D6B">
      <w:pPr>
        <w:ind w:left="360"/>
        <w:rPr>
          <w:rFonts w:ascii="Helvetica" w:hAnsi="Helvetica"/>
          <w:sz w:val="20"/>
          <w:szCs w:val="20"/>
        </w:rPr>
      </w:pPr>
    </w:p>
    <w:p w14:paraId="40063E71" w14:textId="77777777" w:rsidR="00FD5765" w:rsidRPr="00E339E6" w:rsidRDefault="00FD5765" w:rsidP="00242D6B">
      <w:pPr>
        <w:ind w:left="360"/>
        <w:rPr>
          <w:rFonts w:ascii="Helvetica" w:hAnsi="Helvetica"/>
          <w:sz w:val="20"/>
          <w:szCs w:val="20"/>
        </w:rPr>
      </w:pPr>
    </w:p>
    <w:p w14:paraId="4A96581B" w14:textId="77777777" w:rsidR="00FD5765" w:rsidRDefault="00FD5765" w:rsidP="00242D6B">
      <w:pPr>
        <w:ind w:left="360"/>
        <w:rPr>
          <w:rFonts w:ascii="Helvetica" w:hAnsi="Helvetica"/>
          <w:sz w:val="20"/>
          <w:szCs w:val="20"/>
        </w:rPr>
      </w:pPr>
    </w:p>
    <w:p w14:paraId="45B973B2" w14:textId="77777777" w:rsidR="001B78BA" w:rsidRDefault="001B78BA" w:rsidP="00242D6B">
      <w:pPr>
        <w:ind w:left="360"/>
        <w:rPr>
          <w:rFonts w:ascii="Helvetica" w:hAnsi="Helvetica"/>
          <w:sz w:val="20"/>
          <w:szCs w:val="20"/>
        </w:rPr>
      </w:pPr>
    </w:p>
    <w:p w14:paraId="769851B2" w14:textId="77777777" w:rsidR="001B78BA" w:rsidRDefault="001B78BA" w:rsidP="00242D6B">
      <w:pPr>
        <w:ind w:left="360"/>
        <w:rPr>
          <w:rFonts w:ascii="Helvetica" w:hAnsi="Helvetica"/>
          <w:sz w:val="20"/>
          <w:szCs w:val="20"/>
        </w:rPr>
      </w:pPr>
    </w:p>
    <w:p w14:paraId="4C83184B" w14:textId="77777777" w:rsidR="001B78BA" w:rsidRDefault="001B78BA" w:rsidP="00242D6B">
      <w:pPr>
        <w:ind w:left="360"/>
        <w:rPr>
          <w:rFonts w:ascii="Helvetica" w:hAnsi="Helvetica"/>
          <w:sz w:val="20"/>
          <w:szCs w:val="20"/>
        </w:rPr>
      </w:pPr>
    </w:p>
    <w:p w14:paraId="5C47CE2F" w14:textId="77777777" w:rsidR="001B78BA" w:rsidRPr="00E339E6" w:rsidRDefault="001B78BA" w:rsidP="00242D6B">
      <w:pPr>
        <w:ind w:left="360"/>
        <w:rPr>
          <w:rFonts w:ascii="Helvetica" w:hAnsi="Helvetica"/>
          <w:sz w:val="20"/>
          <w:szCs w:val="20"/>
        </w:rPr>
      </w:pPr>
    </w:p>
    <w:p w14:paraId="504F16D4" w14:textId="6F7E8923" w:rsidR="00242D6B" w:rsidRPr="00E339E6" w:rsidRDefault="002D7E13" w:rsidP="002D7E13">
      <w:pPr>
        <w:ind w:left="1080" w:hanging="360"/>
        <w:rPr>
          <w:rFonts w:ascii="Helvetica" w:hAnsi="Helvetica"/>
          <w:sz w:val="20"/>
          <w:szCs w:val="20"/>
        </w:rPr>
      </w:pPr>
      <w:r w:rsidRPr="00E339E6">
        <w:rPr>
          <w:rFonts w:ascii="Helvetica" w:hAnsi="Helvetica"/>
          <w:sz w:val="20"/>
          <w:szCs w:val="20"/>
        </w:rPr>
        <w:t>c</w:t>
      </w:r>
      <w:r w:rsidR="00242D6B" w:rsidRPr="00E339E6">
        <w:rPr>
          <w:rFonts w:ascii="Helvetica" w:hAnsi="Helvetica"/>
          <w:sz w:val="20"/>
          <w:szCs w:val="20"/>
        </w:rPr>
        <w:t>)</w:t>
      </w:r>
      <w:r w:rsidR="00242D6B" w:rsidRPr="00E339E6">
        <w:rPr>
          <w:rFonts w:ascii="Helvetica" w:hAnsi="Helvetica"/>
          <w:sz w:val="20"/>
          <w:szCs w:val="20"/>
        </w:rPr>
        <w:tab/>
        <w:t>Identify a concern you would have about recommending a bone scan using P</w:t>
      </w:r>
      <w:r w:rsidR="00242D6B" w:rsidRPr="00E339E6">
        <w:rPr>
          <w:rFonts w:ascii="Helvetica" w:hAnsi="Helvetica"/>
          <w:sz w:val="20"/>
          <w:szCs w:val="20"/>
          <w:vertAlign w:val="superscript"/>
        </w:rPr>
        <w:t>32</w:t>
      </w:r>
      <w:r w:rsidR="00242D6B" w:rsidRPr="00E339E6">
        <w:rPr>
          <w:rFonts w:ascii="Helvetica" w:hAnsi="Helvetica"/>
          <w:sz w:val="20"/>
          <w:szCs w:val="20"/>
        </w:rPr>
        <w:t>.</w:t>
      </w:r>
    </w:p>
    <w:p w14:paraId="79E3BE70" w14:textId="77777777" w:rsidR="00FD5765" w:rsidRPr="00E339E6" w:rsidRDefault="00FD5765" w:rsidP="00242D6B">
      <w:pPr>
        <w:ind w:left="360"/>
        <w:rPr>
          <w:rFonts w:ascii="Helvetica" w:hAnsi="Helvetica"/>
          <w:sz w:val="20"/>
          <w:szCs w:val="20"/>
        </w:rPr>
      </w:pPr>
    </w:p>
    <w:p w14:paraId="76B05610" w14:textId="77777777" w:rsidR="00FD5765" w:rsidRPr="00E339E6" w:rsidRDefault="00FD5765" w:rsidP="002D7E13">
      <w:pPr>
        <w:ind w:left="1080" w:hanging="360"/>
        <w:rPr>
          <w:rFonts w:ascii="Helvetica" w:hAnsi="Helvetica"/>
          <w:sz w:val="20"/>
          <w:szCs w:val="20"/>
        </w:rPr>
      </w:pPr>
    </w:p>
    <w:p w14:paraId="6C7ACBEC" w14:textId="77777777" w:rsidR="00E339E6" w:rsidRPr="00E339E6" w:rsidRDefault="00E339E6" w:rsidP="002D7E13">
      <w:pPr>
        <w:ind w:left="1080" w:hanging="360"/>
        <w:rPr>
          <w:rFonts w:ascii="Helvetica" w:hAnsi="Helvetica"/>
          <w:sz w:val="20"/>
          <w:szCs w:val="20"/>
        </w:rPr>
      </w:pPr>
    </w:p>
    <w:p w14:paraId="3DEE1A77" w14:textId="77777777" w:rsidR="00E339E6" w:rsidRPr="00E339E6" w:rsidRDefault="00E339E6" w:rsidP="002D7E13">
      <w:pPr>
        <w:ind w:left="1080" w:hanging="360"/>
        <w:rPr>
          <w:rFonts w:ascii="Helvetica" w:hAnsi="Helvetica"/>
          <w:sz w:val="20"/>
          <w:szCs w:val="20"/>
        </w:rPr>
      </w:pPr>
    </w:p>
    <w:p w14:paraId="65E291F5" w14:textId="77777777" w:rsidR="00FD5765" w:rsidRDefault="00FD5765" w:rsidP="002D7E13">
      <w:pPr>
        <w:ind w:left="1080" w:hanging="360"/>
        <w:rPr>
          <w:rFonts w:ascii="Helvetica" w:hAnsi="Helvetica"/>
          <w:sz w:val="20"/>
          <w:szCs w:val="20"/>
        </w:rPr>
      </w:pPr>
    </w:p>
    <w:p w14:paraId="49BDD237" w14:textId="77777777" w:rsidR="001B78BA" w:rsidRDefault="001B78BA" w:rsidP="002D7E13">
      <w:pPr>
        <w:ind w:left="1080" w:hanging="360"/>
        <w:rPr>
          <w:rFonts w:ascii="Helvetica" w:hAnsi="Helvetica"/>
          <w:sz w:val="20"/>
          <w:szCs w:val="20"/>
        </w:rPr>
      </w:pPr>
    </w:p>
    <w:p w14:paraId="12366C76" w14:textId="77777777" w:rsidR="001B78BA" w:rsidRDefault="001B78BA" w:rsidP="002D7E13">
      <w:pPr>
        <w:ind w:left="1080" w:hanging="360"/>
        <w:rPr>
          <w:rFonts w:ascii="Helvetica" w:hAnsi="Helvetica"/>
          <w:sz w:val="20"/>
          <w:szCs w:val="20"/>
        </w:rPr>
      </w:pPr>
    </w:p>
    <w:p w14:paraId="4CEBB499" w14:textId="77777777" w:rsidR="001B78BA" w:rsidRDefault="001B78BA" w:rsidP="002D7E13">
      <w:pPr>
        <w:ind w:left="1080" w:hanging="360"/>
        <w:rPr>
          <w:rFonts w:ascii="Helvetica" w:hAnsi="Helvetica"/>
          <w:sz w:val="20"/>
          <w:szCs w:val="20"/>
        </w:rPr>
      </w:pPr>
    </w:p>
    <w:p w14:paraId="097C213C" w14:textId="77777777" w:rsidR="001B78BA" w:rsidRPr="00E339E6" w:rsidRDefault="001B78BA" w:rsidP="002D7E13">
      <w:pPr>
        <w:ind w:left="1080" w:hanging="360"/>
        <w:rPr>
          <w:rFonts w:ascii="Helvetica" w:hAnsi="Helvetica"/>
          <w:sz w:val="20"/>
          <w:szCs w:val="20"/>
        </w:rPr>
      </w:pPr>
    </w:p>
    <w:p w14:paraId="5EDB20A6" w14:textId="51274FD7" w:rsidR="00242D6B" w:rsidRPr="00E339E6" w:rsidRDefault="002D7E13" w:rsidP="002D7E13">
      <w:pPr>
        <w:ind w:left="1080" w:hanging="360"/>
        <w:rPr>
          <w:rFonts w:ascii="Helvetica" w:hAnsi="Helvetica"/>
          <w:sz w:val="20"/>
          <w:szCs w:val="20"/>
        </w:rPr>
      </w:pPr>
      <w:r w:rsidRPr="00E339E6">
        <w:rPr>
          <w:rFonts w:ascii="Helvetica" w:hAnsi="Helvetica"/>
          <w:sz w:val="20"/>
          <w:szCs w:val="20"/>
        </w:rPr>
        <w:t>d</w:t>
      </w:r>
      <w:r w:rsidR="00242D6B" w:rsidRPr="00E339E6">
        <w:rPr>
          <w:rFonts w:ascii="Helvetica" w:hAnsi="Helvetica"/>
          <w:sz w:val="20"/>
          <w:szCs w:val="20"/>
        </w:rPr>
        <w:t>)</w:t>
      </w:r>
      <w:r w:rsidR="00242D6B" w:rsidRPr="00E339E6">
        <w:rPr>
          <w:rFonts w:ascii="Helvetica" w:hAnsi="Helvetica"/>
          <w:sz w:val="20"/>
          <w:szCs w:val="20"/>
        </w:rPr>
        <w:tab/>
        <w:t>Of the radioisotopes identified in the table, which is the most hazardous?  Why?</w:t>
      </w:r>
    </w:p>
    <w:p w14:paraId="17807ABE" w14:textId="77777777" w:rsidR="00242D6B" w:rsidRDefault="00242D6B" w:rsidP="00242D6B">
      <w:pPr>
        <w:ind w:left="360"/>
        <w:rPr>
          <w:rFonts w:ascii="Helvetica" w:hAnsi="Helvetica"/>
          <w:sz w:val="20"/>
          <w:szCs w:val="20"/>
        </w:rPr>
      </w:pPr>
    </w:p>
    <w:p w14:paraId="6869935C" w14:textId="77777777" w:rsidR="00242D6B" w:rsidRDefault="00242D6B" w:rsidP="00242D6B">
      <w:pPr>
        <w:ind w:left="360"/>
        <w:rPr>
          <w:rFonts w:ascii="Helvetica" w:hAnsi="Helvetica"/>
          <w:color w:val="0000FF"/>
          <w:sz w:val="20"/>
          <w:szCs w:val="20"/>
        </w:rPr>
      </w:pPr>
    </w:p>
    <w:p w14:paraId="727A1946" w14:textId="77777777" w:rsidR="00E339E6" w:rsidRDefault="00E339E6" w:rsidP="00242D6B">
      <w:pPr>
        <w:ind w:left="360"/>
        <w:rPr>
          <w:rFonts w:ascii="Helvetica" w:hAnsi="Helvetica"/>
          <w:color w:val="0000FF"/>
          <w:sz w:val="20"/>
          <w:szCs w:val="20"/>
        </w:rPr>
      </w:pPr>
    </w:p>
    <w:p w14:paraId="51288EA9" w14:textId="77777777" w:rsidR="00E339E6" w:rsidRDefault="00E339E6" w:rsidP="00242D6B">
      <w:pPr>
        <w:ind w:left="360"/>
        <w:rPr>
          <w:rFonts w:ascii="Helvetica" w:hAnsi="Helvetica"/>
          <w:color w:val="0000FF"/>
          <w:sz w:val="20"/>
          <w:szCs w:val="20"/>
        </w:rPr>
      </w:pPr>
    </w:p>
    <w:p w14:paraId="58BA115C" w14:textId="77777777" w:rsidR="00DA0A00" w:rsidRDefault="00DA0A00" w:rsidP="00242D6B">
      <w:pPr>
        <w:ind w:left="360"/>
        <w:rPr>
          <w:rFonts w:ascii="Helvetica" w:hAnsi="Helvetica"/>
          <w:color w:val="0000FF"/>
          <w:sz w:val="20"/>
          <w:szCs w:val="20"/>
        </w:rPr>
      </w:pPr>
    </w:p>
    <w:p w14:paraId="7538E0F8" w14:textId="77777777" w:rsidR="00DA0A00" w:rsidRDefault="00DA0A00" w:rsidP="00242D6B">
      <w:pPr>
        <w:ind w:left="360"/>
        <w:rPr>
          <w:rFonts w:ascii="Helvetica" w:hAnsi="Helvetica"/>
          <w:color w:val="0000FF"/>
          <w:sz w:val="20"/>
          <w:szCs w:val="20"/>
        </w:rPr>
      </w:pPr>
    </w:p>
    <w:p w14:paraId="221B6F2D" w14:textId="77777777" w:rsidR="00DA0A00" w:rsidRDefault="00DA0A00" w:rsidP="00242D6B">
      <w:pPr>
        <w:ind w:left="360"/>
        <w:rPr>
          <w:rFonts w:ascii="Helvetica" w:hAnsi="Helvetica"/>
          <w:color w:val="0000FF"/>
          <w:sz w:val="20"/>
          <w:szCs w:val="20"/>
        </w:rPr>
      </w:pPr>
    </w:p>
    <w:p w14:paraId="1184C62D" w14:textId="77777777" w:rsidR="00DA0A00" w:rsidRDefault="00DA0A00" w:rsidP="00242D6B">
      <w:pPr>
        <w:ind w:left="360"/>
        <w:rPr>
          <w:rFonts w:ascii="Helvetica" w:hAnsi="Helvetica"/>
          <w:color w:val="0000FF"/>
          <w:sz w:val="20"/>
          <w:szCs w:val="20"/>
        </w:rPr>
      </w:pPr>
    </w:p>
    <w:p w14:paraId="2DB361FF" w14:textId="77777777" w:rsidR="00DA0A00" w:rsidRDefault="00DA0A00" w:rsidP="00242D6B">
      <w:pPr>
        <w:ind w:left="360"/>
        <w:rPr>
          <w:rFonts w:ascii="Helvetica" w:hAnsi="Helvetica"/>
          <w:color w:val="0000FF"/>
          <w:sz w:val="20"/>
          <w:szCs w:val="20"/>
        </w:rPr>
      </w:pPr>
    </w:p>
    <w:p w14:paraId="55C34F93" w14:textId="77777777" w:rsidR="00DA0A00" w:rsidRDefault="00DA0A00" w:rsidP="00242D6B">
      <w:pPr>
        <w:ind w:left="360"/>
        <w:rPr>
          <w:rFonts w:ascii="Helvetica" w:hAnsi="Helvetica"/>
          <w:color w:val="0000FF"/>
          <w:sz w:val="20"/>
          <w:szCs w:val="20"/>
        </w:rPr>
      </w:pPr>
    </w:p>
    <w:p w14:paraId="40D08F5F" w14:textId="77777777" w:rsidR="00DA0A00" w:rsidRDefault="00DA0A00" w:rsidP="00242D6B">
      <w:pPr>
        <w:ind w:left="360"/>
        <w:rPr>
          <w:rFonts w:ascii="Helvetica" w:hAnsi="Helvetica"/>
          <w:color w:val="0000FF"/>
          <w:sz w:val="20"/>
          <w:szCs w:val="20"/>
        </w:rPr>
      </w:pPr>
    </w:p>
    <w:p w14:paraId="1C19089B" w14:textId="77777777" w:rsidR="00DA0A00" w:rsidRDefault="00DA0A00" w:rsidP="00242D6B">
      <w:pPr>
        <w:ind w:left="360"/>
        <w:rPr>
          <w:rFonts w:ascii="Helvetica" w:hAnsi="Helvetica"/>
          <w:color w:val="0000FF"/>
          <w:sz w:val="20"/>
          <w:szCs w:val="20"/>
        </w:rPr>
      </w:pPr>
    </w:p>
    <w:p w14:paraId="076BD4AA" w14:textId="77777777" w:rsidR="00DA0A00" w:rsidRDefault="00DA0A00" w:rsidP="00242D6B">
      <w:pPr>
        <w:ind w:left="360"/>
        <w:rPr>
          <w:rFonts w:ascii="Helvetica" w:hAnsi="Helvetica"/>
          <w:color w:val="0000FF"/>
          <w:sz w:val="20"/>
          <w:szCs w:val="20"/>
        </w:rPr>
      </w:pPr>
    </w:p>
    <w:p w14:paraId="4ECA33A1" w14:textId="77777777" w:rsidR="00DA0A00" w:rsidRDefault="00DA0A00" w:rsidP="00242D6B">
      <w:pPr>
        <w:ind w:left="360"/>
        <w:rPr>
          <w:rFonts w:ascii="Helvetica" w:hAnsi="Helvetica"/>
          <w:color w:val="0000FF"/>
          <w:sz w:val="20"/>
          <w:szCs w:val="20"/>
        </w:rPr>
      </w:pPr>
    </w:p>
    <w:p w14:paraId="3E2B9855" w14:textId="77777777" w:rsidR="00DA0A00" w:rsidRDefault="00DA0A00" w:rsidP="00242D6B">
      <w:pPr>
        <w:ind w:left="360"/>
        <w:rPr>
          <w:rFonts w:ascii="Helvetica" w:hAnsi="Helvetica"/>
          <w:color w:val="0000FF"/>
          <w:sz w:val="20"/>
          <w:szCs w:val="20"/>
        </w:rPr>
      </w:pPr>
    </w:p>
    <w:p w14:paraId="297FBD7C" w14:textId="77777777" w:rsidR="00DA0A00" w:rsidRDefault="00DA0A00" w:rsidP="00242D6B">
      <w:pPr>
        <w:ind w:left="360"/>
        <w:rPr>
          <w:rFonts w:ascii="Helvetica" w:hAnsi="Helvetica"/>
          <w:color w:val="0000FF"/>
          <w:sz w:val="20"/>
          <w:szCs w:val="20"/>
        </w:rPr>
      </w:pPr>
    </w:p>
    <w:p w14:paraId="24951843" w14:textId="77777777" w:rsidR="00DA0A00" w:rsidRDefault="00DA0A00" w:rsidP="00242D6B">
      <w:pPr>
        <w:ind w:left="360"/>
        <w:rPr>
          <w:rFonts w:ascii="Helvetica" w:hAnsi="Helvetica"/>
          <w:color w:val="0000FF"/>
          <w:sz w:val="20"/>
          <w:szCs w:val="20"/>
        </w:rPr>
      </w:pPr>
    </w:p>
    <w:p w14:paraId="06D0907E" w14:textId="77777777" w:rsidR="00DA0A00" w:rsidRDefault="00DA0A00" w:rsidP="00242D6B">
      <w:pPr>
        <w:ind w:left="360"/>
        <w:rPr>
          <w:rFonts w:ascii="Helvetica" w:hAnsi="Helvetica"/>
          <w:color w:val="0000FF"/>
          <w:sz w:val="20"/>
          <w:szCs w:val="20"/>
        </w:rPr>
      </w:pPr>
    </w:p>
    <w:p w14:paraId="0A43F690" w14:textId="77777777" w:rsidR="00DA0A00" w:rsidRDefault="00DA0A00" w:rsidP="00242D6B">
      <w:pPr>
        <w:ind w:left="360"/>
        <w:rPr>
          <w:rFonts w:ascii="Helvetica" w:hAnsi="Helvetica"/>
          <w:color w:val="0000FF"/>
          <w:sz w:val="20"/>
          <w:szCs w:val="20"/>
        </w:rPr>
      </w:pPr>
    </w:p>
    <w:p w14:paraId="6C569C0C" w14:textId="77777777" w:rsidR="00DA0A00" w:rsidRDefault="00DA0A00" w:rsidP="00242D6B">
      <w:pPr>
        <w:ind w:left="360"/>
        <w:rPr>
          <w:rFonts w:ascii="Helvetica" w:hAnsi="Helvetica"/>
          <w:color w:val="0000FF"/>
          <w:sz w:val="20"/>
          <w:szCs w:val="20"/>
        </w:rPr>
      </w:pPr>
    </w:p>
    <w:p w14:paraId="51AD58DE" w14:textId="77777777" w:rsidR="00DA0A00" w:rsidRPr="00DA0A00" w:rsidRDefault="00DA0A00" w:rsidP="00242D6B">
      <w:pPr>
        <w:ind w:left="360"/>
        <w:rPr>
          <w:rFonts w:ascii="Helvetica" w:hAnsi="Helvetica"/>
          <w:color w:val="0000FF"/>
          <w:sz w:val="16"/>
          <w:szCs w:val="16"/>
        </w:rPr>
      </w:pPr>
    </w:p>
    <w:p w14:paraId="1BF5C988" w14:textId="77777777" w:rsidR="00E339E6" w:rsidRDefault="00E339E6" w:rsidP="00242D6B">
      <w:pPr>
        <w:ind w:left="360"/>
        <w:rPr>
          <w:rFonts w:ascii="Helvetica" w:hAnsi="Helvetica"/>
          <w:sz w:val="20"/>
          <w:szCs w:val="20"/>
        </w:rPr>
      </w:pPr>
    </w:p>
    <w:p w14:paraId="131F136F" w14:textId="65211103" w:rsidR="00821117" w:rsidRPr="00B90BF0" w:rsidRDefault="00821117" w:rsidP="00821117">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b/>
          <w:sz w:val="20"/>
          <w:szCs w:val="20"/>
        </w:rPr>
        <w:br w:type="page"/>
      </w:r>
    </w:p>
    <w:p w14:paraId="33DFA526" w14:textId="3AA35204" w:rsidR="00814A5E" w:rsidRPr="00AF5022" w:rsidRDefault="00814A5E" w:rsidP="00814A5E">
      <w:pPr>
        <w:rPr>
          <w:rFonts w:ascii="Helvetica" w:hAnsi="Helvetica"/>
          <w:b/>
          <w:sz w:val="20"/>
          <w:szCs w:val="20"/>
        </w:rPr>
      </w:pPr>
      <w:r w:rsidRPr="00AF5022">
        <w:rPr>
          <w:rFonts w:ascii="Helvetica" w:hAnsi="Helvetica"/>
          <w:b/>
          <w:sz w:val="20"/>
          <w:szCs w:val="20"/>
        </w:rPr>
        <w:lastRenderedPageBreak/>
        <w:t>Part II</w:t>
      </w:r>
      <w:r w:rsidR="004B1BE3">
        <w:rPr>
          <w:rFonts w:ascii="Helvetica" w:hAnsi="Helvetica"/>
          <w:b/>
          <w:sz w:val="20"/>
          <w:szCs w:val="20"/>
        </w:rPr>
        <w:t>I</w:t>
      </w:r>
      <w:r w:rsidRPr="00AF5022">
        <w:rPr>
          <w:rFonts w:ascii="Helvetica" w:hAnsi="Helvetica"/>
          <w:b/>
          <w:sz w:val="20"/>
          <w:szCs w:val="20"/>
        </w:rPr>
        <w:t xml:space="preserve">:  Calculation of </w:t>
      </w:r>
      <w:r>
        <w:rPr>
          <w:rFonts w:ascii="Helvetica" w:hAnsi="Helvetica"/>
          <w:b/>
          <w:sz w:val="20"/>
          <w:szCs w:val="20"/>
        </w:rPr>
        <w:t>Dose Equivalent and Effective Dose Equivalent</w:t>
      </w:r>
    </w:p>
    <w:p w14:paraId="127508E9" w14:textId="77777777" w:rsidR="009A6F81" w:rsidRDefault="009A6F81">
      <w:pPr>
        <w:rPr>
          <w:rFonts w:ascii="Helvetica" w:hAnsi="Helvetica"/>
          <w:sz w:val="20"/>
          <w:szCs w:val="20"/>
        </w:rPr>
      </w:pPr>
    </w:p>
    <w:p w14:paraId="2EE39123" w14:textId="02AB73BD" w:rsidR="009A6F81" w:rsidRDefault="00814A5E" w:rsidP="00814A5E">
      <w:pPr>
        <w:ind w:left="720" w:hanging="360"/>
        <w:rPr>
          <w:rFonts w:ascii="Helvetica" w:hAnsi="Helvetica"/>
          <w:sz w:val="20"/>
          <w:szCs w:val="20"/>
        </w:rPr>
      </w:pPr>
      <w:r>
        <w:rPr>
          <w:rFonts w:ascii="Helvetica" w:hAnsi="Helvetica"/>
          <w:sz w:val="20"/>
          <w:szCs w:val="20"/>
        </w:rPr>
        <w:t>1)</w:t>
      </w:r>
      <w:r>
        <w:rPr>
          <w:rFonts w:ascii="Helvetica" w:hAnsi="Helvetica"/>
          <w:sz w:val="20"/>
          <w:szCs w:val="20"/>
        </w:rPr>
        <w:tab/>
      </w:r>
      <w:r w:rsidR="001406F3">
        <w:rPr>
          <w:rFonts w:ascii="Helvetica" w:hAnsi="Helvetica"/>
          <w:sz w:val="20"/>
          <w:szCs w:val="20"/>
        </w:rPr>
        <w:t xml:space="preserve">Calculate the Dose Equivalent of 0.055 (5.5 </w:t>
      </w:r>
      <w:r w:rsidR="001406F3">
        <w:rPr>
          <w:rFonts w:ascii="Wingdings" w:hAnsi="Wingdings"/>
          <w:sz w:val="20"/>
          <w:szCs w:val="20"/>
        </w:rPr>
        <w:t></w:t>
      </w:r>
      <w:r w:rsidR="001406F3">
        <w:rPr>
          <w:rFonts w:ascii="Helvetica" w:hAnsi="Helvetica"/>
          <w:sz w:val="20"/>
          <w:szCs w:val="20"/>
        </w:rPr>
        <w:t xml:space="preserve"> 10</w:t>
      </w:r>
      <w:r w:rsidR="001406F3" w:rsidRPr="00CF478C">
        <w:rPr>
          <w:rFonts w:ascii="Helvetica" w:hAnsi="Helvetica"/>
          <w:sz w:val="20"/>
          <w:szCs w:val="20"/>
          <w:vertAlign w:val="superscript"/>
        </w:rPr>
        <w:t>-</w:t>
      </w:r>
      <w:r w:rsidR="001406F3">
        <w:rPr>
          <w:rFonts w:ascii="Helvetica" w:hAnsi="Helvetica"/>
          <w:sz w:val="20"/>
          <w:szCs w:val="20"/>
          <w:vertAlign w:val="superscript"/>
        </w:rPr>
        <w:t>2</w:t>
      </w:r>
      <w:r w:rsidR="001406F3">
        <w:rPr>
          <w:rFonts w:ascii="Helvetica" w:hAnsi="Helvetica"/>
          <w:sz w:val="20"/>
          <w:szCs w:val="20"/>
        </w:rPr>
        <w:t xml:space="preserve">) </w:t>
      </w:r>
      <w:r w:rsidR="001406F3" w:rsidRPr="00F45163">
        <w:rPr>
          <w:rFonts w:ascii="Helvetica" w:hAnsi="Helvetica"/>
          <w:i/>
          <w:sz w:val="20"/>
          <w:szCs w:val="20"/>
        </w:rPr>
        <w:t>Gy</w:t>
      </w:r>
      <w:r w:rsidR="001406F3">
        <w:rPr>
          <w:rFonts w:ascii="Helvetica" w:hAnsi="Helvetica"/>
          <w:sz w:val="20"/>
          <w:szCs w:val="20"/>
        </w:rPr>
        <w:t xml:space="preserve"> resulting from exposure to a 5.59 </w:t>
      </w:r>
      <w:r w:rsidR="001406F3" w:rsidRPr="00F45163">
        <w:rPr>
          <w:rFonts w:ascii="Helvetica" w:hAnsi="Helvetica"/>
          <w:i/>
          <w:sz w:val="20"/>
          <w:szCs w:val="20"/>
        </w:rPr>
        <w:t>mEV</w:t>
      </w:r>
      <w:r w:rsidR="00370CC1">
        <w:rPr>
          <w:rFonts w:ascii="Helvetica" w:hAnsi="Helvetica"/>
          <w:sz w:val="20"/>
          <w:szCs w:val="20"/>
        </w:rPr>
        <w:t xml:space="preserve"> alpha source emitter.</w:t>
      </w:r>
      <w:r w:rsidR="000D76C1">
        <w:rPr>
          <w:rFonts w:ascii="Helvetica" w:hAnsi="Helvetica"/>
          <w:sz w:val="20"/>
          <w:szCs w:val="20"/>
        </w:rPr>
        <w:t xml:space="preserve">  </w:t>
      </w:r>
      <w:r w:rsidR="00391B67" w:rsidRPr="00884FE1">
        <w:rPr>
          <w:rFonts w:ascii="Helvetica" w:hAnsi="Helvetica"/>
          <w:i/>
          <w:sz w:val="20"/>
          <w:szCs w:val="20"/>
        </w:rPr>
        <w:t>(</w:t>
      </w:r>
      <w:r w:rsidR="00391B67">
        <w:rPr>
          <w:rFonts w:ascii="Helvetica" w:hAnsi="Helvetica"/>
          <w:i/>
          <w:sz w:val="20"/>
          <w:szCs w:val="20"/>
        </w:rPr>
        <w:t>4 points)</w:t>
      </w:r>
    </w:p>
    <w:p w14:paraId="05EB142B" w14:textId="77777777" w:rsidR="00814A5E" w:rsidRDefault="00814A5E" w:rsidP="00814A5E">
      <w:pPr>
        <w:ind w:left="360"/>
        <w:rPr>
          <w:rFonts w:ascii="Helvetica" w:hAnsi="Helvetica"/>
          <w:sz w:val="20"/>
          <w:szCs w:val="20"/>
        </w:rPr>
      </w:pPr>
    </w:p>
    <w:p w14:paraId="26716EB8" w14:textId="002FE6C5" w:rsidR="00814A5E" w:rsidRDefault="00814A5E" w:rsidP="00814A5E">
      <w:pPr>
        <w:ind w:left="1080"/>
        <w:rPr>
          <w:rFonts w:ascii="Helvetica" w:hAnsi="Helvetica"/>
          <w:sz w:val="20"/>
          <w:szCs w:val="20"/>
        </w:rPr>
      </w:pPr>
      <w:r w:rsidRPr="00814A5E">
        <w:rPr>
          <w:rFonts w:ascii="Helvetica" w:hAnsi="Helvetica"/>
          <w:i/>
          <w:sz w:val="20"/>
          <w:szCs w:val="20"/>
        </w:rPr>
        <w:t>DE</w:t>
      </w:r>
      <w:r>
        <w:rPr>
          <w:rFonts w:ascii="Helvetica" w:hAnsi="Helvetica"/>
          <w:sz w:val="20"/>
          <w:szCs w:val="20"/>
        </w:rPr>
        <w:tab/>
        <w:t>=</w:t>
      </w:r>
      <w:r>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t>where:</w:t>
      </w:r>
      <w:r w:rsidR="00FD5765">
        <w:rPr>
          <w:rFonts w:ascii="Helvetica" w:hAnsi="Helvetica"/>
          <w:sz w:val="20"/>
          <w:szCs w:val="20"/>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rPr>
        <w:t xml:space="preserve"> =  </w:t>
      </w:r>
    </w:p>
    <w:p w14:paraId="0DF72095" w14:textId="48B4C2D9" w:rsidR="00CF478C" w:rsidRDefault="00FD5765" w:rsidP="00814A5E">
      <w:pPr>
        <w:ind w:left="108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rPr>
        <w:t xml:space="preserve"> =</w:t>
      </w:r>
    </w:p>
    <w:p w14:paraId="3B7F1714" w14:textId="77777777" w:rsidR="00814A5E" w:rsidRDefault="00814A5E" w:rsidP="00814A5E">
      <w:pPr>
        <w:ind w:left="1080"/>
        <w:rPr>
          <w:rFonts w:ascii="Helvetica" w:hAnsi="Helvetica"/>
          <w:sz w:val="20"/>
          <w:szCs w:val="20"/>
        </w:rPr>
      </w:pPr>
    </w:p>
    <w:p w14:paraId="15A53109" w14:textId="77777777" w:rsidR="00814A5E" w:rsidRDefault="00814A5E" w:rsidP="00814A5E">
      <w:pPr>
        <w:ind w:left="1080"/>
        <w:rPr>
          <w:rFonts w:ascii="Helvetica" w:hAnsi="Helvetica"/>
          <w:sz w:val="20"/>
          <w:szCs w:val="20"/>
        </w:rPr>
      </w:pPr>
    </w:p>
    <w:p w14:paraId="51D209E2" w14:textId="77777777" w:rsidR="00370CC1" w:rsidRDefault="00370CC1" w:rsidP="00370CC1">
      <w:pPr>
        <w:ind w:left="1080"/>
        <w:rPr>
          <w:rFonts w:ascii="Helvetica" w:hAnsi="Helvetica"/>
          <w:sz w:val="20"/>
          <w:szCs w:val="20"/>
        </w:rPr>
      </w:pPr>
      <w:r w:rsidRPr="00814A5E">
        <w:rPr>
          <w:rFonts w:ascii="Helvetica" w:hAnsi="Helvetica"/>
          <w:i/>
          <w:sz w:val="20"/>
          <w:szCs w:val="20"/>
        </w:rPr>
        <w:t>DE</w:t>
      </w:r>
      <w:r>
        <w:rPr>
          <w:rFonts w:ascii="Helvetica" w:hAnsi="Helvetica"/>
          <w:sz w:val="20"/>
          <w:szCs w:val="20"/>
        </w:rPr>
        <w:tab/>
        <w:t>=</w:t>
      </w:r>
      <w:r>
        <w:rPr>
          <w:rFonts w:ascii="Helvetica" w:hAnsi="Helvetica"/>
          <w:sz w:val="20"/>
          <w:szCs w:val="20"/>
        </w:rPr>
        <w:tab/>
      </w:r>
    </w:p>
    <w:p w14:paraId="01D1FAD9" w14:textId="77777777" w:rsidR="00370CC1" w:rsidRDefault="00370CC1" w:rsidP="00370CC1">
      <w:pPr>
        <w:rPr>
          <w:rFonts w:ascii="Helvetica" w:hAnsi="Helvetica"/>
          <w:sz w:val="20"/>
          <w:szCs w:val="20"/>
        </w:rPr>
      </w:pPr>
    </w:p>
    <w:p w14:paraId="72A2A7DF" w14:textId="77777777" w:rsidR="002C18F0" w:rsidRDefault="002C18F0" w:rsidP="002C18F0">
      <w:pPr>
        <w:rPr>
          <w:rFonts w:ascii="Helvetica" w:hAnsi="Helvetica"/>
          <w:sz w:val="20"/>
          <w:szCs w:val="20"/>
        </w:rPr>
      </w:pPr>
    </w:p>
    <w:p w14:paraId="650EFF5C" w14:textId="77777777" w:rsidR="002C18F0" w:rsidRDefault="002C18F0" w:rsidP="002C18F0">
      <w:pPr>
        <w:ind w:left="1080"/>
        <w:rPr>
          <w:rFonts w:ascii="Helvetica" w:hAnsi="Helvetica"/>
          <w:sz w:val="20"/>
          <w:szCs w:val="20"/>
        </w:rPr>
      </w:pPr>
      <w:r w:rsidRPr="00814A5E">
        <w:rPr>
          <w:rFonts w:ascii="Helvetica" w:hAnsi="Helvetica"/>
          <w:i/>
          <w:sz w:val="20"/>
          <w:szCs w:val="20"/>
        </w:rPr>
        <w:t>DE</w:t>
      </w:r>
      <w:r>
        <w:rPr>
          <w:rFonts w:ascii="Helvetica" w:hAnsi="Helvetica"/>
          <w:sz w:val="20"/>
          <w:szCs w:val="20"/>
        </w:rPr>
        <w:tab/>
        <w:t>=</w:t>
      </w:r>
      <w:r>
        <w:rPr>
          <w:rFonts w:ascii="Helvetica" w:hAnsi="Helvetica"/>
          <w:sz w:val="20"/>
          <w:szCs w:val="20"/>
        </w:rPr>
        <w:tab/>
      </w:r>
    </w:p>
    <w:p w14:paraId="7D56E6C8" w14:textId="77777777" w:rsidR="00814A5E" w:rsidRDefault="00814A5E">
      <w:pPr>
        <w:rPr>
          <w:rFonts w:ascii="Helvetica" w:hAnsi="Helvetica"/>
          <w:sz w:val="20"/>
          <w:szCs w:val="20"/>
        </w:rPr>
      </w:pPr>
    </w:p>
    <w:p w14:paraId="6B43B1EC" w14:textId="77777777" w:rsidR="009A6F81" w:rsidRDefault="009A6F81">
      <w:pPr>
        <w:rPr>
          <w:rFonts w:ascii="Helvetica" w:hAnsi="Helvetica"/>
          <w:sz w:val="20"/>
          <w:szCs w:val="20"/>
        </w:rPr>
      </w:pPr>
    </w:p>
    <w:p w14:paraId="1F0D8C25" w14:textId="77777777" w:rsidR="009A6F81" w:rsidRDefault="009A6F81">
      <w:pPr>
        <w:rPr>
          <w:rFonts w:ascii="Helvetica" w:hAnsi="Helvetica"/>
          <w:sz w:val="20"/>
          <w:szCs w:val="20"/>
        </w:rPr>
      </w:pPr>
    </w:p>
    <w:p w14:paraId="0F58C2BB" w14:textId="0695C998" w:rsidR="00F45163" w:rsidRDefault="00814A5E" w:rsidP="00814A5E">
      <w:pPr>
        <w:ind w:left="720" w:hanging="360"/>
        <w:rPr>
          <w:rFonts w:ascii="Helvetica" w:hAnsi="Helvetica"/>
          <w:sz w:val="20"/>
          <w:szCs w:val="20"/>
        </w:rPr>
      </w:pPr>
      <w:r>
        <w:rPr>
          <w:rFonts w:ascii="Helvetica" w:hAnsi="Helvetica"/>
          <w:sz w:val="20"/>
          <w:szCs w:val="20"/>
        </w:rPr>
        <w:t>2)</w:t>
      </w:r>
      <w:r>
        <w:rPr>
          <w:rFonts w:ascii="Helvetica" w:hAnsi="Helvetica"/>
          <w:sz w:val="20"/>
          <w:szCs w:val="20"/>
        </w:rPr>
        <w:tab/>
      </w:r>
      <w:r w:rsidR="00370CC1">
        <w:rPr>
          <w:rFonts w:ascii="Helvetica" w:hAnsi="Helvetica"/>
          <w:sz w:val="20"/>
          <w:szCs w:val="20"/>
        </w:rPr>
        <w:t xml:space="preserve">Given </w:t>
      </w:r>
      <w:r w:rsidR="00F45163">
        <w:rPr>
          <w:rFonts w:ascii="Helvetica" w:hAnsi="Helvetica"/>
          <w:sz w:val="20"/>
          <w:szCs w:val="20"/>
        </w:rPr>
        <w:t>that the lungs are the organ/tissue suffering the greatest exposure, calculate the Effective Dose Equivalent.</w:t>
      </w:r>
      <w:r w:rsidR="000D76C1">
        <w:rPr>
          <w:rFonts w:ascii="Helvetica" w:hAnsi="Helvetica"/>
          <w:sz w:val="20"/>
          <w:szCs w:val="20"/>
        </w:rPr>
        <w:t xml:space="preserve">  </w:t>
      </w:r>
      <w:r w:rsidR="00391B67" w:rsidRPr="00884FE1">
        <w:rPr>
          <w:rFonts w:ascii="Helvetica" w:hAnsi="Helvetica"/>
          <w:i/>
          <w:sz w:val="20"/>
          <w:szCs w:val="20"/>
        </w:rPr>
        <w:t>(</w:t>
      </w:r>
      <w:r w:rsidR="00391B67">
        <w:rPr>
          <w:rFonts w:ascii="Helvetica" w:hAnsi="Helvetica"/>
          <w:i/>
          <w:sz w:val="20"/>
          <w:szCs w:val="20"/>
        </w:rPr>
        <w:t>4 points)</w:t>
      </w:r>
    </w:p>
    <w:p w14:paraId="56CEC10E" w14:textId="77777777" w:rsidR="00966F1D" w:rsidRDefault="00966F1D">
      <w:pPr>
        <w:rPr>
          <w:rFonts w:ascii="Helvetica" w:hAnsi="Helvetica"/>
          <w:sz w:val="20"/>
          <w:szCs w:val="20"/>
        </w:rPr>
      </w:pPr>
    </w:p>
    <w:p w14:paraId="68808A05" w14:textId="5F82F2AF" w:rsidR="00FD5765" w:rsidRDefault="00FD5765" w:rsidP="00FD5765">
      <w:pPr>
        <w:ind w:left="1080"/>
        <w:rPr>
          <w:rFonts w:ascii="Helvetica" w:hAnsi="Helvetica"/>
          <w:sz w:val="20"/>
          <w:szCs w:val="20"/>
        </w:rPr>
      </w:pPr>
      <w:r>
        <w:rPr>
          <w:rFonts w:ascii="Helvetica" w:hAnsi="Helvetica"/>
          <w:i/>
          <w:sz w:val="20"/>
          <w:szCs w:val="20"/>
        </w:rPr>
        <w:t>E</w:t>
      </w:r>
      <w:r w:rsidRPr="00814A5E">
        <w:rPr>
          <w:rFonts w:ascii="Helvetica" w:hAnsi="Helvetica"/>
          <w:i/>
          <w:sz w:val="20"/>
          <w:szCs w:val="20"/>
        </w:rPr>
        <w:t>DE</w:t>
      </w:r>
      <w:r w:rsidR="002C18F0">
        <w:rPr>
          <w:rFonts w:ascii="Helvetica" w:hAnsi="Helvetica"/>
          <w:sz w:val="20"/>
          <w:szCs w:val="20"/>
        </w:rPr>
        <w:tab/>
        <w:t>=</w:t>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Pr>
          <w:rFonts w:ascii="Helvetica" w:hAnsi="Helvetica"/>
          <w:sz w:val="20"/>
          <w:szCs w:val="20"/>
        </w:rPr>
        <w:tab/>
        <w:t>where:</w:t>
      </w:r>
      <w:r>
        <w:rPr>
          <w:rFonts w:ascii="Helvetica" w:hAnsi="Helvetica"/>
          <w:sz w:val="20"/>
          <w:szCs w:val="20"/>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u w:val="single"/>
        </w:rPr>
        <w:tab/>
      </w:r>
      <w:r>
        <w:rPr>
          <w:rFonts w:ascii="Helvetica" w:hAnsi="Helvetica"/>
          <w:sz w:val="20"/>
          <w:szCs w:val="20"/>
        </w:rPr>
        <w:t xml:space="preserve"> =  </w:t>
      </w:r>
    </w:p>
    <w:p w14:paraId="263BD25C" w14:textId="02C201D3" w:rsidR="00FD5765" w:rsidRDefault="002C18F0" w:rsidP="00FD5765">
      <w:pPr>
        <w:ind w:left="108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rPr>
        <w:t xml:space="preserve"> =</w:t>
      </w:r>
    </w:p>
    <w:p w14:paraId="34BF722F" w14:textId="77777777" w:rsidR="00814A5E" w:rsidRDefault="00814A5E" w:rsidP="00814A5E">
      <w:pPr>
        <w:ind w:left="1080"/>
        <w:rPr>
          <w:rFonts w:ascii="Helvetica" w:hAnsi="Helvetica"/>
          <w:sz w:val="20"/>
          <w:szCs w:val="20"/>
        </w:rPr>
      </w:pPr>
    </w:p>
    <w:p w14:paraId="4B4586E7" w14:textId="77777777" w:rsidR="00814A5E" w:rsidRDefault="00814A5E" w:rsidP="00814A5E">
      <w:pPr>
        <w:ind w:left="1080"/>
        <w:rPr>
          <w:rFonts w:ascii="Helvetica" w:hAnsi="Helvetica"/>
          <w:sz w:val="20"/>
          <w:szCs w:val="20"/>
        </w:rPr>
      </w:pPr>
    </w:p>
    <w:p w14:paraId="772D2E8A" w14:textId="77777777" w:rsidR="004B1BE3" w:rsidRDefault="004B1BE3" w:rsidP="004B1BE3">
      <w:pPr>
        <w:ind w:left="1080"/>
        <w:rPr>
          <w:rFonts w:ascii="Helvetica" w:hAnsi="Helvetica"/>
          <w:sz w:val="20"/>
          <w:szCs w:val="20"/>
        </w:rPr>
      </w:pPr>
      <w:r>
        <w:rPr>
          <w:rFonts w:ascii="Helvetica" w:hAnsi="Helvetica"/>
          <w:i/>
          <w:sz w:val="20"/>
          <w:szCs w:val="20"/>
        </w:rPr>
        <w:t>E</w:t>
      </w:r>
      <w:r w:rsidRPr="00814A5E">
        <w:rPr>
          <w:rFonts w:ascii="Helvetica" w:hAnsi="Helvetica"/>
          <w:i/>
          <w:sz w:val="20"/>
          <w:szCs w:val="20"/>
        </w:rPr>
        <w:t>DE</w:t>
      </w:r>
      <w:r>
        <w:rPr>
          <w:rFonts w:ascii="Helvetica" w:hAnsi="Helvetica"/>
          <w:sz w:val="20"/>
          <w:szCs w:val="20"/>
        </w:rPr>
        <w:t xml:space="preserve">  =</w:t>
      </w:r>
    </w:p>
    <w:p w14:paraId="1B5F6E9A" w14:textId="77777777" w:rsidR="004B1BE3" w:rsidRDefault="004B1BE3" w:rsidP="004B1BE3">
      <w:pPr>
        <w:ind w:left="1080"/>
        <w:rPr>
          <w:rFonts w:ascii="Helvetica" w:hAnsi="Helvetica"/>
          <w:sz w:val="20"/>
          <w:szCs w:val="20"/>
        </w:rPr>
      </w:pPr>
    </w:p>
    <w:p w14:paraId="4EA67D6B" w14:textId="77777777" w:rsidR="004B1BE3" w:rsidRDefault="004B1BE3" w:rsidP="004B1BE3">
      <w:pPr>
        <w:rPr>
          <w:rFonts w:ascii="Helvetica" w:hAnsi="Helvetica"/>
          <w:sz w:val="20"/>
          <w:szCs w:val="20"/>
        </w:rPr>
      </w:pPr>
    </w:p>
    <w:p w14:paraId="35EFCAD8" w14:textId="77777777" w:rsidR="00814A5E" w:rsidRDefault="00814A5E" w:rsidP="00814A5E">
      <w:pPr>
        <w:ind w:left="1080"/>
        <w:rPr>
          <w:rFonts w:ascii="Helvetica" w:hAnsi="Helvetica"/>
          <w:sz w:val="20"/>
          <w:szCs w:val="20"/>
        </w:rPr>
      </w:pPr>
      <w:r>
        <w:rPr>
          <w:rFonts w:ascii="Helvetica" w:hAnsi="Helvetica"/>
          <w:i/>
          <w:sz w:val="20"/>
          <w:szCs w:val="20"/>
        </w:rPr>
        <w:t>E</w:t>
      </w:r>
      <w:r w:rsidRPr="00814A5E">
        <w:rPr>
          <w:rFonts w:ascii="Helvetica" w:hAnsi="Helvetica"/>
          <w:i/>
          <w:sz w:val="20"/>
          <w:szCs w:val="20"/>
        </w:rPr>
        <w:t>DE</w:t>
      </w:r>
      <w:r>
        <w:rPr>
          <w:rFonts w:ascii="Helvetica" w:hAnsi="Helvetica"/>
          <w:sz w:val="20"/>
          <w:szCs w:val="20"/>
        </w:rPr>
        <w:t xml:space="preserve">  =</w:t>
      </w:r>
    </w:p>
    <w:p w14:paraId="2F8C56EF" w14:textId="77777777" w:rsidR="00814A5E" w:rsidRDefault="00814A5E" w:rsidP="00814A5E">
      <w:pPr>
        <w:ind w:left="1080"/>
        <w:rPr>
          <w:rFonts w:ascii="Helvetica" w:hAnsi="Helvetica"/>
          <w:sz w:val="20"/>
          <w:szCs w:val="20"/>
        </w:rPr>
      </w:pPr>
    </w:p>
    <w:p w14:paraId="54D11C70" w14:textId="77777777" w:rsidR="00966F1D" w:rsidRPr="001406F3" w:rsidRDefault="00966F1D">
      <w:pPr>
        <w:rPr>
          <w:rFonts w:ascii="Helvetica" w:hAnsi="Helvetica"/>
          <w:sz w:val="20"/>
          <w:szCs w:val="20"/>
        </w:rPr>
      </w:pPr>
    </w:p>
    <w:p w14:paraId="15E6AD61" w14:textId="075974C8" w:rsidR="00370CC1" w:rsidRDefault="00370CC1" w:rsidP="00370CC1">
      <w:pPr>
        <w:ind w:left="720" w:hanging="360"/>
        <w:rPr>
          <w:rFonts w:ascii="Helvetica" w:hAnsi="Helvetica"/>
          <w:sz w:val="20"/>
          <w:szCs w:val="20"/>
        </w:rPr>
      </w:pPr>
      <w:r>
        <w:rPr>
          <w:rFonts w:ascii="Helvetica" w:hAnsi="Helvetica"/>
          <w:sz w:val="20"/>
          <w:szCs w:val="20"/>
        </w:rPr>
        <w:t>3)</w:t>
      </w:r>
      <w:r>
        <w:rPr>
          <w:rFonts w:ascii="Helvetica" w:hAnsi="Helvetica"/>
          <w:sz w:val="20"/>
          <w:szCs w:val="20"/>
        </w:rPr>
        <w:tab/>
        <w:t xml:space="preserve">Calculate the Dose Equivalent of 0.023 (2.3 </w:t>
      </w:r>
      <w:r>
        <w:rPr>
          <w:rFonts w:ascii="Wingdings" w:hAnsi="Wingdings"/>
          <w:sz w:val="20"/>
          <w:szCs w:val="20"/>
        </w:rPr>
        <w:t></w:t>
      </w:r>
      <w:r>
        <w:rPr>
          <w:rFonts w:ascii="Helvetica" w:hAnsi="Helvetica"/>
          <w:sz w:val="20"/>
          <w:szCs w:val="20"/>
        </w:rPr>
        <w:t xml:space="preserve"> 10</w:t>
      </w:r>
      <w:r w:rsidRPr="00370CC1">
        <w:rPr>
          <w:rFonts w:ascii="Helvetica" w:hAnsi="Helvetica"/>
          <w:sz w:val="20"/>
          <w:szCs w:val="20"/>
          <w:vertAlign w:val="superscript"/>
        </w:rPr>
        <w:t>-2</w:t>
      </w:r>
      <w:r>
        <w:rPr>
          <w:rFonts w:ascii="Helvetica" w:hAnsi="Helvetica"/>
          <w:sz w:val="20"/>
          <w:szCs w:val="20"/>
        </w:rPr>
        <w:t xml:space="preserve">) </w:t>
      </w:r>
      <w:r w:rsidRPr="00F2477D">
        <w:rPr>
          <w:rFonts w:ascii="Helvetica" w:hAnsi="Helvetica"/>
          <w:i/>
          <w:sz w:val="20"/>
          <w:szCs w:val="20"/>
        </w:rPr>
        <w:t>Gy</w:t>
      </w:r>
      <w:r>
        <w:rPr>
          <w:rFonts w:ascii="Helvetica" w:hAnsi="Helvetica"/>
          <w:sz w:val="20"/>
          <w:szCs w:val="20"/>
        </w:rPr>
        <w:t xml:space="preserve"> resulting from exposure to a 7.78 </w:t>
      </w:r>
      <w:r w:rsidRPr="00370CC1">
        <w:rPr>
          <w:rFonts w:ascii="Helvetica" w:hAnsi="Helvetica"/>
          <w:i/>
          <w:sz w:val="20"/>
          <w:szCs w:val="20"/>
        </w:rPr>
        <w:t>MeV</w:t>
      </w:r>
      <w:r>
        <w:rPr>
          <w:rFonts w:ascii="Helvetica" w:hAnsi="Helvetica"/>
          <w:sz w:val="20"/>
          <w:szCs w:val="20"/>
        </w:rPr>
        <w:t xml:space="preserve"> alpha source emitter and a simultaneous 0.069 (6.9 </w:t>
      </w:r>
      <w:r>
        <w:rPr>
          <w:rFonts w:ascii="Wingdings" w:hAnsi="Wingdings"/>
          <w:sz w:val="20"/>
          <w:szCs w:val="20"/>
        </w:rPr>
        <w:t></w:t>
      </w:r>
      <w:r>
        <w:rPr>
          <w:rFonts w:ascii="Helvetica" w:hAnsi="Helvetica"/>
          <w:sz w:val="20"/>
          <w:szCs w:val="20"/>
        </w:rPr>
        <w:t xml:space="preserve"> 10</w:t>
      </w:r>
      <w:r w:rsidRPr="00FD5765">
        <w:rPr>
          <w:rFonts w:ascii="Helvetica" w:hAnsi="Helvetica"/>
          <w:sz w:val="20"/>
          <w:szCs w:val="20"/>
          <w:vertAlign w:val="superscript"/>
        </w:rPr>
        <w:t>-2</w:t>
      </w:r>
      <w:r>
        <w:rPr>
          <w:rFonts w:ascii="Helvetica" w:hAnsi="Helvetica"/>
          <w:sz w:val="20"/>
          <w:szCs w:val="20"/>
        </w:rPr>
        <w:t xml:space="preserve">) </w:t>
      </w:r>
      <w:r w:rsidRPr="00370CC1">
        <w:rPr>
          <w:rFonts w:ascii="Helvetica" w:hAnsi="Helvetica"/>
          <w:i/>
          <w:sz w:val="20"/>
          <w:szCs w:val="20"/>
        </w:rPr>
        <w:t>Gy</w:t>
      </w:r>
      <w:r>
        <w:rPr>
          <w:rFonts w:ascii="Helvetica" w:hAnsi="Helvetica"/>
          <w:sz w:val="20"/>
          <w:szCs w:val="20"/>
        </w:rPr>
        <w:t xml:space="preserve"> resulting from exposure to a 0</w:t>
      </w:r>
      <w:r w:rsidR="00FD5765">
        <w:rPr>
          <w:rFonts w:ascii="Helvetica" w:hAnsi="Helvetica"/>
          <w:sz w:val="20"/>
          <w:szCs w:val="20"/>
        </w:rPr>
        <w:t>.</w:t>
      </w:r>
      <w:r>
        <w:rPr>
          <w:rFonts w:ascii="Helvetica" w:hAnsi="Helvetica"/>
          <w:sz w:val="20"/>
          <w:szCs w:val="20"/>
        </w:rPr>
        <w:t xml:space="preserve">19 </w:t>
      </w:r>
      <w:r w:rsidRPr="00370CC1">
        <w:rPr>
          <w:rFonts w:ascii="Helvetica" w:hAnsi="Helvetica"/>
          <w:i/>
          <w:sz w:val="20"/>
          <w:szCs w:val="20"/>
        </w:rPr>
        <w:t>MeV</w:t>
      </w:r>
      <w:r>
        <w:rPr>
          <w:rFonts w:ascii="Helvetica" w:hAnsi="Helvetica"/>
          <w:sz w:val="20"/>
          <w:szCs w:val="20"/>
        </w:rPr>
        <w:t xml:space="preserve"> gamma source emitter.</w:t>
      </w:r>
      <w:r w:rsidR="000D76C1">
        <w:rPr>
          <w:rFonts w:ascii="Helvetica" w:hAnsi="Helvetica"/>
          <w:sz w:val="20"/>
          <w:szCs w:val="20"/>
        </w:rPr>
        <w:t xml:space="preserve">  </w:t>
      </w:r>
      <w:r w:rsidR="00391B67" w:rsidRPr="00884FE1">
        <w:rPr>
          <w:rFonts w:ascii="Helvetica" w:hAnsi="Helvetica"/>
          <w:i/>
          <w:sz w:val="20"/>
          <w:szCs w:val="20"/>
        </w:rPr>
        <w:t>(</w:t>
      </w:r>
      <w:r w:rsidR="00391B67">
        <w:rPr>
          <w:rFonts w:ascii="Helvetica" w:hAnsi="Helvetica"/>
          <w:i/>
          <w:sz w:val="20"/>
          <w:szCs w:val="20"/>
        </w:rPr>
        <w:t>2 points</w:t>
      </w:r>
      <w:r w:rsidR="00391B67" w:rsidRPr="00884FE1">
        <w:rPr>
          <w:rFonts w:ascii="Helvetica" w:hAnsi="Helvetica"/>
          <w:i/>
          <w:sz w:val="20"/>
          <w:szCs w:val="20"/>
        </w:rPr>
        <w:t>)</w:t>
      </w:r>
    </w:p>
    <w:p w14:paraId="1AC8F6DB" w14:textId="77777777" w:rsidR="00370CC1" w:rsidRDefault="00370CC1" w:rsidP="00370CC1">
      <w:pPr>
        <w:ind w:left="360"/>
        <w:rPr>
          <w:rFonts w:ascii="Helvetica" w:hAnsi="Helvetica"/>
          <w:sz w:val="20"/>
          <w:szCs w:val="20"/>
        </w:rPr>
      </w:pPr>
    </w:p>
    <w:p w14:paraId="2AB2E608" w14:textId="77777777" w:rsidR="00370CC1" w:rsidRDefault="00370CC1" w:rsidP="00370CC1">
      <w:pPr>
        <w:ind w:left="1080"/>
        <w:rPr>
          <w:rFonts w:ascii="Helvetica" w:hAnsi="Helvetica"/>
          <w:sz w:val="20"/>
          <w:szCs w:val="20"/>
        </w:rPr>
      </w:pPr>
      <w:r w:rsidRPr="00814A5E">
        <w:rPr>
          <w:rFonts w:ascii="Helvetica" w:hAnsi="Helvetica"/>
          <w:i/>
          <w:sz w:val="20"/>
          <w:szCs w:val="20"/>
        </w:rPr>
        <w:t>DE</w:t>
      </w:r>
      <w:r>
        <w:rPr>
          <w:rFonts w:ascii="Helvetica" w:hAnsi="Helvetica"/>
          <w:sz w:val="20"/>
          <w:szCs w:val="20"/>
        </w:rPr>
        <w:tab/>
        <w:t>=</w:t>
      </w:r>
      <w:r>
        <w:rPr>
          <w:rFonts w:ascii="Helvetica" w:hAnsi="Helvetica"/>
          <w:sz w:val="20"/>
          <w:szCs w:val="20"/>
        </w:rPr>
        <w:tab/>
      </w:r>
    </w:p>
    <w:p w14:paraId="2C2F9CC5" w14:textId="77777777" w:rsidR="00370CC1" w:rsidRDefault="00370CC1" w:rsidP="00370CC1">
      <w:pPr>
        <w:ind w:left="1080"/>
        <w:rPr>
          <w:rFonts w:ascii="Helvetica" w:hAnsi="Helvetica"/>
          <w:sz w:val="20"/>
          <w:szCs w:val="20"/>
        </w:rPr>
      </w:pPr>
    </w:p>
    <w:p w14:paraId="3293C72C" w14:textId="77777777" w:rsidR="00370CC1" w:rsidRDefault="00370CC1" w:rsidP="00370CC1">
      <w:pPr>
        <w:ind w:left="1080"/>
        <w:rPr>
          <w:rFonts w:ascii="Helvetica" w:hAnsi="Helvetica"/>
          <w:sz w:val="20"/>
          <w:szCs w:val="20"/>
        </w:rPr>
      </w:pPr>
    </w:p>
    <w:p w14:paraId="288D7E29" w14:textId="77777777" w:rsidR="00370CC1" w:rsidRDefault="00370CC1" w:rsidP="00370CC1">
      <w:pPr>
        <w:ind w:left="1080"/>
        <w:rPr>
          <w:rFonts w:ascii="Helvetica" w:hAnsi="Helvetica"/>
          <w:sz w:val="20"/>
          <w:szCs w:val="20"/>
        </w:rPr>
      </w:pPr>
      <w:r w:rsidRPr="00814A5E">
        <w:rPr>
          <w:rFonts w:ascii="Helvetica" w:hAnsi="Helvetica"/>
          <w:i/>
          <w:sz w:val="20"/>
          <w:szCs w:val="20"/>
        </w:rPr>
        <w:t>DE</w:t>
      </w:r>
      <w:r>
        <w:rPr>
          <w:rFonts w:ascii="Helvetica" w:hAnsi="Helvetica"/>
          <w:sz w:val="20"/>
          <w:szCs w:val="20"/>
        </w:rPr>
        <w:tab/>
        <w:t>=</w:t>
      </w:r>
      <w:r>
        <w:rPr>
          <w:rFonts w:ascii="Helvetica" w:hAnsi="Helvetica"/>
          <w:sz w:val="20"/>
          <w:szCs w:val="20"/>
        </w:rPr>
        <w:tab/>
      </w:r>
    </w:p>
    <w:p w14:paraId="572DC5A2" w14:textId="77777777" w:rsidR="00370CC1" w:rsidRDefault="00370CC1" w:rsidP="00370CC1">
      <w:pPr>
        <w:rPr>
          <w:rFonts w:ascii="Helvetica" w:hAnsi="Helvetica"/>
          <w:sz w:val="20"/>
          <w:szCs w:val="20"/>
        </w:rPr>
      </w:pPr>
    </w:p>
    <w:p w14:paraId="1203B06C" w14:textId="77777777" w:rsidR="00370CC1" w:rsidRDefault="00370CC1" w:rsidP="00370CC1">
      <w:pPr>
        <w:rPr>
          <w:rFonts w:ascii="Helvetica" w:hAnsi="Helvetica"/>
          <w:sz w:val="20"/>
          <w:szCs w:val="20"/>
        </w:rPr>
      </w:pPr>
    </w:p>
    <w:p w14:paraId="3C79EECE" w14:textId="77777777" w:rsidR="00370CC1" w:rsidRDefault="00370CC1" w:rsidP="00370CC1">
      <w:pPr>
        <w:ind w:left="1080"/>
        <w:rPr>
          <w:rFonts w:ascii="Helvetica" w:hAnsi="Helvetica"/>
          <w:sz w:val="20"/>
          <w:szCs w:val="20"/>
        </w:rPr>
      </w:pPr>
      <w:r w:rsidRPr="00814A5E">
        <w:rPr>
          <w:rFonts w:ascii="Helvetica" w:hAnsi="Helvetica"/>
          <w:i/>
          <w:sz w:val="20"/>
          <w:szCs w:val="20"/>
        </w:rPr>
        <w:t>DE</w:t>
      </w:r>
      <w:r>
        <w:rPr>
          <w:rFonts w:ascii="Helvetica" w:hAnsi="Helvetica"/>
          <w:sz w:val="20"/>
          <w:szCs w:val="20"/>
        </w:rPr>
        <w:tab/>
        <w:t>=</w:t>
      </w:r>
      <w:r>
        <w:rPr>
          <w:rFonts w:ascii="Helvetica" w:hAnsi="Helvetica"/>
          <w:sz w:val="20"/>
          <w:szCs w:val="20"/>
        </w:rPr>
        <w:tab/>
      </w:r>
    </w:p>
    <w:p w14:paraId="2CCB34AC" w14:textId="77777777" w:rsidR="00370CC1" w:rsidRDefault="00370CC1" w:rsidP="00370CC1">
      <w:pPr>
        <w:rPr>
          <w:rFonts w:ascii="Helvetica" w:hAnsi="Helvetica"/>
          <w:sz w:val="20"/>
          <w:szCs w:val="20"/>
        </w:rPr>
      </w:pPr>
    </w:p>
    <w:p w14:paraId="2CE602F6" w14:textId="77777777" w:rsidR="00370CC1" w:rsidRDefault="00370CC1" w:rsidP="00370CC1">
      <w:pPr>
        <w:rPr>
          <w:rFonts w:ascii="Helvetica" w:hAnsi="Helvetica"/>
          <w:sz w:val="20"/>
          <w:szCs w:val="20"/>
        </w:rPr>
      </w:pPr>
    </w:p>
    <w:p w14:paraId="536AED5E" w14:textId="2A9B9E4B" w:rsidR="00F366B0" w:rsidRDefault="00370CC1" w:rsidP="000D76C1">
      <w:pPr>
        <w:ind w:left="720" w:right="-540" w:hanging="360"/>
        <w:rPr>
          <w:rFonts w:ascii="Helvetica" w:hAnsi="Helvetica"/>
          <w:sz w:val="20"/>
          <w:szCs w:val="20"/>
        </w:rPr>
      </w:pPr>
      <w:r>
        <w:rPr>
          <w:rFonts w:ascii="Helvetica" w:hAnsi="Helvetica"/>
          <w:sz w:val="20"/>
          <w:szCs w:val="20"/>
        </w:rPr>
        <w:t>4)</w:t>
      </w:r>
      <w:r>
        <w:rPr>
          <w:rFonts w:ascii="Helvetica" w:hAnsi="Helvetica"/>
          <w:sz w:val="20"/>
          <w:szCs w:val="20"/>
        </w:rPr>
        <w:tab/>
      </w:r>
      <w:r w:rsidR="004B1BE3">
        <w:rPr>
          <w:rFonts w:ascii="Helvetica" w:hAnsi="Helvetica"/>
          <w:sz w:val="20"/>
          <w:szCs w:val="20"/>
        </w:rPr>
        <w:t>Given that t</w:t>
      </w:r>
      <w:r w:rsidR="00F366B0">
        <w:rPr>
          <w:rFonts w:ascii="Helvetica" w:hAnsi="Helvetica"/>
          <w:sz w:val="20"/>
          <w:szCs w:val="20"/>
        </w:rPr>
        <w:t xml:space="preserve">he </w:t>
      </w:r>
      <w:r>
        <w:rPr>
          <w:rFonts w:ascii="Helvetica" w:hAnsi="Helvetica"/>
          <w:sz w:val="20"/>
          <w:szCs w:val="20"/>
        </w:rPr>
        <w:t xml:space="preserve">radiation source in the above example is a self-luminous </w:t>
      </w:r>
      <w:r w:rsidR="00F366B0">
        <w:rPr>
          <w:rFonts w:ascii="Helvetica" w:hAnsi="Helvetica"/>
          <w:sz w:val="20"/>
          <w:szCs w:val="20"/>
        </w:rPr>
        <w:t xml:space="preserve">wristwatch </w:t>
      </w:r>
      <w:r>
        <w:rPr>
          <w:rFonts w:ascii="Helvetica" w:hAnsi="Helvetica"/>
          <w:sz w:val="20"/>
          <w:szCs w:val="20"/>
        </w:rPr>
        <w:t>with radium-painted dials</w:t>
      </w:r>
      <w:r w:rsidR="004B1BE3">
        <w:rPr>
          <w:rFonts w:ascii="Helvetica" w:hAnsi="Helvetica"/>
          <w:sz w:val="20"/>
          <w:szCs w:val="20"/>
        </w:rPr>
        <w:t>, and</w:t>
      </w:r>
      <w:r>
        <w:rPr>
          <w:rFonts w:ascii="Helvetica" w:hAnsi="Helvetica"/>
          <w:sz w:val="20"/>
          <w:szCs w:val="20"/>
        </w:rPr>
        <w:t xml:space="preserve"> </w:t>
      </w:r>
      <w:r w:rsidR="00F366B0">
        <w:rPr>
          <w:rFonts w:ascii="Helvetica" w:hAnsi="Helvetica"/>
          <w:sz w:val="20"/>
          <w:szCs w:val="20"/>
        </w:rPr>
        <w:t xml:space="preserve">owner </w:t>
      </w:r>
      <w:r>
        <w:rPr>
          <w:rFonts w:ascii="Helvetica" w:hAnsi="Helvetica"/>
          <w:sz w:val="20"/>
          <w:szCs w:val="20"/>
        </w:rPr>
        <w:t xml:space="preserve">never takes the watch off and </w:t>
      </w:r>
      <w:r w:rsidR="00F366B0">
        <w:rPr>
          <w:rFonts w:ascii="Helvetica" w:hAnsi="Helvetica"/>
          <w:sz w:val="20"/>
          <w:szCs w:val="20"/>
        </w:rPr>
        <w:t xml:space="preserve">sleeps with his arm draped across his chest such that the watch dial </w:t>
      </w:r>
      <w:r>
        <w:rPr>
          <w:rFonts w:ascii="Helvetica" w:hAnsi="Helvetica"/>
          <w:sz w:val="20"/>
          <w:szCs w:val="20"/>
        </w:rPr>
        <w:t>lies di</w:t>
      </w:r>
      <w:r w:rsidR="004B1BE3">
        <w:rPr>
          <w:rFonts w:ascii="Helvetica" w:hAnsi="Helvetica"/>
          <w:sz w:val="20"/>
          <w:szCs w:val="20"/>
        </w:rPr>
        <w:t>rectly over his right breast, c</w:t>
      </w:r>
      <w:r>
        <w:rPr>
          <w:rFonts w:ascii="Helvetica" w:hAnsi="Helvetica"/>
          <w:sz w:val="20"/>
          <w:szCs w:val="20"/>
        </w:rPr>
        <w:t>alculate the Effective Dose Equivalent.</w:t>
      </w:r>
      <w:r w:rsidR="000D76C1">
        <w:rPr>
          <w:rFonts w:ascii="Helvetica" w:hAnsi="Helvetica"/>
          <w:sz w:val="20"/>
          <w:szCs w:val="20"/>
        </w:rPr>
        <w:t xml:space="preserve">  </w:t>
      </w:r>
      <w:r w:rsidR="00391B67" w:rsidRPr="00884FE1">
        <w:rPr>
          <w:rFonts w:ascii="Helvetica" w:hAnsi="Helvetica"/>
          <w:i/>
          <w:sz w:val="20"/>
          <w:szCs w:val="20"/>
        </w:rPr>
        <w:t>(</w:t>
      </w:r>
      <w:r w:rsidR="00391B67">
        <w:rPr>
          <w:rFonts w:ascii="Helvetica" w:hAnsi="Helvetica"/>
          <w:i/>
          <w:sz w:val="20"/>
          <w:szCs w:val="20"/>
        </w:rPr>
        <w:t>2 points</w:t>
      </w:r>
      <w:r w:rsidR="00391B67" w:rsidRPr="00884FE1">
        <w:rPr>
          <w:rFonts w:ascii="Helvetica" w:hAnsi="Helvetica"/>
          <w:i/>
          <w:sz w:val="20"/>
          <w:szCs w:val="20"/>
        </w:rPr>
        <w:t>)</w:t>
      </w:r>
    </w:p>
    <w:p w14:paraId="41EC02D0" w14:textId="77777777" w:rsidR="00370CC1" w:rsidRDefault="00370CC1" w:rsidP="00370CC1">
      <w:pPr>
        <w:rPr>
          <w:rFonts w:ascii="Helvetica" w:hAnsi="Helvetica"/>
          <w:sz w:val="20"/>
          <w:szCs w:val="20"/>
        </w:rPr>
      </w:pPr>
    </w:p>
    <w:p w14:paraId="1634B07E" w14:textId="77777777" w:rsidR="00370CC1" w:rsidRDefault="00370CC1" w:rsidP="00370CC1">
      <w:pPr>
        <w:ind w:left="1080"/>
        <w:rPr>
          <w:rFonts w:ascii="Helvetica" w:hAnsi="Helvetica"/>
          <w:sz w:val="20"/>
          <w:szCs w:val="20"/>
        </w:rPr>
      </w:pPr>
      <w:r>
        <w:rPr>
          <w:rFonts w:ascii="Helvetica" w:hAnsi="Helvetica"/>
          <w:i/>
          <w:sz w:val="20"/>
          <w:szCs w:val="20"/>
        </w:rPr>
        <w:t>E</w:t>
      </w:r>
      <w:r w:rsidRPr="00814A5E">
        <w:rPr>
          <w:rFonts w:ascii="Helvetica" w:hAnsi="Helvetica"/>
          <w:i/>
          <w:sz w:val="20"/>
          <w:szCs w:val="20"/>
        </w:rPr>
        <w:t>DE</w:t>
      </w:r>
      <w:r>
        <w:rPr>
          <w:rFonts w:ascii="Helvetica" w:hAnsi="Helvetica"/>
          <w:sz w:val="20"/>
          <w:szCs w:val="20"/>
        </w:rPr>
        <w:t xml:space="preserve">  =</w:t>
      </w:r>
    </w:p>
    <w:p w14:paraId="7E639DD2" w14:textId="77777777" w:rsidR="00370CC1" w:rsidRDefault="00370CC1" w:rsidP="00370CC1">
      <w:pPr>
        <w:ind w:left="1080"/>
        <w:rPr>
          <w:rFonts w:ascii="Helvetica" w:hAnsi="Helvetica"/>
          <w:sz w:val="20"/>
          <w:szCs w:val="20"/>
        </w:rPr>
      </w:pPr>
    </w:p>
    <w:p w14:paraId="0050186A" w14:textId="77777777" w:rsidR="00370CC1" w:rsidRDefault="00370CC1" w:rsidP="00370CC1">
      <w:pPr>
        <w:ind w:left="1080"/>
        <w:rPr>
          <w:rFonts w:ascii="Helvetica" w:hAnsi="Helvetica"/>
          <w:sz w:val="20"/>
          <w:szCs w:val="20"/>
        </w:rPr>
      </w:pPr>
    </w:p>
    <w:p w14:paraId="2F814668" w14:textId="77777777" w:rsidR="004B1BE3" w:rsidRDefault="004B1BE3" w:rsidP="004B1BE3">
      <w:pPr>
        <w:ind w:left="1080"/>
        <w:rPr>
          <w:rFonts w:ascii="Helvetica" w:hAnsi="Helvetica"/>
          <w:sz w:val="20"/>
          <w:szCs w:val="20"/>
        </w:rPr>
      </w:pPr>
      <w:r>
        <w:rPr>
          <w:rFonts w:ascii="Helvetica" w:hAnsi="Helvetica"/>
          <w:i/>
          <w:sz w:val="20"/>
          <w:szCs w:val="20"/>
        </w:rPr>
        <w:t>E</w:t>
      </w:r>
      <w:r w:rsidRPr="00814A5E">
        <w:rPr>
          <w:rFonts w:ascii="Helvetica" w:hAnsi="Helvetica"/>
          <w:i/>
          <w:sz w:val="20"/>
          <w:szCs w:val="20"/>
        </w:rPr>
        <w:t>DE</w:t>
      </w:r>
      <w:r>
        <w:rPr>
          <w:rFonts w:ascii="Helvetica" w:hAnsi="Helvetica"/>
          <w:sz w:val="20"/>
          <w:szCs w:val="20"/>
        </w:rPr>
        <w:t xml:space="preserve">  =</w:t>
      </w:r>
    </w:p>
    <w:p w14:paraId="0D76CE6A" w14:textId="77777777" w:rsidR="004B1BE3" w:rsidRDefault="004B1BE3" w:rsidP="004B1BE3">
      <w:pPr>
        <w:ind w:left="1080"/>
        <w:rPr>
          <w:rFonts w:ascii="Helvetica" w:hAnsi="Helvetica"/>
          <w:sz w:val="20"/>
          <w:szCs w:val="20"/>
        </w:rPr>
      </w:pPr>
    </w:p>
    <w:p w14:paraId="2C91F9E9" w14:textId="77777777" w:rsidR="004B1BE3" w:rsidRDefault="004B1BE3" w:rsidP="004B1BE3">
      <w:pPr>
        <w:rPr>
          <w:rFonts w:ascii="Helvetica" w:hAnsi="Helvetica"/>
          <w:sz w:val="20"/>
          <w:szCs w:val="20"/>
        </w:rPr>
      </w:pPr>
    </w:p>
    <w:p w14:paraId="1BC5581A" w14:textId="77777777" w:rsidR="00370CC1" w:rsidRDefault="00370CC1" w:rsidP="00370CC1">
      <w:pPr>
        <w:ind w:left="1080"/>
        <w:rPr>
          <w:rFonts w:ascii="Helvetica" w:hAnsi="Helvetica"/>
          <w:sz w:val="20"/>
          <w:szCs w:val="20"/>
        </w:rPr>
      </w:pPr>
      <w:r>
        <w:rPr>
          <w:rFonts w:ascii="Helvetica" w:hAnsi="Helvetica"/>
          <w:i/>
          <w:sz w:val="20"/>
          <w:szCs w:val="20"/>
        </w:rPr>
        <w:t>E</w:t>
      </w:r>
      <w:r w:rsidRPr="00814A5E">
        <w:rPr>
          <w:rFonts w:ascii="Helvetica" w:hAnsi="Helvetica"/>
          <w:i/>
          <w:sz w:val="20"/>
          <w:szCs w:val="20"/>
        </w:rPr>
        <w:t>DE</w:t>
      </w:r>
      <w:r>
        <w:rPr>
          <w:rFonts w:ascii="Helvetica" w:hAnsi="Helvetica"/>
          <w:sz w:val="20"/>
          <w:szCs w:val="20"/>
        </w:rPr>
        <w:t xml:space="preserve">  =</w:t>
      </w:r>
    </w:p>
    <w:p w14:paraId="75C8AA84" w14:textId="77777777" w:rsidR="000D76C1" w:rsidRPr="00BE7EDB" w:rsidRDefault="000D76C1" w:rsidP="00BE7EDB">
      <w:pPr>
        <w:tabs>
          <w:tab w:val="right" w:pos="10080"/>
        </w:tabs>
        <w:ind w:right="-720"/>
        <w:rPr>
          <w:rFonts w:ascii="Helvetica" w:hAnsi="Helvetica"/>
          <w:sz w:val="20"/>
          <w:szCs w:val="20"/>
        </w:rPr>
      </w:pPr>
    </w:p>
    <w:p w14:paraId="585572E6" w14:textId="77777777" w:rsidR="00BE7EDB" w:rsidRDefault="00BE7EDB" w:rsidP="00BE7EDB">
      <w:pPr>
        <w:ind w:right="-720"/>
        <w:rPr>
          <w:rFonts w:ascii="Helvetica" w:hAnsi="Helvetica"/>
          <w:b/>
          <w:sz w:val="20"/>
          <w:szCs w:val="20"/>
        </w:rPr>
      </w:pPr>
    </w:p>
    <w:p w14:paraId="6125CAE7" w14:textId="77777777" w:rsidR="00BE7EDB" w:rsidRDefault="00BE7EDB" w:rsidP="00BE7EDB">
      <w:pPr>
        <w:ind w:right="-720"/>
        <w:rPr>
          <w:rFonts w:ascii="Helvetica" w:hAnsi="Helvetica"/>
          <w:b/>
          <w:sz w:val="20"/>
          <w:szCs w:val="20"/>
        </w:rPr>
      </w:pPr>
    </w:p>
    <w:p w14:paraId="1D90D559" w14:textId="2F146B2E" w:rsidR="00BE7EDB" w:rsidRPr="00B90BF0" w:rsidRDefault="00BE7EDB" w:rsidP="00BE7EDB">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b/>
          <w:sz w:val="20"/>
          <w:szCs w:val="20"/>
        </w:rPr>
        <w:br w:type="page"/>
      </w:r>
    </w:p>
    <w:p w14:paraId="25C86C65" w14:textId="77777777" w:rsidR="000D76C1" w:rsidRDefault="000D76C1">
      <w:pPr>
        <w:rPr>
          <w:rFonts w:ascii="Helvetica" w:hAnsi="Helvetica"/>
          <w:b/>
          <w:sz w:val="20"/>
          <w:szCs w:val="20"/>
        </w:rPr>
      </w:pPr>
    </w:p>
    <w:p w14:paraId="22A7F5BD" w14:textId="76B0CD9D" w:rsidR="004B1BE3" w:rsidRPr="00AF5022" w:rsidRDefault="001F77D3" w:rsidP="004B1BE3">
      <w:pPr>
        <w:rPr>
          <w:rFonts w:ascii="Helvetica" w:hAnsi="Helvetica"/>
          <w:b/>
          <w:sz w:val="20"/>
          <w:szCs w:val="20"/>
        </w:rPr>
      </w:pPr>
      <w:r>
        <w:rPr>
          <w:rFonts w:ascii="Helvetica" w:hAnsi="Helvetica"/>
          <w:b/>
          <w:sz w:val="20"/>
          <w:szCs w:val="20"/>
        </w:rPr>
        <w:t>Part IV</w:t>
      </w:r>
      <w:r w:rsidR="004B1BE3" w:rsidRPr="00AF5022">
        <w:rPr>
          <w:rFonts w:ascii="Helvetica" w:hAnsi="Helvetica"/>
          <w:b/>
          <w:sz w:val="20"/>
          <w:szCs w:val="20"/>
        </w:rPr>
        <w:t xml:space="preserve">:  Calculation of </w:t>
      </w:r>
      <w:r w:rsidR="004B1BE3">
        <w:rPr>
          <w:rFonts w:ascii="Helvetica" w:hAnsi="Helvetica"/>
          <w:b/>
          <w:sz w:val="20"/>
          <w:szCs w:val="20"/>
        </w:rPr>
        <w:t>Radiation Distance Factor</w:t>
      </w:r>
    </w:p>
    <w:p w14:paraId="7CD19CC2" w14:textId="77777777" w:rsidR="00370CC1" w:rsidRDefault="00370CC1" w:rsidP="004B1BE3">
      <w:pPr>
        <w:rPr>
          <w:rFonts w:ascii="Helvetica" w:hAnsi="Helvetica"/>
          <w:sz w:val="20"/>
          <w:szCs w:val="20"/>
        </w:rPr>
      </w:pPr>
    </w:p>
    <w:p w14:paraId="08C13E68" w14:textId="7853F66D" w:rsidR="004B1BE3" w:rsidRDefault="004B1BE3" w:rsidP="004B1BE3">
      <w:pPr>
        <w:ind w:left="720" w:hanging="360"/>
        <w:rPr>
          <w:rFonts w:ascii="Helvetica" w:hAnsi="Helvetica"/>
          <w:sz w:val="20"/>
          <w:szCs w:val="20"/>
        </w:rPr>
      </w:pPr>
      <w:r>
        <w:rPr>
          <w:rFonts w:ascii="Helvetica" w:hAnsi="Helvetica"/>
          <w:sz w:val="20"/>
          <w:szCs w:val="20"/>
        </w:rPr>
        <w:t>1)</w:t>
      </w:r>
      <w:r>
        <w:rPr>
          <w:rFonts w:ascii="Helvetica" w:hAnsi="Helvetica"/>
          <w:sz w:val="20"/>
          <w:szCs w:val="20"/>
        </w:rPr>
        <w:tab/>
      </w:r>
      <w:r w:rsidRPr="001F2ADF">
        <w:rPr>
          <w:rFonts w:ascii="Helvetica" w:hAnsi="Helvetica"/>
          <w:sz w:val="20"/>
          <w:szCs w:val="20"/>
        </w:rPr>
        <w:t xml:space="preserve">If the dose rate at </w:t>
      </w:r>
      <w:r>
        <w:rPr>
          <w:rFonts w:ascii="Helvetica" w:hAnsi="Helvetica"/>
          <w:sz w:val="20"/>
          <w:szCs w:val="20"/>
        </w:rPr>
        <w:t>2</w:t>
      </w:r>
      <w:r w:rsidRPr="001F2ADF">
        <w:rPr>
          <w:rFonts w:ascii="Helvetica" w:hAnsi="Helvetica"/>
          <w:sz w:val="20"/>
          <w:szCs w:val="20"/>
        </w:rPr>
        <w:t xml:space="preserve"> </w:t>
      </w:r>
      <w:r w:rsidRPr="001F2ADF">
        <w:rPr>
          <w:rFonts w:ascii="Helvetica" w:hAnsi="Helvetica"/>
          <w:i/>
          <w:sz w:val="20"/>
          <w:szCs w:val="20"/>
        </w:rPr>
        <w:t>cm</w:t>
      </w:r>
      <w:r w:rsidRPr="001F2ADF">
        <w:rPr>
          <w:rFonts w:ascii="Helvetica" w:hAnsi="Helvetica"/>
          <w:sz w:val="20"/>
          <w:szCs w:val="20"/>
        </w:rPr>
        <w:t xml:space="preserve"> from a small-sized </w:t>
      </w:r>
      <w:r>
        <w:rPr>
          <w:rFonts w:ascii="Helvetica" w:hAnsi="Helvetica"/>
          <w:sz w:val="20"/>
          <w:szCs w:val="20"/>
        </w:rPr>
        <w:t>Ra</w:t>
      </w:r>
      <w:r w:rsidRPr="004B1BE3">
        <w:rPr>
          <w:rFonts w:ascii="Helvetica" w:hAnsi="Helvetica"/>
          <w:sz w:val="20"/>
          <w:szCs w:val="20"/>
          <w:vertAlign w:val="superscript"/>
        </w:rPr>
        <w:t>226</w:t>
      </w:r>
      <w:r w:rsidRPr="001F2ADF">
        <w:rPr>
          <w:rFonts w:ascii="Helvetica" w:hAnsi="Helvetica"/>
          <w:sz w:val="20"/>
          <w:szCs w:val="20"/>
        </w:rPr>
        <w:t xml:space="preserve"> source is </w:t>
      </w:r>
      <w:r>
        <w:rPr>
          <w:rFonts w:ascii="Helvetica" w:hAnsi="Helvetica"/>
          <w:sz w:val="20"/>
          <w:szCs w:val="20"/>
        </w:rPr>
        <w:t>0.34</w:t>
      </w:r>
      <w:r w:rsidRPr="001F2ADF">
        <w:rPr>
          <w:rFonts w:ascii="Helvetica" w:hAnsi="Helvetica"/>
          <w:sz w:val="20"/>
          <w:szCs w:val="20"/>
        </w:rPr>
        <w:t xml:space="preserve"> </w:t>
      </w:r>
      <w:r w:rsidRPr="001F2ADF">
        <w:rPr>
          <w:rFonts w:ascii="Helvetica" w:hAnsi="Helvetica"/>
          <w:i/>
          <w:sz w:val="20"/>
          <w:szCs w:val="20"/>
        </w:rPr>
        <w:t>Sv/h</w:t>
      </w:r>
      <w:r w:rsidRPr="001F2ADF">
        <w:rPr>
          <w:rFonts w:ascii="Helvetica" w:hAnsi="Helvetica"/>
          <w:sz w:val="20"/>
          <w:szCs w:val="20"/>
        </w:rPr>
        <w:t xml:space="preserve"> (</w:t>
      </w:r>
      <w:r>
        <w:rPr>
          <w:rFonts w:ascii="Helvetica" w:hAnsi="Helvetica"/>
          <w:sz w:val="20"/>
          <w:szCs w:val="20"/>
        </w:rPr>
        <w:t>34</w:t>
      </w:r>
      <w:r w:rsidRPr="001F2ADF">
        <w:rPr>
          <w:rFonts w:ascii="Helvetica" w:hAnsi="Helvetica"/>
          <w:sz w:val="20"/>
          <w:szCs w:val="20"/>
        </w:rPr>
        <w:t xml:space="preserve"> </w:t>
      </w:r>
      <w:r w:rsidRPr="001F2ADF">
        <w:rPr>
          <w:rFonts w:ascii="Helvetica" w:hAnsi="Helvetica"/>
          <w:i/>
          <w:sz w:val="20"/>
          <w:szCs w:val="20"/>
        </w:rPr>
        <w:t>rem/h</w:t>
      </w:r>
      <w:r w:rsidRPr="001F2ADF">
        <w:rPr>
          <w:rFonts w:ascii="Helvetica" w:hAnsi="Helvetica"/>
          <w:sz w:val="20"/>
          <w:szCs w:val="20"/>
        </w:rPr>
        <w:t xml:space="preserve">), the dose rate at </w:t>
      </w:r>
      <w:r>
        <w:rPr>
          <w:rFonts w:ascii="Helvetica" w:hAnsi="Helvetica"/>
          <w:sz w:val="20"/>
          <w:szCs w:val="20"/>
        </w:rPr>
        <w:t>17</w:t>
      </w:r>
      <w:r w:rsidRPr="001F2ADF">
        <w:rPr>
          <w:rFonts w:ascii="Helvetica" w:hAnsi="Helvetica"/>
          <w:sz w:val="20"/>
          <w:szCs w:val="20"/>
        </w:rPr>
        <w:t xml:space="preserve"> </w:t>
      </w:r>
      <w:r w:rsidRPr="001F2ADF">
        <w:rPr>
          <w:rFonts w:ascii="Helvetica" w:hAnsi="Helvetica"/>
          <w:i/>
          <w:sz w:val="20"/>
          <w:szCs w:val="20"/>
        </w:rPr>
        <w:t>cm</w:t>
      </w:r>
      <w:r w:rsidRPr="001F2ADF">
        <w:rPr>
          <w:rFonts w:ascii="Helvetica" w:hAnsi="Helvetica"/>
          <w:sz w:val="20"/>
          <w:szCs w:val="20"/>
        </w:rPr>
        <w:t xml:space="preserve"> is calculated:</w:t>
      </w:r>
      <w:r w:rsidR="000D76C1">
        <w:rPr>
          <w:rFonts w:ascii="Helvetica" w:hAnsi="Helvetica"/>
          <w:sz w:val="20"/>
          <w:szCs w:val="20"/>
        </w:rPr>
        <w:t xml:space="preserve">  </w:t>
      </w:r>
      <w:r w:rsidR="00DC1982">
        <w:rPr>
          <w:rFonts w:ascii="Helvetica" w:hAnsi="Helvetica"/>
          <w:i/>
          <w:sz w:val="20"/>
          <w:szCs w:val="20"/>
        </w:rPr>
        <w:t>(4 points</w:t>
      </w:r>
      <w:r w:rsidR="00DC1982" w:rsidRPr="00884FE1">
        <w:rPr>
          <w:rFonts w:ascii="Helvetica" w:hAnsi="Helvetica"/>
          <w:i/>
          <w:sz w:val="20"/>
          <w:szCs w:val="20"/>
        </w:rPr>
        <w:t>)</w:t>
      </w:r>
    </w:p>
    <w:p w14:paraId="6361DF91" w14:textId="77777777" w:rsidR="004B1BE3" w:rsidRPr="002C18F0" w:rsidRDefault="004B1BE3" w:rsidP="004B1BE3">
      <w:pPr>
        <w:ind w:left="720" w:hanging="360"/>
        <w:rPr>
          <w:rFonts w:ascii="Helvetica" w:hAnsi="Helvetica"/>
          <w:sz w:val="20"/>
          <w:szCs w:val="20"/>
        </w:rPr>
      </w:pPr>
    </w:p>
    <w:p w14:paraId="781699B3" w14:textId="5EED9B76" w:rsidR="00FD5765" w:rsidRDefault="004B1BE3" w:rsidP="00FD5765">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2C18F0">
        <w:rPr>
          <w:rFonts w:ascii="Helvetica" w:hAnsi="Helvetica"/>
          <w:sz w:val="20"/>
          <w:szCs w:val="20"/>
        </w:rPr>
        <w:tab/>
      </w:r>
      <w:r w:rsidR="00FD5765">
        <w:rPr>
          <w:rFonts w:ascii="Helvetica" w:hAnsi="Helvetica"/>
          <w:sz w:val="20"/>
          <w:szCs w:val="20"/>
        </w:rPr>
        <w:tab/>
        <w:t>where:</w:t>
      </w:r>
      <w:r w:rsidR="00FD5765">
        <w:rPr>
          <w:rFonts w:ascii="Helvetica" w:hAnsi="Helvetica"/>
          <w:sz w:val="20"/>
          <w:szCs w:val="20"/>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rPr>
        <w:t xml:space="preserve"> =  </w:t>
      </w:r>
    </w:p>
    <w:p w14:paraId="3CCAB988" w14:textId="28D6B686" w:rsidR="004B1BE3" w:rsidRPr="001F2ADF" w:rsidRDefault="002C18F0" w:rsidP="004B1BE3">
      <w:pPr>
        <w:ind w:left="1080"/>
        <w:rPr>
          <w:rFonts w:ascii="Helvetica" w:hAnsi="Helvetica"/>
          <w:sz w:val="20"/>
          <w:szCs w:val="20"/>
        </w:rPr>
      </w:pP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rPr>
        <w:tab/>
      </w:r>
      <w:r w:rsidR="00FD5765">
        <w:rPr>
          <w:rFonts w:ascii="Helvetica" w:hAnsi="Helvetica"/>
          <w:sz w:val="20"/>
          <w:szCs w:val="20"/>
          <w:u w:val="single"/>
        </w:rPr>
        <w:tab/>
      </w:r>
      <w:r w:rsidR="00FD5765">
        <w:rPr>
          <w:rFonts w:ascii="Helvetica" w:hAnsi="Helvetica"/>
          <w:sz w:val="20"/>
          <w:szCs w:val="20"/>
          <w:u w:val="single"/>
        </w:rPr>
        <w:tab/>
      </w:r>
      <w:r w:rsidR="00FD5765">
        <w:rPr>
          <w:rFonts w:ascii="Helvetica" w:hAnsi="Helvetica"/>
          <w:sz w:val="20"/>
          <w:szCs w:val="20"/>
          <w:u w:val="single"/>
        </w:rPr>
        <w:tab/>
      </w:r>
      <w:r>
        <w:rPr>
          <w:rFonts w:ascii="Helvetica" w:hAnsi="Helvetica"/>
          <w:sz w:val="20"/>
          <w:szCs w:val="20"/>
        </w:rPr>
        <w:t xml:space="preserve"> =</w:t>
      </w:r>
    </w:p>
    <w:p w14:paraId="16FC0389" w14:textId="77777777" w:rsidR="004B1BE3" w:rsidRDefault="004B1BE3" w:rsidP="004B1BE3">
      <w:pPr>
        <w:ind w:left="360"/>
        <w:rPr>
          <w:rFonts w:ascii="Helvetica" w:hAnsi="Helvetica"/>
          <w:sz w:val="20"/>
          <w:szCs w:val="20"/>
        </w:rPr>
      </w:pPr>
    </w:p>
    <w:p w14:paraId="371C2A79" w14:textId="77777777" w:rsidR="002C18F0" w:rsidRPr="001F2ADF" w:rsidRDefault="002C18F0" w:rsidP="004B1BE3">
      <w:pPr>
        <w:ind w:left="360"/>
        <w:rPr>
          <w:rFonts w:ascii="Helvetica" w:hAnsi="Helvetica"/>
          <w:sz w:val="20"/>
          <w:szCs w:val="20"/>
        </w:rPr>
      </w:pPr>
    </w:p>
    <w:p w14:paraId="186E0EFD" w14:textId="77777777" w:rsidR="004B1BE3" w:rsidRPr="001F2ADF" w:rsidRDefault="004B1BE3" w:rsidP="004B1BE3">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5141D1BB" w14:textId="77777777" w:rsidR="004B1BE3" w:rsidRPr="001F2ADF" w:rsidRDefault="004B1BE3" w:rsidP="004B1BE3">
      <w:pPr>
        <w:ind w:left="360"/>
        <w:rPr>
          <w:rFonts w:ascii="Helvetica" w:hAnsi="Helvetica"/>
          <w:sz w:val="20"/>
          <w:szCs w:val="20"/>
        </w:rPr>
      </w:pPr>
    </w:p>
    <w:p w14:paraId="76D1B047" w14:textId="77777777" w:rsidR="004B1BE3" w:rsidRPr="001F2ADF" w:rsidRDefault="004B1BE3" w:rsidP="004B1BE3">
      <w:pPr>
        <w:ind w:left="2880"/>
        <w:rPr>
          <w:sz w:val="20"/>
          <w:szCs w:val="20"/>
        </w:rPr>
      </w:pPr>
    </w:p>
    <w:p w14:paraId="6517DA42" w14:textId="77777777" w:rsidR="004B1BE3" w:rsidRPr="001F2ADF" w:rsidRDefault="004B1BE3" w:rsidP="004B1BE3">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5F1D0252" w14:textId="77777777" w:rsidR="004B1BE3" w:rsidRPr="001F2ADF" w:rsidRDefault="004B1BE3" w:rsidP="004B1BE3">
      <w:pPr>
        <w:ind w:left="360"/>
        <w:rPr>
          <w:rFonts w:ascii="Helvetica" w:hAnsi="Helvetica"/>
          <w:sz w:val="20"/>
          <w:szCs w:val="20"/>
        </w:rPr>
      </w:pPr>
    </w:p>
    <w:p w14:paraId="5EC7ECCC" w14:textId="77777777" w:rsidR="004B1BE3" w:rsidRPr="001F2ADF" w:rsidRDefault="004B1BE3" w:rsidP="004B1BE3">
      <w:pPr>
        <w:ind w:left="2880"/>
        <w:rPr>
          <w:sz w:val="20"/>
          <w:szCs w:val="20"/>
        </w:rPr>
      </w:pPr>
    </w:p>
    <w:p w14:paraId="76EEF6A7" w14:textId="77777777" w:rsidR="004B1BE3" w:rsidRPr="001F2ADF" w:rsidRDefault="004B1BE3" w:rsidP="004B1BE3">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48794FF7" w14:textId="77777777" w:rsidR="004B1BE3" w:rsidRPr="001F2ADF" w:rsidRDefault="004B1BE3" w:rsidP="004B1BE3">
      <w:pPr>
        <w:ind w:left="360"/>
        <w:rPr>
          <w:rFonts w:ascii="Helvetica" w:hAnsi="Helvetica"/>
          <w:sz w:val="20"/>
          <w:szCs w:val="20"/>
        </w:rPr>
      </w:pPr>
    </w:p>
    <w:p w14:paraId="042D0588" w14:textId="77777777" w:rsidR="004B1BE3" w:rsidRPr="001F2ADF" w:rsidRDefault="004B1BE3" w:rsidP="004B1BE3">
      <w:pPr>
        <w:ind w:left="2880"/>
        <w:rPr>
          <w:sz w:val="20"/>
          <w:szCs w:val="20"/>
        </w:rPr>
      </w:pPr>
    </w:p>
    <w:p w14:paraId="70FD94C3" w14:textId="77777777" w:rsidR="004B1BE3" w:rsidRPr="001F2ADF" w:rsidRDefault="004B1BE3" w:rsidP="004B1BE3">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4B40FB78" w14:textId="77777777" w:rsidR="004B1BE3" w:rsidRPr="001F2ADF" w:rsidRDefault="004B1BE3" w:rsidP="004B1BE3">
      <w:pPr>
        <w:ind w:left="360"/>
        <w:rPr>
          <w:rFonts w:ascii="Helvetica" w:hAnsi="Helvetica"/>
          <w:sz w:val="20"/>
          <w:szCs w:val="20"/>
        </w:rPr>
      </w:pPr>
    </w:p>
    <w:p w14:paraId="4864F225" w14:textId="77777777" w:rsidR="004B1BE3" w:rsidRDefault="004B1BE3" w:rsidP="004B1BE3">
      <w:pPr>
        <w:ind w:left="360"/>
        <w:rPr>
          <w:rFonts w:ascii="Helvetica" w:hAnsi="Helvetica"/>
          <w:sz w:val="20"/>
          <w:szCs w:val="20"/>
        </w:rPr>
      </w:pPr>
    </w:p>
    <w:p w14:paraId="4E963E8B" w14:textId="77777777" w:rsidR="002C18F0" w:rsidRPr="001F2ADF" w:rsidRDefault="002C18F0" w:rsidP="004B1BE3">
      <w:pPr>
        <w:ind w:left="360"/>
        <w:rPr>
          <w:rFonts w:ascii="Helvetica" w:hAnsi="Helvetica"/>
          <w:sz w:val="20"/>
          <w:szCs w:val="20"/>
        </w:rPr>
      </w:pPr>
    </w:p>
    <w:p w14:paraId="47A5CC06" w14:textId="1D99337E" w:rsidR="004B1BE3" w:rsidRPr="001F2ADF" w:rsidRDefault="004B1BE3" w:rsidP="004B1BE3">
      <w:pPr>
        <w:ind w:left="720" w:hanging="360"/>
        <w:rPr>
          <w:rFonts w:ascii="Helvetica" w:hAnsi="Helvetica"/>
          <w:sz w:val="20"/>
          <w:szCs w:val="20"/>
        </w:rPr>
      </w:pPr>
      <w:r>
        <w:rPr>
          <w:rFonts w:ascii="Helvetica" w:hAnsi="Helvetica"/>
          <w:sz w:val="20"/>
          <w:szCs w:val="20"/>
        </w:rPr>
        <w:t>2)</w:t>
      </w:r>
      <w:r w:rsidRPr="001F2ADF">
        <w:rPr>
          <w:rFonts w:ascii="Helvetica" w:hAnsi="Helvetica"/>
          <w:sz w:val="20"/>
          <w:szCs w:val="20"/>
        </w:rPr>
        <w:tab/>
        <w:t xml:space="preserve">If the dose rate at </w:t>
      </w:r>
      <w:r>
        <w:rPr>
          <w:rFonts w:ascii="Helvetica" w:hAnsi="Helvetica"/>
          <w:sz w:val="20"/>
          <w:szCs w:val="20"/>
        </w:rPr>
        <w:t>275</w:t>
      </w:r>
      <w:r w:rsidRPr="001F2ADF">
        <w:rPr>
          <w:rFonts w:ascii="Helvetica" w:hAnsi="Helvetica"/>
          <w:sz w:val="20"/>
          <w:szCs w:val="20"/>
        </w:rPr>
        <w:t xml:space="preserve"> </w:t>
      </w:r>
      <w:r w:rsidRPr="001F2ADF">
        <w:rPr>
          <w:rFonts w:ascii="Helvetica" w:hAnsi="Helvetica"/>
          <w:i/>
          <w:sz w:val="20"/>
          <w:szCs w:val="20"/>
        </w:rPr>
        <w:t>cm</w:t>
      </w:r>
      <w:r w:rsidRPr="001F2ADF">
        <w:rPr>
          <w:rFonts w:ascii="Helvetica" w:hAnsi="Helvetica"/>
          <w:sz w:val="20"/>
          <w:szCs w:val="20"/>
        </w:rPr>
        <w:t xml:space="preserve"> from the </w:t>
      </w:r>
      <w:r>
        <w:rPr>
          <w:rFonts w:ascii="Helvetica" w:hAnsi="Helvetica"/>
          <w:sz w:val="20"/>
          <w:szCs w:val="20"/>
        </w:rPr>
        <w:t>Ra</w:t>
      </w:r>
      <w:r w:rsidRPr="004B1BE3">
        <w:rPr>
          <w:rFonts w:ascii="Helvetica" w:hAnsi="Helvetica"/>
          <w:sz w:val="20"/>
          <w:szCs w:val="20"/>
          <w:vertAlign w:val="superscript"/>
        </w:rPr>
        <w:t>226</w:t>
      </w:r>
      <w:r w:rsidRPr="001F2ADF">
        <w:rPr>
          <w:rFonts w:ascii="Helvetica" w:hAnsi="Helvetica"/>
          <w:sz w:val="20"/>
          <w:szCs w:val="20"/>
        </w:rPr>
        <w:t xml:space="preserve"> source is known to be 0.0</w:t>
      </w:r>
      <w:r w:rsidR="00821685">
        <w:rPr>
          <w:rFonts w:ascii="Helvetica" w:hAnsi="Helvetica"/>
          <w:sz w:val="20"/>
          <w:szCs w:val="20"/>
        </w:rPr>
        <w:t>00018</w:t>
      </w:r>
      <w:r w:rsidRPr="001F2ADF">
        <w:rPr>
          <w:rFonts w:ascii="Helvetica" w:hAnsi="Helvetica"/>
          <w:sz w:val="20"/>
          <w:szCs w:val="20"/>
        </w:rPr>
        <w:t xml:space="preserve"> </w:t>
      </w:r>
      <w:r w:rsidR="00821685">
        <w:rPr>
          <w:rFonts w:ascii="Helvetica" w:hAnsi="Helvetica"/>
          <w:sz w:val="20"/>
          <w:szCs w:val="20"/>
        </w:rPr>
        <w:t xml:space="preserve">(1.8 </w:t>
      </w:r>
      <w:r w:rsidR="00821685">
        <w:rPr>
          <w:rFonts w:ascii="Wingdings" w:hAnsi="Wingdings"/>
          <w:sz w:val="20"/>
          <w:szCs w:val="20"/>
        </w:rPr>
        <w:t></w:t>
      </w:r>
      <w:r w:rsidR="00821685">
        <w:rPr>
          <w:rFonts w:ascii="Helvetica" w:hAnsi="Helvetica"/>
          <w:sz w:val="20"/>
          <w:szCs w:val="20"/>
        </w:rPr>
        <w:t xml:space="preserve"> 10</w:t>
      </w:r>
      <w:r w:rsidR="00821685" w:rsidRPr="00821685">
        <w:rPr>
          <w:rFonts w:ascii="Helvetica" w:hAnsi="Helvetica"/>
          <w:sz w:val="20"/>
          <w:szCs w:val="20"/>
          <w:vertAlign w:val="superscript"/>
        </w:rPr>
        <w:t>-5</w:t>
      </w:r>
      <w:r w:rsidR="00821685">
        <w:rPr>
          <w:rFonts w:ascii="Helvetica" w:hAnsi="Helvetica"/>
          <w:sz w:val="20"/>
          <w:szCs w:val="20"/>
        </w:rPr>
        <w:t xml:space="preserve">) </w:t>
      </w:r>
      <w:r w:rsidRPr="001F2ADF">
        <w:rPr>
          <w:rFonts w:ascii="Helvetica" w:hAnsi="Helvetica"/>
          <w:i/>
          <w:sz w:val="20"/>
          <w:szCs w:val="20"/>
        </w:rPr>
        <w:t>Sv/h</w:t>
      </w:r>
      <w:r w:rsidRPr="001F2ADF">
        <w:rPr>
          <w:rFonts w:ascii="Helvetica" w:hAnsi="Helvetica"/>
          <w:sz w:val="20"/>
          <w:szCs w:val="20"/>
        </w:rPr>
        <w:t xml:space="preserve">, the dose rate at </w:t>
      </w:r>
      <w:r w:rsidR="00821685">
        <w:rPr>
          <w:rFonts w:ascii="Helvetica" w:hAnsi="Helvetica"/>
          <w:sz w:val="20"/>
          <w:szCs w:val="20"/>
        </w:rPr>
        <w:t>56</w:t>
      </w:r>
      <w:r w:rsidRPr="001F2ADF">
        <w:rPr>
          <w:rFonts w:ascii="Helvetica" w:hAnsi="Helvetica"/>
          <w:sz w:val="20"/>
          <w:szCs w:val="20"/>
        </w:rPr>
        <w:t xml:space="preserve"> </w:t>
      </w:r>
      <w:r w:rsidRPr="001F2ADF">
        <w:rPr>
          <w:rFonts w:ascii="Helvetica" w:hAnsi="Helvetica"/>
          <w:i/>
          <w:sz w:val="20"/>
          <w:szCs w:val="20"/>
        </w:rPr>
        <w:t>cm</w:t>
      </w:r>
      <w:r w:rsidRPr="001F2ADF">
        <w:rPr>
          <w:rFonts w:ascii="Helvetica" w:hAnsi="Helvetica"/>
          <w:sz w:val="20"/>
          <w:szCs w:val="20"/>
        </w:rPr>
        <w:t xml:space="preserve"> is calculated:</w:t>
      </w:r>
      <w:r w:rsidR="000D76C1">
        <w:rPr>
          <w:rFonts w:ascii="Helvetica" w:hAnsi="Helvetica"/>
          <w:sz w:val="20"/>
          <w:szCs w:val="20"/>
        </w:rPr>
        <w:t xml:space="preserve">  </w:t>
      </w:r>
      <w:r w:rsidR="00DC1982">
        <w:rPr>
          <w:rFonts w:ascii="Helvetica" w:hAnsi="Helvetica"/>
          <w:i/>
          <w:sz w:val="20"/>
          <w:szCs w:val="20"/>
        </w:rPr>
        <w:t>(2 points</w:t>
      </w:r>
      <w:r w:rsidR="00DC1982" w:rsidRPr="00884FE1">
        <w:rPr>
          <w:rFonts w:ascii="Helvetica" w:hAnsi="Helvetica"/>
          <w:i/>
          <w:sz w:val="20"/>
          <w:szCs w:val="20"/>
        </w:rPr>
        <w:t>)</w:t>
      </w:r>
    </w:p>
    <w:p w14:paraId="07138456" w14:textId="77777777" w:rsidR="0069194D" w:rsidRPr="002C18F0" w:rsidRDefault="0069194D" w:rsidP="0069194D">
      <w:pPr>
        <w:ind w:left="720" w:hanging="360"/>
        <w:rPr>
          <w:rFonts w:ascii="Helvetica" w:hAnsi="Helvetica"/>
          <w:sz w:val="20"/>
          <w:szCs w:val="20"/>
        </w:rPr>
      </w:pPr>
    </w:p>
    <w:p w14:paraId="12C87BE3" w14:textId="77777777" w:rsidR="0069194D" w:rsidRPr="001F2ADF" w:rsidRDefault="0069194D" w:rsidP="0069194D">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30456020" w14:textId="77777777" w:rsidR="0069194D" w:rsidRDefault="0069194D" w:rsidP="0069194D">
      <w:pPr>
        <w:ind w:left="360"/>
        <w:rPr>
          <w:rFonts w:ascii="Helvetica" w:hAnsi="Helvetica"/>
          <w:sz w:val="20"/>
          <w:szCs w:val="20"/>
        </w:rPr>
      </w:pPr>
    </w:p>
    <w:p w14:paraId="4919A90C" w14:textId="77777777" w:rsidR="0069194D" w:rsidRPr="001F2ADF" w:rsidRDefault="0069194D" w:rsidP="0069194D">
      <w:pPr>
        <w:ind w:left="360"/>
        <w:rPr>
          <w:rFonts w:ascii="Helvetica" w:hAnsi="Helvetica"/>
          <w:sz w:val="20"/>
          <w:szCs w:val="20"/>
        </w:rPr>
      </w:pPr>
    </w:p>
    <w:p w14:paraId="78770401" w14:textId="77777777" w:rsidR="0069194D" w:rsidRPr="001F2ADF" w:rsidRDefault="0069194D" w:rsidP="0069194D">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08E1819E" w14:textId="77777777" w:rsidR="0069194D" w:rsidRPr="001F2ADF" w:rsidRDefault="0069194D" w:rsidP="0069194D">
      <w:pPr>
        <w:ind w:left="360"/>
        <w:rPr>
          <w:rFonts w:ascii="Helvetica" w:hAnsi="Helvetica"/>
          <w:sz w:val="20"/>
          <w:szCs w:val="20"/>
        </w:rPr>
      </w:pPr>
    </w:p>
    <w:p w14:paraId="4E364990" w14:textId="77777777" w:rsidR="0069194D" w:rsidRPr="001F2ADF" w:rsidRDefault="0069194D" w:rsidP="0069194D">
      <w:pPr>
        <w:ind w:left="2880"/>
        <w:rPr>
          <w:sz w:val="20"/>
          <w:szCs w:val="20"/>
        </w:rPr>
      </w:pPr>
    </w:p>
    <w:p w14:paraId="13B0F7E0" w14:textId="77777777" w:rsidR="0069194D" w:rsidRPr="001F2ADF" w:rsidRDefault="0069194D" w:rsidP="0069194D">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072208B2" w14:textId="77777777" w:rsidR="0069194D" w:rsidRPr="001F2ADF" w:rsidRDefault="0069194D" w:rsidP="0069194D">
      <w:pPr>
        <w:ind w:left="360"/>
        <w:rPr>
          <w:rFonts w:ascii="Helvetica" w:hAnsi="Helvetica"/>
          <w:sz w:val="20"/>
          <w:szCs w:val="20"/>
        </w:rPr>
      </w:pPr>
    </w:p>
    <w:p w14:paraId="3FB4509B" w14:textId="77777777" w:rsidR="0069194D" w:rsidRPr="001F2ADF" w:rsidRDefault="0069194D" w:rsidP="0069194D">
      <w:pPr>
        <w:ind w:left="2880"/>
        <w:rPr>
          <w:sz w:val="20"/>
          <w:szCs w:val="20"/>
        </w:rPr>
      </w:pPr>
    </w:p>
    <w:p w14:paraId="03853024" w14:textId="77777777" w:rsidR="0069194D" w:rsidRPr="001F2ADF" w:rsidRDefault="0069194D" w:rsidP="0069194D">
      <w:pPr>
        <w:ind w:left="1080"/>
        <w:rPr>
          <w:rFonts w:ascii="Helvetica" w:hAnsi="Helvetica"/>
          <w:sz w:val="20"/>
          <w:szCs w:val="20"/>
        </w:rPr>
      </w:pPr>
      <w:r w:rsidRPr="004B1BE3">
        <w:rPr>
          <w:rFonts w:ascii="Helvetica" w:hAnsi="Helvetica"/>
          <w:i/>
          <w:sz w:val="20"/>
          <w:szCs w:val="20"/>
        </w:rPr>
        <w:t>DR</w:t>
      </w:r>
      <w:r w:rsidRPr="004B1BE3">
        <w:rPr>
          <w:rFonts w:ascii="Helvetica" w:hAnsi="Helvetica"/>
          <w:sz w:val="20"/>
          <w:szCs w:val="20"/>
          <w:vertAlign w:val="subscript"/>
        </w:rPr>
        <w:t>2</w:t>
      </w:r>
      <w:r>
        <w:rPr>
          <w:rFonts w:ascii="Helvetica" w:hAnsi="Helvetica"/>
          <w:sz w:val="20"/>
          <w:szCs w:val="20"/>
        </w:rPr>
        <w:t xml:space="preserve">  =</w:t>
      </w:r>
      <w:r>
        <w:rPr>
          <w:rFonts w:ascii="Helvetica" w:hAnsi="Helvetica"/>
          <w:sz w:val="20"/>
          <w:szCs w:val="20"/>
        </w:rPr>
        <w:tab/>
      </w:r>
    </w:p>
    <w:p w14:paraId="279482C9" w14:textId="77777777" w:rsidR="0069194D" w:rsidRPr="001F2ADF" w:rsidRDefault="0069194D" w:rsidP="0069194D">
      <w:pPr>
        <w:ind w:left="360"/>
        <w:rPr>
          <w:rFonts w:ascii="Helvetica" w:hAnsi="Helvetica"/>
          <w:sz w:val="20"/>
          <w:szCs w:val="20"/>
        </w:rPr>
      </w:pPr>
    </w:p>
    <w:p w14:paraId="076A2B38" w14:textId="77777777" w:rsidR="0069194D" w:rsidRDefault="0069194D" w:rsidP="0069194D">
      <w:pPr>
        <w:ind w:left="2880"/>
        <w:rPr>
          <w:sz w:val="20"/>
          <w:szCs w:val="20"/>
        </w:rPr>
      </w:pPr>
    </w:p>
    <w:p w14:paraId="74EA4B7C" w14:textId="77777777" w:rsidR="002C18F0" w:rsidRPr="001F2ADF" w:rsidRDefault="002C18F0" w:rsidP="0069194D">
      <w:pPr>
        <w:ind w:left="2880"/>
        <w:rPr>
          <w:sz w:val="20"/>
          <w:szCs w:val="20"/>
        </w:rPr>
      </w:pPr>
    </w:p>
    <w:p w14:paraId="6BF619BB" w14:textId="0ABA53A2" w:rsidR="00F53D3F" w:rsidRDefault="00F53D3F" w:rsidP="00F53D3F">
      <w:pPr>
        <w:ind w:left="720" w:hanging="360"/>
        <w:rPr>
          <w:rFonts w:ascii="Helvetica" w:hAnsi="Helvetica"/>
          <w:sz w:val="20"/>
          <w:szCs w:val="20"/>
        </w:rPr>
      </w:pPr>
      <w:r>
        <w:rPr>
          <w:rFonts w:ascii="Helvetica" w:hAnsi="Helvetica"/>
          <w:sz w:val="20"/>
          <w:szCs w:val="20"/>
        </w:rPr>
        <w:t>3)</w:t>
      </w:r>
      <w:r>
        <w:rPr>
          <w:rFonts w:ascii="Helvetica" w:hAnsi="Helvetica"/>
          <w:sz w:val="20"/>
          <w:szCs w:val="20"/>
        </w:rPr>
        <w:tab/>
      </w:r>
      <w:r w:rsidR="000D76C1" w:rsidRPr="000D76C1">
        <w:rPr>
          <w:rFonts w:ascii="Helvetica" w:hAnsi="Helvetica"/>
          <w:b/>
          <w:sz w:val="20"/>
          <w:szCs w:val="20"/>
        </w:rPr>
        <w:t>BONUS:</w:t>
      </w:r>
      <w:r w:rsidR="000D76C1">
        <w:rPr>
          <w:rFonts w:ascii="Helvetica" w:hAnsi="Helvetica"/>
          <w:sz w:val="20"/>
          <w:szCs w:val="20"/>
        </w:rPr>
        <w:t xml:space="preserve">  </w:t>
      </w:r>
      <w:r>
        <w:rPr>
          <w:rFonts w:ascii="Helvetica" w:hAnsi="Helvetica"/>
          <w:sz w:val="20"/>
          <w:szCs w:val="20"/>
        </w:rPr>
        <w:t>If the acceptable dose rate for a particular radioactive material has been established at 0.0</w:t>
      </w:r>
      <w:r w:rsidR="001904C1">
        <w:rPr>
          <w:rFonts w:ascii="Helvetica" w:hAnsi="Helvetica"/>
          <w:sz w:val="20"/>
          <w:szCs w:val="20"/>
        </w:rPr>
        <w:t>27</w:t>
      </w:r>
      <w:r>
        <w:rPr>
          <w:rFonts w:ascii="Helvetica" w:hAnsi="Helvetica"/>
          <w:sz w:val="20"/>
          <w:szCs w:val="20"/>
        </w:rPr>
        <w:t xml:space="preserve"> </w:t>
      </w:r>
      <w:r w:rsidRPr="001904C1">
        <w:rPr>
          <w:rFonts w:ascii="Helvetica" w:hAnsi="Helvetica"/>
          <w:i/>
          <w:sz w:val="20"/>
          <w:szCs w:val="20"/>
        </w:rPr>
        <w:t>Sv/h</w:t>
      </w:r>
      <w:r>
        <w:rPr>
          <w:rFonts w:ascii="Helvetica" w:hAnsi="Helvetica"/>
          <w:sz w:val="20"/>
          <w:szCs w:val="20"/>
        </w:rPr>
        <w:t xml:space="preserve"> and the dose rate at </w:t>
      </w:r>
      <w:r w:rsidR="001904C1">
        <w:rPr>
          <w:rFonts w:ascii="Helvetica" w:hAnsi="Helvetica"/>
          <w:sz w:val="20"/>
          <w:szCs w:val="20"/>
        </w:rPr>
        <w:t xml:space="preserve">16 </w:t>
      </w:r>
      <w:r w:rsidR="001904C1" w:rsidRPr="001904C1">
        <w:rPr>
          <w:rFonts w:ascii="Helvetica" w:hAnsi="Helvetica"/>
          <w:i/>
          <w:sz w:val="20"/>
          <w:szCs w:val="20"/>
        </w:rPr>
        <w:t>cm</w:t>
      </w:r>
      <w:r>
        <w:rPr>
          <w:rFonts w:ascii="Helvetica" w:hAnsi="Helvetica"/>
          <w:sz w:val="20"/>
          <w:szCs w:val="20"/>
        </w:rPr>
        <w:t xml:space="preserve"> has been determined to be 0.004 </w:t>
      </w:r>
      <w:r w:rsidRPr="001904C1">
        <w:rPr>
          <w:rFonts w:ascii="Helvetica" w:hAnsi="Helvetica"/>
          <w:i/>
          <w:sz w:val="20"/>
          <w:szCs w:val="20"/>
        </w:rPr>
        <w:t>Sv/hr</w:t>
      </w:r>
      <w:r>
        <w:rPr>
          <w:rFonts w:ascii="Helvetica" w:hAnsi="Helvetica"/>
          <w:sz w:val="20"/>
          <w:szCs w:val="20"/>
        </w:rPr>
        <w:t xml:space="preserve">, how close </w:t>
      </w:r>
      <w:r w:rsidR="001904C1">
        <w:rPr>
          <w:rFonts w:ascii="Helvetica" w:hAnsi="Helvetica"/>
          <w:sz w:val="20"/>
          <w:szCs w:val="20"/>
        </w:rPr>
        <w:t xml:space="preserve">can a worker come to </w:t>
      </w:r>
      <w:r>
        <w:rPr>
          <w:rFonts w:ascii="Helvetica" w:hAnsi="Helvetica"/>
          <w:sz w:val="20"/>
          <w:szCs w:val="20"/>
        </w:rPr>
        <w:t>the source?</w:t>
      </w:r>
      <w:r w:rsidR="000D76C1">
        <w:rPr>
          <w:rFonts w:ascii="Helvetica" w:hAnsi="Helvetica"/>
          <w:sz w:val="20"/>
          <w:szCs w:val="20"/>
        </w:rPr>
        <w:t xml:space="preserve">  </w:t>
      </w:r>
      <w:r w:rsidR="00DC1982">
        <w:rPr>
          <w:rFonts w:ascii="Helvetica" w:hAnsi="Helvetica"/>
          <w:i/>
          <w:sz w:val="20"/>
          <w:szCs w:val="20"/>
        </w:rPr>
        <w:t>(2 points</w:t>
      </w:r>
      <w:r w:rsidR="00DC1982" w:rsidRPr="00884FE1">
        <w:rPr>
          <w:rFonts w:ascii="Helvetica" w:hAnsi="Helvetica"/>
          <w:i/>
          <w:sz w:val="20"/>
          <w:szCs w:val="20"/>
        </w:rPr>
        <w:t>)</w:t>
      </w:r>
    </w:p>
    <w:p w14:paraId="1CB3D01B" w14:textId="77777777" w:rsidR="001904C1" w:rsidRPr="002C18F0" w:rsidRDefault="001904C1" w:rsidP="001904C1">
      <w:pPr>
        <w:ind w:left="720" w:hanging="360"/>
        <w:rPr>
          <w:rFonts w:ascii="Helvetica" w:hAnsi="Helvetica"/>
          <w:sz w:val="20"/>
          <w:szCs w:val="20"/>
        </w:rPr>
      </w:pPr>
    </w:p>
    <w:p w14:paraId="39435581" w14:textId="701C19FA" w:rsidR="001904C1" w:rsidRPr="001F2ADF" w:rsidRDefault="001904C1" w:rsidP="001904C1">
      <w:pPr>
        <w:ind w:left="1080"/>
        <w:rPr>
          <w:rFonts w:ascii="Helvetica" w:hAnsi="Helvetica"/>
          <w:sz w:val="20"/>
          <w:szCs w:val="20"/>
        </w:rPr>
      </w:pPr>
      <w:r>
        <w:rPr>
          <w:rFonts w:ascii="Helvetica" w:hAnsi="Helvetica"/>
          <w:sz w:val="20"/>
          <w:szCs w:val="20"/>
        </w:rPr>
        <w:tab/>
      </w:r>
    </w:p>
    <w:p w14:paraId="67340A75" w14:textId="77777777" w:rsidR="001904C1" w:rsidRDefault="001904C1" w:rsidP="001904C1">
      <w:pPr>
        <w:ind w:left="360"/>
        <w:rPr>
          <w:rFonts w:ascii="Helvetica" w:hAnsi="Helvetica"/>
          <w:sz w:val="20"/>
          <w:szCs w:val="20"/>
        </w:rPr>
      </w:pPr>
    </w:p>
    <w:p w14:paraId="6157D0DB" w14:textId="77777777" w:rsidR="001904C1" w:rsidRPr="001F2ADF" w:rsidRDefault="001904C1" w:rsidP="001904C1">
      <w:pPr>
        <w:ind w:left="360"/>
        <w:rPr>
          <w:rFonts w:ascii="Helvetica" w:hAnsi="Helvetica"/>
          <w:sz w:val="20"/>
          <w:szCs w:val="20"/>
        </w:rPr>
      </w:pPr>
    </w:p>
    <w:p w14:paraId="34ABA8D2" w14:textId="77777777" w:rsidR="001904C1" w:rsidRPr="001F2ADF" w:rsidRDefault="001904C1" w:rsidP="001904C1">
      <w:pPr>
        <w:ind w:left="360"/>
        <w:rPr>
          <w:rFonts w:ascii="Helvetica" w:hAnsi="Helvetica"/>
          <w:sz w:val="20"/>
          <w:szCs w:val="20"/>
        </w:rPr>
      </w:pPr>
    </w:p>
    <w:p w14:paraId="38786332" w14:textId="77777777" w:rsidR="001904C1" w:rsidRPr="001F2ADF" w:rsidRDefault="001904C1" w:rsidP="001904C1">
      <w:pPr>
        <w:ind w:left="2880"/>
        <w:rPr>
          <w:sz w:val="20"/>
          <w:szCs w:val="20"/>
        </w:rPr>
      </w:pPr>
    </w:p>
    <w:p w14:paraId="7D825182" w14:textId="011D7FBD" w:rsidR="001904C1" w:rsidRPr="001F2ADF" w:rsidRDefault="001904C1" w:rsidP="001904C1">
      <w:pPr>
        <w:ind w:left="1080"/>
        <w:rPr>
          <w:rFonts w:ascii="Helvetica" w:hAnsi="Helvetica"/>
          <w:sz w:val="20"/>
          <w:szCs w:val="20"/>
        </w:rPr>
      </w:pPr>
      <w:r>
        <w:rPr>
          <w:rFonts w:ascii="Helvetica" w:hAnsi="Helvetica"/>
          <w:sz w:val="20"/>
          <w:szCs w:val="20"/>
        </w:rPr>
        <w:tab/>
      </w:r>
    </w:p>
    <w:p w14:paraId="0B7DF6BE" w14:textId="77777777" w:rsidR="001904C1" w:rsidRPr="001F2ADF" w:rsidRDefault="001904C1" w:rsidP="001904C1">
      <w:pPr>
        <w:ind w:left="360"/>
        <w:rPr>
          <w:rFonts w:ascii="Helvetica" w:hAnsi="Helvetica"/>
          <w:sz w:val="20"/>
          <w:szCs w:val="20"/>
        </w:rPr>
      </w:pPr>
    </w:p>
    <w:p w14:paraId="7A6F9D14" w14:textId="77777777" w:rsidR="001904C1" w:rsidRPr="001F2ADF" w:rsidRDefault="001904C1" w:rsidP="001904C1">
      <w:pPr>
        <w:ind w:left="2880"/>
        <w:rPr>
          <w:sz w:val="20"/>
          <w:szCs w:val="20"/>
        </w:rPr>
      </w:pPr>
    </w:p>
    <w:p w14:paraId="26EA021A" w14:textId="63BA2922" w:rsidR="001904C1" w:rsidRPr="001F2ADF" w:rsidRDefault="001904C1" w:rsidP="001904C1">
      <w:pPr>
        <w:ind w:left="1080"/>
        <w:rPr>
          <w:rFonts w:ascii="Helvetica" w:hAnsi="Helvetica"/>
          <w:sz w:val="20"/>
          <w:szCs w:val="20"/>
        </w:rPr>
      </w:pPr>
      <w:r>
        <w:rPr>
          <w:rFonts w:ascii="Helvetica" w:hAnsi="Helvetica"/>
          <w:sz w:val="20"/>
          <w:szCs w:val="20"/>
        </w:rPr>
        <w:tab/>
      </w:r>
    </w:p>
    <w:p w14:paraId="4D159D3F" w14:textId="77777777" w:rsidR="00F53D3F" w:rsidRDefault="00F53D3F" w:rsidP="00F53D3F">
      <w:pPr>
        <w:ind w:left="360"/>
        <w:rPr>
          <w:rFonts w:ascii="Helvetica" w:hAnsi="Helvetica"/>
          <w:i/>
          <w:sz w:val="20"/>
          <w:szCs w:val="20"/>
        </w:rPr>
      </w:pPr>
    </w:p>
    <w:p w14:paraId="6F0C0949" w14:textId="77777777" w:rsidR="000D76C1" w:rsidRDefault="000D76C1" w:rsidP="00F53D3F">
      <w:pPr>
        <w:ind w:left="360"/>
        <w:rPr>
          <w:rFonts w:ascii="Helvetica" w:hAnsi="Helvetica"/>
          <w:i/>
          <w:sz w:val="20"/>
          <w:szCs w:val="20"/>
        </w:rPr>
      </w:pPr>
    </w:p>
    <w:p w14:paraId="6032ACF2" w14:textId="77777777" w:rsidR="00B614B1" w:rsidRDefault="00B614B1" w:rsidP="00F53D3F">
      <w:pPr>
        <w:ind w:left="360"/>
        <w:rPr>
          <w:rFonts w:ascii="Helvetica" w:hAnsi="Helvetica"/>
          <w:i/>
          <w:sz w:val="20"/>
          <w:szCs w:val="20"/>
        </w:rPr>
      </w:pPr>
    </w:p>
    <w:p w14:paraId="46098034" w14:textId="77777777" w:rsidR="000D76C1" w:rsidRDefault="000D76C1" w:rsidP="00F53D3F">
      <w:pPr>
        <w:ind w:left="360"/>
        <w:rPr>
          <w:rFonts w:ascii="Helvetica" w:hAnsi="Helvetica"/>
          <w:i/>
          <w:sz w:val="20"/>
          <w:szCs w:val="20"/>
        </w:rPr>
      </w:pPr>
    </w:p>
    <w:p w14:paraId="7588142B" w14:textId="77777777" w:rsidR="000D76C1" w:rsidRDefault="000D76C1" w:rsidP="00F53D3F">
      <w:pPr>
        <w:ind w:left="360"/>
        <w:rPr>
          <w:rFonts w:ascii="Helvetica" w:hAnsi="Helvetica"/>
          <w:i/>
          <w:sz w:val="20"/>
          <w:szCs w:val="20"/>
        </w:rPr>
      </w:pPr>
    </w:p>
    <w:p w14:paraId="703576AE" w14:textId="5CB7EAE0" w:rsidR="00B614B1" w:rsidRPr="00B90BF0" w:rsidRDefault="00B614B1" w:rsidP="00B614B1">
      <w:pPr>
        <w:ind w:right="-720"/>
        <w:rPr>
          <w:rFonts w:ascii="Helvetica" w:hAnsi="Helvetica"/>
          <w:b/>
          <w:sz w:val="20"/>
          <w:szCs w:val="20"/>
        </w:rPr>
      </w:pP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Pr>
          <w:rFonts w:ascii="Helvetica" w:hAnsi="Helvetica"/>
          <w:b/>
          <w:sz w:val="20"/>
          <w:szCs w:val="20"/>
        </w:rPr>
        <w:tab/>
      </w:r>
      <w:r w:rsidRPr="00B90BF0">
        <w:rPr>
          <w:rFonts w:ascii="Helvetica" w:hAnsi="Helvetica"/>
          <w:b/>
          <w:sz w:val="20"/>
          <w:szCs w:val="20"/>
        </w:rPr>
        <w:br w:type="page"/>
      </w:r>
    </w:p>
    <w:p w14:paraId="649084FC" w14:textId="14F32C18" w:rsidR="00BF7880" w:rsidRDefault="00BF7880" w:rsidP="00BF7880">
      <w:pPr>
        <w:ind w:left="360"/>
        <w:jc w:val="center"/>
        <w:rPr>
          <w:rFonts w:ascii="Helvetica" w:hAnsi="Helvetica"/>
          <w:b/>
          <w:sz w:val="20"/>
          <w:szCs w:val="20"/>
        </w:rPr>
      </w:pPr>
      <w:r>
        <w:rPr>
          <w:rFonts w:ascii="Helvetica" w:hAnsi="Helvetica"/>
          <w:b/>
          <w:sz w:val="20"/>
          <w:szCs w:val="20"/>
        </w:rPr>
        <w:lastRenderedPageBreak/>
        <w:t>Appendix A</w:t>
      </w:r>
    </w:p>
    <w:p w14:paraId="174A97E8" w14:textId="77777777" w:rsidR="00BF7880" w:rsidRPr="000E621F" w:rsidRDefault="00BF7880" w:rsidP="00BF7880">
      <w:pPr>
        <w:ind w:left="360"/>
        <w:jc w:val="center"/>
        <w:rPr>
          <w:rFonts w:ascii="Helvetica" w:hAnsi="Helvetica"/>
          <w:b/>
          <w:sz w:val="20"/>
          <w:szCs w:val="20"/>
        </w:rPr>
      </w:pPr>
      <w:r w:rsidRPr="000E621F">
        <w:rPr>
          <w:rFonts w:ascii="Helvetica" w:hAnsi="Helvetica"/>
          <w:b/>
          <w:sz w:val="20"/>
          <w:szCs w:val="20"/>
        </w:rPr>
        <w:t>Half-Lives of Various Radioisotopes</w:t>
      </w:r>
    </w:p>
    <w:p w14:paraId="23B26963" w14:textId="77777777" w:rsidR="00BF7880" w:rsidRPr="000E621F" w:rsidRDefault="00BF7880" w:rsidP="00BF7880">
      <w:pPr>
        <w:ind w:left="360"/>
        <w:rPr>
          <w:rFonts w:ascii="Helvetica" w:hAnsi="Helvetica"/>
          <w:b/>
          <w:sz w:val="20"/>
          <w:szCs w:val="20"/>
        </w:rPr>
      </w:pPr>
    </w:p>
    <w:p w14:paraId="0E81C718" w14:textId="77777777" w:rsidR="00BF7880" w:rsidRPr="000E621F" w:rsidRDefault="00BF7880" w:rsidP="00BF7880">
      <w:pPr>
        <w:ind w:left="1440"/>
        <w:rPr>
          <w:rFonts w:ascii="Helvetica" w:hAnsi="Helvetica"/>
          <w:b/>
          <w:sz w:val="20"/>
          <w:szCs w:val="20"/>
        </w:rPr>
      </w:pPr>
      <w:r w:rsidRPr="000E621F">
        <w:rPr>
          <w:rFonts w:ascii="Helvetica" w:hAnsi="Helvetica"/>
          <w:b/>
          <w:sz w:val="20"/>
          <w:szCs w:val="20"/>
        </w:rPr>
        <w:t>Element</w:t>
      </w:r>
      <w:r w:rsidRPr="000E621F">
        <w:rPr>
          <w:rFonts w:ascii="Helvetica" w:hAnsi="Helvetica"/>
          <w:b/>
          <w:sz w:val="20"/>
          <w:szCs w:val="20"/>
        </w:rPr>
        <w:tab/>
      </w:r>
      <w:r w:rsidRPr="000E621F">
        <w:rPr>
          <w:rFonts w:ascii="Helvetica" w:hAnsi="Helvetica"/>
          <w:b/>
          <w:sz w:val="20"/>
          <w:szCs w:val="20"/>
        </w:rPr>
        <w:tab/>
        <w:t>Symbol</w:t>
      </w:r>
      <w:r w:rsidRPr="000E621F">
        <w:rPr>
          <w:rFonts w:ascii="Helvetica" w:hAnsi="Helvetica"/>
          <w:b/>
          <w:sz w:val="20"/>
          <w:szCs w:val="20"/>
        </w:rPr>
        <w:tab/>
      </w:r>
      <w:r w:rsidRPr="000E621F">
        <w:rPr>
          <w:rFonts w:ascii="Helvetica" w:hAnsi="Helvetica"/>
          <w:b/>
          <w:sz w:val="20"/>
          <w:szCs w:val="20"/>
        </w:rPr>
        <w:tab/>
      </w:r>
      <w:r w:rsidRPr="000E621F">
        <w:rPr>
          <w:rFonts w:ascii="Helvetica" w:hAnsi="Helvetica"/>
          <w:b/>
          <w:i/>
          <w:sz w:val="20"/>
          <w:szCs w:val="20"/>
        </w:rPr>
        <w:t>t</w:t>
      </w:r>
      <w:r w:rsidRPr="000E621F">
        <w:rPr>
          <w:rFonts w:ascii="Helvetica" w:hAnsi="Helvetica"/>
          <w:b/>
          <w:i/>
          <w:sz w:val="20"/>
          <w:szCs w:val="20"/>
          <w:vertAlign w:val="subscript"/>
        </w:rPr>
        <w:t>½</w:t>
      </w:r>
      <w:r w:rsidRPr="000E621F">
        <w:rPr>
          <w:rFonts w:ascii="Helvetica" w:hAnsi="Helvetica"/>
          <w:b/>
          <w:i/>
          <w:sz w:val="20"/>
          <w:szCs w:val="20"/>
        </w:rPr>
        <w:t xml:space="preserve"> (phy)</w:t>
      </w:r>
      <w:r w:rsidRPr="000E621F">
        <w:rPr>
          <w:rFonts w:ascii="Helvetica" w:hAnsi="Helvetica"/>
          <w:b/>
          <w:sz w:val="20"/>
          <w:szCs w:val="20"/>
        </w:rPr>
        <w:tab/>
      </w:r>
      <w:r w:rsidRPr="000E621F">
        <w:rPr>
          <w:rFonts w:ascii="Helvetica" w:hAnsi="Helvetica"/>
          <w:b/>
          <w:sz w:val="20"/>
          <w:szCs w:val="20"/>
        </w:rPr>
        <w:tab/>
      </w:r>
      <w:r w:rsidRPr="000E621F">
        <w:rPr>
          <w:rFonts w:ascii="Helvetica" w:hAnsi="Helvetica"/>
          <w:b/>
          <w:sz w:val="20"/>
          <w:szCs w:val="20"/>
        </w:rPr>
        <w:tab/>
      </w:r>
      <w:r w:rsidRPr="000E621F">
        <w:rPr>
          <w:rFonts w:ascii="Helvetica" w:hAnsi="Helvetica"/>
          <w:b/>
          <w:sz w:val="20"/>
          <w:szCs w:val="20"/>
        </w:rPr>
        <w:tab/>
      </w:r>
      <w:r w:rsidRPr="000E621F">
        <w:rPr>
          <w:rFonts w:ascii="Helvetica" w:hAnsi="Helvetica"/>
          <w:b/>
          <w:sz w:val="20"/>
          <w:szCs w:val="20"/>
        </w:rPr>
        <w:tab/>
      </w:r>
      <w:r w:rsidRPr="000E621F">
        <w:rPr>
          <w:rFonts w:ascii="Helvetica" w:hAnsi="Helvetica"/>
          <w:b/>
          <w:sz w:val="20"/>
          <w:szCs w:val="20"/>
        </w:rPr>
        <w:tab/>
      </w:r>
      <w:r w:rsidRPr="000E621F">
        <w:rPr>
          <w:rFonts w:ascii="Helvetica" w:hAnsi="Helvetica"/>
          <w:b/>
          <w:i/>
          <w:sz w:val="20"/>
          <w:szCs w:val="20"/>
        </w:rPr>
        <w:t>t</w:t>
      </w:r>
      <w:r w:rsidRPr="000E621F">
        <w:rPr>
          <w:rFonts w:ascii="Helvetica" w:hAnsi="Helvetica"/>
          <w:b/>
          <w:i/>
          <w:sz w:val="20"/>
          <w:szCs w:val="20"/>
          <w:vertAlign w:val="subscript"/>
        </w:rPr>
        <w:t>½</w:t>
      </w:r>
      <w:r w:rsidRPr="000E621F">
        <w:rPr>
          <w:rFonts w:ascii="Helvetica" w:hAnsi="Helvetica"/>
          <w:b/>
          <w:i/>
          <w:sz w:val="20"/>
          <w:szCs w:val="20"/>
        </w:rPr>
        <w:t xml:space="preserve"> (bio)</w:t>
      </w:r>
    </w:p>
    <w:p w14:paraId="23BFAC2D" w14:textId="77777777" w:rsidR="00BF7880" w:rsidRPr="000E621F" w:rsidRDefault="00BF7880" w:rsidP="00BF7880">
      <w:pPr>
        <w:ind w:left="1440"/>
        <w:rPr>
          <w:rFonts w:ascii="Helvetica" w:hAnsi="Helvetica"/>
          <w:sz w:val="20"/>
          <w:szCs w:val="20"/>
        </w:rPr>
      </w:pPr>
    </w:p>
    <w:p w14:paraId="0B3D06A1" w14:textId="5CD0E837" w:rsidR="00BF7880" w:rsidRPr="000E621F" w:rsidRDefault="00BF7880" w:rsidP="00BF7880">
      <w:pPr>
        <w:ind w:left="1440"/>
        <w:rPr>
          <w:rFonts w:ascii="Helvetica" w:hAnsi="Helvetica"/>
          <w:sz w:val="20"/>
          <w:szCs w:val="20"/>
        </w:rPr>
      </w:pPr>
      <w:r w:rsidRPr="000E621F">
        <w:rPr>
          <w:rFonts w:ascii="Helvetica" w:hAnsi="Helvetica"/>
          <w:sz w:val="20"/>
          <w:szCs w:val="20"/>
        </w:rPr>
        <w:t>H</w:t>
      </w:r>
      <w:r w:rsidR="00BD0391">
        <w:rPr>
          <w:rFonts w:ascii="Helvetica" w:hAnsi="Helvetica"/>
          <w:sz w:val="20"/>
          <w:szCs w:val="20"/>
        </w:rPr>
        <w:t>ydrogen</w:t>
      </w:r>
      <w:r w:rsidRPr="000E621F">
        <w:rPr>
          <w:rFonts w:ascii="Helvetica" w:hAnsi="Helvetica"/>
          <w:sz w:val="20"/>
          <w:szCs w:val="20"/>
        </w:rPr>
        <w:tab/>
      </w:r>
      <w:r w:rsidRPr="000E621F">
        <w:rPr>
          <w:rFonts w:ascii="Helvetica" w:hAnsi="Helvetica"/>
          <w:sz w:val="20"/>
          <w:szCs w:val="20"/>
        </w:rPr>
        <w:tab/>
        <w:t>H</w:t>
      </w:r>
      <w:r w:rsidRPr="000E621F">
        <w:rPr>
          <w:rFonts w:ascii="Helvetica" w:hAnsi="Helvetica"/>
          <w:sz w:val="20"/>
          <w:szCs w:val="20"/>
          <w:vertAlign w:val="superscript"/>
        </w:rPr>
        <w:t>3</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4500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12 days</w:t>
      </w:r>
    </w:p>
    <w:p w14:paraId="3F33FE85" w14:textId="77777777" w:rsidR="00BF7880" w:rsidRPr="00F314CB" w:rsidRDefault="00BF7880" w:rsidP="00BF7880">
      <w:pPr>
        <w:ind w:left="1440"/>
        <w:rPr>
          <w:rFonts w:ascii="Helvetica" w:hAnsi="Helvetica"/>
          <w:sz w:val="18"/>
          <w:szCs w:val="18"/>
        </w:rPr>
      </w:pPr>
    </w:p>
    <w:p w14:paraId="48B7F85A" w14:textId="79158505" w:rsidR="00BF7880" w:rsidRDefault="00BF7880" w:rsidP="00BF7880">
      <w:pPr>
        <w:ind w:left="1440"/>
        <w:rPr>
          <w:rFonts w:ascii="Helvetica" w:hAnsi="Helvetica"/>
          <w:sz w:val="20"/>
          <w:szCs w:val="20"/>
        </w:rPr>
      </w:pPr>
      <w:r w:rsidRPr="000E621F">
        <w:rPr>
          <w:rFonts w:ascii="Helvetica" w:hAnsi="Helvetica"/>
          <w:sz w:val="20"/>
          <w:szCs w:val="20"/>
        </w:rPr>
        <w:t>Carbon</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C</w:t>
      </w:r>
      <w:r w:rsidRPr="000E621F">
        <w:rPr>
          <w:rFonts w:ascii="Helvetica" w:hAnsi="Helvetica"/>
          <w:sz w:val="20"/>
          <w:szCs w:val="20"/>
          <w:vertAlign w:val="superscript"/>
        </w:rPr>
        <w:t>14</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00B614B1">
        <w:rPr>
          <w:rFonts w:ascii="Helvetica" w:hAnsi="Helvetica"/>
          <w:sz w:val="20"/>
          <w:szCs w:val="20"/>
        </w:rPr>
        <w:t>5730</w:t>
      </w:r>
      <w:r w:rsidRPr="000E621F">
        <w:rPr>
          <w:rFonts w:ascii="Helvetica" w:hAnsi="Helvetica"/>
          <w:sz w:val="20"/>
          <w:szCs w:val="20"/>
        </w:rPr>
        <w:t xml:space="preserve"> </w:t>
      </w:r>
      <w:r w:rsidR="00B614B1">
        <w:rPr>
          <w:rFonts w:ascii="Helvetica" w:hAnsi="Helvetica"/>
          <w:sz w:val="20"/>
          <w:szCs w:val="20"/>
        </w:rPr>
        <w:t>year</w:t>
      </w:r>
      <w:r w:rsidRPr="000E621F">
        <w:rPr>
          <w:rFonts w:ascii="Helvetica" w:hAnsi="Helvetica"/>
          <w:sz w:val="20"/>
          <w:szCs w:val="20"/>
        </w:rPr>
        <w:t>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00B614B1">
        <w:rPr>
          <w:rFonts w:ascii="Helvetica" w:hAnsi="Helvetica"/>
          <w:sz w:val="20"/>
          <w:szCs w:val="20"/>
        </w:rPr>
        <w:tab/>
      </w:r>
      <w:r w:rsidRPr="000E621F">
        <w:rPr>
          <w:rFonts w:ascii="Helvetica" w:hAnsi="Helvetica"/>
          <w:sz w:val="20"/>
          <w:szCs w:val="20"/>
        </w:rPr>
        <w:tab/>
        <w:t>40 days</w:t>
      </w:r>
    </w:p>
    <w:p w14:paraId="4E98D419" w14:textId="77777777" w:rsidR="00BF7880" w:rsidRPr="00F314CB" w:rsidRDefault="00BF7880" w:rsidP="00BF7880">
      <w:pPr>
        <w:ind w:left="1440"/>
        <w:rPr>
          <w:rFonts w:ascii="Helvetica" w:hAnsi="Helvetica"/>
          <w:sz w:val="18"/>
          <w:szCs w:val="18"/>
        </w:rPr>
      </w:pPr>
    </w:p>
    <w:p w14:paraId="580D9760"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Sodium</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Na</w:t>
      </w:r>
      <w:r w:rsidRPr="000E621F">
        <w:rPr>
          <w:rFonts w:ascii="Helvetica" w:hAnsi="Helvetica"/>
          <w:sz w:val="20"/>
          <w:szCs w:val="20"/>
          <w:vertAlign w:val="superscript"/>
        </w:rPr>
        <w:t>22</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850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11 days</w:t>
      </w:r>
    </w:p>
    <w:p w14:paraId="1C7524FB" w14:textId="77777777" w:rsidR="00BF7880" w:rsidRPr="00F314CB" w:rsidRDefault="00BF7880" w:rsidP="00BF7880">
      <w:pPr>
        <w:ind w:left="1440"/>
        <w:rPr>
          <w:rFonts w:ascii="Helvetica" w:hAnsi="Helvetica"/>
          <w:sz w:val="18"/>
          <w:szCs w:val="18"/>
        </w:rPr>
      </w:pPr>
    </w:p>
    <w:p w14:paraId="55186243"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Phosphorus</w:t>
      </w:r>
      <w:r w:rsidRPr="000E621F">
        <w:rPr>
          <w:rFonts w:ascii="Helvetica" w:hAnsi="Helvetica"/>
          <w:sz w:val="20"/>
          <w:szCs w:val="20"/>
        </w:rPr>
        <w:tab/>
      </w:r>
      <w:r w:rsidRPr="000E621F">
        <w:rPr>
          <w:rFonts w:ascii="Helvetica" w:hAnsi="Helvetica"/>
          <w:sz w:val="20"/>
          <w:szCs w:val="20"/>
        </w:rPr>
        <w:tab/>
        <w:t>P</w:t>
      </w:r>
      <w:r w:rsidRPr="000E621F">
        <w:rPr>
          <w:rFonts w:ascii="Helvetica" w:hAnsi="Helvetica"/>
          <w:sz w:val="20"/>
          <w:szCs w:val="20"/>
          <w:vertAlign w:val="superscript"/>
        </w:rPr>
        <w:t>32</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Pr>
          <w:rFonts w:ascii="Helvetica" w:hAnsi="Helvetica"/>
          <w:sz w:val="20"/>
          <w:szCs w:val="20"/>
        </w:rPr>
        <w:t>14.3</w:t>
      </w:r>
      <w:r w:rsidRPr="000E621F">
        <w:rPr>
          <w:rFonts w:ascii="Helvetica" w:hAnsi="Helvetica"/>
          <w:sz w:val="20"/>
          <w:szCs w:val="20"/>
        </w:rPr>
        <w:t xml:space="preserve">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1155 days</w:t>
      </w:r>
    </w:p>
    <w:p w14:paraId="237E7D35" w14:textId="77777777" w:rsidR="00BF7880" w:rsidRPr="00F314CB" w:rsidRDefault="00BF7880" w:rsidP="00BF7880">
      <w:pPr>
        <w:ind w:left="1440"/>
        <w:rPr>
          <w:rFonts w:ascii="Helvetica" w:hAnsi="Helvetica"/>
          <w:sz w:val="18"/>
          <w:szCs w:val="18"/>
        </w:rPr>
      </w:pPr>
    </w:p>
    <w:p w14:paraId="46961E10"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Sulfur</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S</w:t>
      </w:r>
      <w:r w:rsidRPr="000E621F">
        <w:rPr>
          <w:rFonts w:ascii="Helvetica" w:hAnsi="Helvetica"/>
          <w:sz w:val="20"/>
          <w:szCs w:val="20"/>
          <w:vertAlign w:val="superscript"/>
        </w:rPr>
        <w:t>35</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87.4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90 days</w:t>
      </w:r>
    </w:p>
    <w:p w14:paraId="080C346B" w14:textId="77777777" w:rsidR="00BF7880" w:rsidRPr="00F314CB" w:rsidRDefault="00BF7880" w:rsidP="00BF7880">
      <w:pPr>
        <w:ind w:left="1440"/>
        <w:rPr>
          <w:rFonts w:ascii="Helvetica" w:hAnsi="Helvetica"/>
          <w:sz w:val="18"/>
          <w:szCs w:val="18"/>
        </w:rPr>
      </w:pPr>
    </w:p>
    <w:p w14:paraId="57438FDD" w14:textId="4E7DB100" w:rsidR="00BF7880" w:rsidRDefault="00BF7880" w:rsidP="00BF7880">
      <w:pPr>
        <w:ind w:left="1440"/>
        <w:rPr>
          <w:rFonts w:ascii="Helvetica" w:hAnsi="Helvetica"/>
          <w:sz w:val="20"/>
          <w:szCs w:val="20"/>
        </w:rPr>
      </w:pPr>
      <w:r w:rsidRPr="000E621F">
        <w:rPr>
          <w:rFonts w:ascii="Helvetica" w:hAnsi="Helvetica"/>
          <w:sz w:val="20"/>
          <w:szCs w:val="20"/>
        </w:rPr>
        <w:t>Chlorine</w:t>
      </w:r>
      <w:r w:rsidRPr="000E621F">
        <w:rPr>
          <w:rFonts w:ascii="Helvetica" w:hAnsi="Helvetica"/>
          <w:sz w:val="20"/>
          <w:szCs w:val="20"/>
        </w:rPr>
        <w:tab/>
      </w:r>
      <w:r w:rsidRPr="000E621F">
        <w:rPr>
          <w:rFonts w:ascii="Helvetica" w:hAnsi="Helvetica"/>
          <w:sz w:val="20"/>
          <w:szCs w:val="20"/>
        </w:rPr>
        <w:tab/>
        <w:t>Cl</w:t>
      </w:r>
      <w:r w:rsidRPr="000E621F">
        <w:rPr>
          <w:rFonts w:ascii="Helvetica" w:hAnsi="Helvetica"/>
          <w:sz w:val="20"/>
          <w:szCs w:val="20"/>
          <w:vertAlign w:val="superscript"/>
        </w:rPr>
        <w:t>36</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00B614B1">
        <w:rPr>
          <w:rFonts w:ascii="Helvetica" w:hAnsi="Helvetica"/>
          <w:sz w:val="20"/>
          <w:szCs w:val="20"/>
        </w:rPr>
        <w:t xml:space="preserve">3.0 </w:t>
      </w:r>
      <w:r w:rsidR="00B614B1">
        <w:rPr>
          <w:rFonts w:ascii="Wingdings" w:hAnsi="Wingdings"/>
          <w:sz w:val="20"/>
          <w:szCs w:val="20"/>
        </w:rPr>
        <w:t></w:t>
      </w:r>
      <w:r w:rsidR="00B614B1">
        <w:rPr>
          <w:rFonts w:ascii="Helvetica" w:hAnsi="Helvetica"/>
          <w:sz w:val="20"/>
          <w:szCs w:val="20"/>
        </w:rPr>
        <w:t xml:space="preserve"> 10</w:t>
      </w:r>
      <w:r w:rsidR="00B614B1">
        <w:rPr>
          <w:rFonts w:ascii="Helvetica" w:hAnsi="Helvetica"/>
          <w:sz w:val="20"/>
          <w:szCs w:val="20"/>
          <w:vertAlign w:val="superscript"/>
        </w:rPr>
        <w:t>5</w:t>
      </w:r>
      <w:r w:rsidR="00B614B1">
        <w:rPr>
          <w:rFonts w:ascii="Helvetica" w:hAnsi="Helvetica"/>
          <w:sz w:val="20"/>
          <w:szCs w:val="20"/>
        </w:rPr>
        <w:t xml:space="preserve"> years</w:t>
      </w:r>
      <w:r w:rsidRPr="000E621F">
        <w:rPr>
          <w:rFonts w:ascii="Helvetica" w:hAnsi="Helvetica"/>
          <w:sz w:val="20"/>
          <w:szCs w:val="20"/>
        </w:rPr>
        <w:tab/>
      </w:r>
      <w:r w:rsidR="00B614B1">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29 days</w:t>
      </w:r>
    </w:p>
    <w:p w14:paraId="55F2E474" w14:textId="77777777" w:rsidR="00BF7880" w:rsidRPr="00F314CB" w:rsidRDefault="00BF7880" w:rsidP="00BF7880">
      <w:pPr>
        <w:ind w:left="1440"/>
        <w:rPr>
          <w:rFonts w:ascii="Helvetica" w:hAnsi="Helvetica"/>
          <w:sz w:val="18"/>
          <w:szCs w:val="18"/>
        </w:rPr>
      </w:pPr>
    </w:p>
    <w:p w14:paraId="623327CE" w14:textId="77777777" w:rsidR="00BF7880" w:rsidRDefault="00BF7880" w:rsidP="00BF7880">
      <w:pPr>
        <w:ind w:left="1440"/>
        <w:rPr>
          <w:rFonts w:ascii="Helvetica" w:hAnsi="Helvetica"/>
          <w:sz w:val="20"/>
          <w:szCs w:val="20"/>
        </w:rPr>
      </w:pPr>
      <w:r>
        <w:rPr>
          <w:rFonts w:ascii="Helvetica" w:hAnsi="Helvetica"/>
          <w:sz w:val="20"/>
          <w:szCs w:val="20"/>
        </w:rPr>
        <w:t>Potassium</w:t>
      </w:r>
      <w:r>
        <w:rPr>
          <w:rFonts w:ascii="Helvetica" w:hAnsi="Helvetica"/>
          <w:sz w:val="20"/>
          <w:szCs w:val="20"/>
        </w:rPr>
        <w:tab/>
      </w:r>
      <w:r>
        <w:rPr>
          <w:rFonts w:ascii="Helvetica" w:hAnsi="Helvetica"/>
          <w:sz w:val="20"/>
          <w:szCs w:val="20"/>
        </w:rPr>
        <w:tab/>
        <w:t>K</w:t>
      </w:r>
      <w:r w:rsidRPr="00144BE7">
        <w:rPr>
          <w:rFonts w:ascii="Helvetica" w:hAnsi="Helvetica"/>
          <w:sz w:val="20"/>
          <w:szCs w:val="20"/>
          <w:vertAlign w:val="superscript"/>
        </w:rPr>
        <w:t>40</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4.6 </w:t>
      </w:r>
      <w:r>
        <w:rPr>
          <w:rFonts w:ascii="Wingdings" w:hAnsi="Wingdings"/>
          <w:sz w:val="20"/>
          <w:szCs w:val="20"/>
        </w:rPr>
        <w:t></w:t>
      </w:r>
      <w:r>
        <w:rPr>
          <w:rFonts w:ascii="Helvetica" w:hAnsi="Helvetica"/>
          <w:sz w:val="20"/>
          <w:szCs w:val="20"/>
        </w:rPr>
        <w:t xml:space="preserve"> 10</w:t>
      </w:r>
      <w:r w:rsidRPr="00144BE7">
        <w:rPr>
          <w:rFonts w:ascii="Helvetica" w:hAnsi="Helvetica"/>
          <w:sz w:val="20"/>
          <w:szCs w:val="20"/>
          <w:vertAlign w:val="superscript"/>
        </w:rPr>
        <w:t>11</w:t>
      </w:r>
      <w:r>
        <w:rPr>
          <w:rFonts w:ascii="Helvetica" w:hAnsi="Helvetica"/>
          <w:sz w:val="20"/>
          <w:szCs w:val="20"/>
        </w:rPr>
        <w:t xml:space="preserve"> days</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16 days</w:t>
      </w:r>
      <w:r>
        <w:rPr>
          <w:rFonts w:ascii="Helvetica" w:hAnsi="Helvetica"/>
          <w:sz w:val="20"/>
          <w:szCs w:val="20"/>
        </w:rPr>
        <w:tab/>
      </w:r>
    </w:p>
    <w:p w14:paraId="7174F12D" w14:textId="77777777" w:rsidR="00BF7880" w:rsidRPr="00F314CB" w:rsidRDefault="00BF7880" w:rsidP="00BF7880">
      <w:pPr>
        <w:ind w:left="1440"/>
        <w:rPr>
          <w:rFonts w:ascii="Helvetica" w:hAnsi="Helvetica"/>
          <w:sz w:val="18"/>
          <w:szCs w:val="18"/>
        </w:rPr>
      </w:pPr>
    </w:p>
    <w:p w14:paraId="2E5543FC"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Calcium</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Ca</w:t>
      </w:r>
      <w:r w:rsidRPr="000E621F">
        <w:rPr>
          <w:rFonts w:ascii="Helvetica" w:hAnsi="Helvetica"/>
          <w:sz w:val="20"/>
          <w:szCs w:val="20"/>
          <w:vertAlign w:val="superscript"/>
        </w:rPr>
        <w:t>45</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165</w:t>
      </w:r>
      <w:r w:rsidRPr="000E621F">
        <w:rPr>
          <w:rFonts w:ascii="Helvetica" w:hAnsi="Helvetica"/>
          <w:sz w:val="20"/>
          <w:szCs w:val="20"/>
        </w:rPr>
        <w:tab/>
        <w:t xml:space="preserve">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18000 days</w:t>
      </w:r>
      <w:r w:rsidRPr="000E621F">
        <w:rPr>
          <w:rFonts w:ascii="Helvetica" w:hAnsi="Helvetica"/>
          <w:sz w:val="20"/>
          <w:szCs w:val="20"/>
        </w:rPr>
        <w:tab/>
      </w:r>
    </w:p>
    <w:p w14:paraId="181DDF1C" w14:textId="77777777" w:rsidR="00BF7880" w:rsidRPr="00F314CB" w:rsidRDefault="00BF7880" w:rsidP="00BF7880">
      <w:pPr>
        <w:ind w:left="1440"/>
        <w:rPr>
          <w:rFonts w:ascii="Helvetica" w:hAnsi="Helvetica"/>
          <w:sz w:val="18"/>
          <w:szCs w:val="18"/>
        </w:rPr>
      </w:pPr>
    </w:p>
    <w:p w14:paraId="4D04F05D"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Chromium</w:t>
      </w:r>
      <w:r w:rsidRPr="000E621F">
        <w:rPr>
          <w:rFonts w:ascii="Helvetica" w:hAnsi="Helvetica"/>
          <w:sz w:val="20"/>
          <w:szCs w:val="20"/>
        </w:rPr>
        <w:tab/>
      </w:r>
      <w:r w:rsidRPr="000E621F">
        <w:rPr>
          <w:rFonts w:ascii="Helvetica" w:hAnsi="Helvetica"/>
          <w:sz w:val="20"/>
          <w:szCs w:val="20"/>
        </w:rPr>
        <w:tab/>
        <w:t>Cr</w:t>
      </w:r>
      <w:r w:rsidRPr="000E621F">
        <w:rPr>
          <w:rFonts w:ascii="Helvetica" w:hAnsi="Helvetica"/>
          <w:sz w:val="20"/>
          <w:szCs w:val="20"/>
          <w:vertAlign w:val="superscript"/>
        </w:rPr>
        <w:t>51</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28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616 days</w:t>
      </w:r>
    </w:p>
    <w:p w14:paraId="51860CA8" w14:textId="77777777" w:rsidR="00BF7880" w:rsidRPr="00F314CB" w:rsidRDefault="00BF7880" w:rsidP="00BF7880">
      <w:pPr>
        <w:ind w:left="1440"/>
        <w:rPr>
          <w:rFonts w:ascii="Helvetica" w:hAnsi="Helvetica"/>
          <w:sz w:val="18"/>
          <w:szCs w:val="18"/>
        </w:rPr>
      </w:pPr>
    </w:p>
    <w:p w14:paraId="1EA05FF3"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Iron</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Fe</w:t>
      </w:r>
      <w:r w:rsidRPr="000E621F">
        <w:rPr>
          <w:rFonts w:ascii="Helvetica" w:hAnsi="Helvetica"/>
          <w:sz w:val="20"/>
          <w:szCs w:val="20"/>
          <w:vertAlign w:val="superscript"/>
        </w:rPr>
        <w:t>59</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45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600 days</w:t>
      </w:r>
    </w:p>
    <w:p w14:paraId="098DBBBB" w14:textId="77777777" w:rsidR="00BF7880" w:rsidRPr="00F314CB" w:rsidRDefault="00BF7880" w:rsidP="00BF7880">
      <w:pPr>
        <w:ind w:left="1440"/>
        <w:rPr>
          <w:rFonts w:ascii="Helvetica" w:hAnsi="Helvetica"/>
          <w:sz w:val="18"/>
          <w:szCs w:val="18"/>
        </w:rPr>
      </w:pPr>
    </w:p>
    <w:p w14:paraId="1D67AF3B"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Cobalt</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Co</w:t>
      </w:r>
      <w:r w:rsidRPr="000E621F">
        <w:rPr>
          <w:rFonts w:ascii="Helvetica" w:hAnsi="Helvetica"/>
          <w:sz w:val="20"/>
          <w:szCs w:val="20"/>
          <w:vertAlign w:val="superscript"/>
        </w:rPr>
        <w:t>60</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1930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10 days</w:t>
      </w:r>
    </w:p>
    <w:p w14:paraId="2DBA2A0D" w14:textId="77777777" w:rsidR="00BF7880" w:rsidRPr="00F314CB" w:rsidRDefault="00BF7880" w:rsidP="00BF7880">
      <w:pPr>
        <w:ind w:left="1440"/>
        <w:rPr>
          <w:rFonts w:ascii="Helvetica" w:hAnsi="Helvetica"/>
          <w:sz w:val="18"/>
          <w:szCs w:val="18"/>
        </w:rPr>
      </w:pPr>
    </w:p>
    <w:p w14:paraId="59EBF05D"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Zinc</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Zn</w:t>
      </w:r>
      <w:r w:rsidRPr="000E621F">
        <w:rPr>
          <w:rFonts w:ascii="Helvetica" w:hAnsi="Helvetica"/>
          <w:sz w:val="20"/>
          <w:szCs w:val="20"/>
          <w:vertAlign w:val="superscript"/>
        </w:rPr>
        <w:t>65</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244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933 days</w:t>
      </w:r>
    </w:p>
    <w:p w14:paraId="4B71101A" w14:textId="77777777" w:rsidR="00BF7880" w:rsidRPr="00F314CB" w:rsidRDefault="00BF7880" w:rsidP="00BF7880">
      <w:pPr>
        <w:ind w:left="1440"/>
        <w:rPr>
          <w:rFonts w:ascii="Helvetica" w:hAnsi="Helvetica"/>
          <w:sz w:val="18"/>
          <w:szCs w:val="18"/>
        </w:rPr>
      </w:pPr>
    </w:p>
    <w:p w14:paraId="4B839A00" w14:textId="77777777" w:rsidR="00BF7880" w:rsidRDefault="00BF7880" w:rsidP="00BF7880">
      <w:pPr>
        <w:ind w:left="1440"/>
        <w:rPr>
          <w:rFonts w:ascii="Helvetica" w:hAnsi="Helvetica"/>
          <w:sz w:val="20"/>
          <w:szCs w:val="20"/>
        </w:rPr>
      </w:pPr>
      <w:r w:rsidRPr="000E621F">
        <w:rPr>
          <w:rFonts w:ascii="Helvetica" w:hAnsi="Helvetica"/>
          <w:sz w:val="20"/>
          <w:szCs w:val="20"/>
        </w:rPr>
        <w:t>Rubidium</w:t>
      </w:r>
      <w:r w:rsidRPr="000E621F">
        <w:rPr>
          <w:rFonts w:ascii="Helvetica" w:hAnsi="Helvetica"/>
          <w:sz w:val="20"/>
          <w:szCs w:val="20"/>
        </w:rPr>
        <w:tab/>
      </w:r>
      <w:r w:rsidRPr="000E621F">
        <w:rPr>
          <w:rFonts w:ascii="Helvetica" w:hAnsi="Helvetica"/>
          <w:sz w:val="20"/>
          <w:szCs w:val="20"/>
        </w:rPr>
        <w:tab/>
        <w:t>Rb</w:t>
      </w:r>
      <w:r w:rsidRPr="000E621F">
        <w:rPr>
          <w:rFonts w:ascii="Helvetica" w:hAnsi="Helvetica"/>
          <w:sz w:val="20"/>
          <w:szCs w:val="20"/>
          <w:vertAlign w:val="superscript"/>
        </w:rPr>
        <w:t>86</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18.8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45 days</w:t>
      </w:r>
    </w:p>
    <w:p w14:paraId="12B7C2B3" w14:textId="77777777" w:rsidR="00BF7880" w:rsidRPr="00F314CB" w:rsidRDefault="00BF7880" w:rsidP="00BF7880">
      <w:pPr>
        <w:ind w:left="1440"/>
        <w:rPr>
          <w:rFonts w:ascii="Helvetica" w:hAnsi="Helvetica"/>
          <w:sz w:val="18"/>
          <w:szCs w:val="18"/>
        </w:rPr>
      </w:pPr>
    </w:p>
    <w:p w14:paraId="2EB5188E"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Strontium</w:t>
      </w:r>
      <w:r w:rsidRPr="000E621F">
        <w:rPr>
          <w:rFonts w:ascii="Helvetica" w:hAnsi="Helvetica"/>
          <w:sz w:val="20"/>
          <w:szCs w:val="20"/>
        </w:rPr>
        <w:tab/>
      </w:r>
      <w:r w:rsidRPr="000E621F">
        <w:rPr>
          <w:rFonts w:ascii="Helvetica" w:hAnsi="Helvetica"/>
          <w:sz w:val="20"/>
          <w:szCs w:val="20"/>
        </w:rPr>
        <w:tab/>
        <w:t>Sr</w:t>
      </w:r>
      <w:r>
        <w:rPr>
          <w:rFonts w:ascii="Helvetica" w:hAnsi="Helvetica"/>
          <w:sz w:val="20"/>
          <w:szCs w:val="20"/>
          <w:vertAlign w:val="superscript"/>
        </w:rPr>
        <w:t>89</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Pr>
          <w:rFonts w:ascii="Helvetica" w:hAnsi="Helvetica"/>
          <w:sz w:val="20"/>
          <w:szCs w:val="20"/>
        </w:rPr>
        <w:t>50.6</w:t>
      </w:r>
      <w:r w:rsidRPr="000E621F">
        <w:rPr>
          <w:rFonts w:ascii="Helvetica" w:hAnsi="Helvetica"/>
          <w:sz w:val="20"/>
          <w:szCs w:val="20"/>
        </w:rPr>
        <w:t xml:space="preserve">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D1204F">
        <w:rPr>
          <w:rFonts w:ascii="Helvetica" w:hAnsi="Helvetica"/>
          <w:sz w:val="20"/>
          <w:szCs w:val="20"/>
        </w:rPr>
        <w:t>18000 days</w:t>
      </w:r>
    </w:p>
    <w:p w14:paraId="747BDD05" w14:textId="77777777" w:rsidR="00BF7880" w:rsidRPr="00F314CB" w:rsidRDefault="00BF7880" w:rsidP="00BF7880">
      <w:pPr>
        <w:ind w:left="1440"/>
        <w:rPr>
          <w:rFonts w:ascii="Helvetica" w:hAnsi="Helvetica"/>
          <w:sz w:val="18"/>
          <w:szCs w:val="18"/>
        </w:rPr>
      </w:pPr>
    </w:p>
    <w:p w14:paraId="4EDAF610"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Strontium</w:t>
      </w:r>
      <w:r w:rsidRPr="000E621F">
        <w:rPr>
          <w:rFonts w:ascii="Helvetica" w:hAnsi="Helvetica"/>
          <w:sz w:val="20"/>
          <w:szCs w:val="20"/>
        </w:rPr>
        <w:tab/>
      </w:r>
      <w:r w:rsidRPr="000E621F">
        <w:rPr>
          <w:rFonts w:ascii="Helvetica" w:hAnsi="Helvetica"/>
          <w:sz w:val="20"/>
          <w:szCs w:val="20"/>
        </w:rPr>
        <w:tab/>
        <w:t>Sr</w:t>
      </w:r>
      <w:r w:rsidRPr="000E621F">
        <w:rPr>
          <w:rFonts w:ascii="Helvetica" w:hAnsi="Helvetica"/>
          <w:sz w:val="20"/>
          <w:szCs w:val="20"/>
          <w:vertAlign w:val="superscript"/>
        </w:rPr>
        <w:t>90</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w:t>
      </w:r>
      <w:r>
        <w:rPr>
          <w:rFonts w:ascii="Helvetica" w:hAnsi="Helvetica"/>
          <w:sz w:val="20"/>
          <w:szCs w:val="20"/>
        </w:rPr>
        <w:t>0548</w:t>
      </w:r>
      <w:r w:rsidRPr="000E621F">
        <w:rPr>
          <w:rFonts w:ascii="Helvetica" w:hAnsi="Helvetica"/>
          <w:sz w:val="20"/>
          <w:szCs w:val="20"/>
        </w:rPr>
        <w:t xml:space="preserve">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18000 days</w:t>
      </w:r>
    </w:p>
    <w:p w14:paraId="411E975C" w14:textId="77777777" w:rsidR="00BF7880" w:rsidRPr="00F314CB" w:rsidRDefault="00BF7880" w:rsidP="00BF7880">
      <w:pPr>
        <w:ind w:left="1440"/>
        <w:rPr>
          <w:rFonts w:ascii="Helvetica" w:hAnsi="Helvetica"/>
          <w:sz w:val="18"/>
          <w:szCs w:val="18"/>
        </w:rPr>
      </w:pPr>
    </w:p>
    <w:p w14:paraId="4DA16C34"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Technetium</w:t>
      </w:r>
      <w:r w:rsidRPr="000E621F">
        <w:rPr>
          <w:rFonts w:ascii="Helvetica" w:hAnsi="Helvetica"/>
          <w:sz w:val="20"/>
          <w:szCs w:val="20"/>
        </w:rPr>
        <w:tab/>
      </w:r>
      <w:r w:rsidRPr="000E621F">
        <w:rPr>
          <w:rFonts w:ascii="Helvetica" w:hAnsi="Helvetica"/>
          <w:sz w:val="20"/>
          <w:szCs w:val="20"/>
        </w:rPr>
        <w:tab/>
        <w:t>Tc</w:t>
      </w:r>
      <w:r w:rsidRPr="000E621F">
        <w:rPr>
          <w:rFonts w:ascii="Helvetica" w:hAnsi="Helvetica"/>
          <w:sz w:val="20"/>
          <w:szCs w:val="20"/>
          <w:vertAlign w:val="superscript"/>
        </w:rPr>
        <w:t>99m</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0.25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 day</w:t>
      </w:r>
    </w:p>
    <w:p w14:paraId="44C0E12E" w14:textId="77777777" w:rsidR="00BF7880" w:rsidRPr="00F314CB" w:rsidRDefault="00BF7880" w:rsidP="00BF7880">
      <w:pPr>
        <w:ind w:left="1440"/>
        <w:rPr>
          <w:rFonts w:ascii="Helvetica" w:hAnsi="Helvetica"/>
          <w:sz w:val="18"/>
          <w:szCs w:val="18"/>
        </w:rPr>
      </w:pPr>
    </w:p>
    <w:p w14:paraId="368B76D5"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Iodine</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I</w:t>
      </w:r>
      <w:r w:rsidRPr="000E621F">
        <w:rPr>
          <w:rFonts w:ascii="Helvetica" w:hAnsi="Helvetica"/>
          <w:sz w:val="20"/>
          <w:szCs w:val="20"/>
          <w:vertAlign w:val="superscript"/>
        </w:rPr>
        <w:t>123</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0.54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138 days</w:t>
      </w:r>
    </w:p>
    <w:p w14:paraId="1F5A8A0B" w14:textId="77777777" w:rsidR="00BF7880" w:rsidRPr="00F314CB" w:rsidRDefault="00BF7880" w:rsidP="00BF7880">
      <w:pPr>
        <w:ind w:left="1440"/>
        <w:rPr>
          <w:rFonts w:ascii="Helvetica" w:hAnsi="Helvetica"/>
          <w:sz w:val="18"/>
          <w:szCs w:val="18"/>
        </w:rPr>
      </w:pPr>
    </w:p>
    <w:p w14:paraId="6F6E9877"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Iodine</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I</w:t>
      </w:r>
      <w:r w:rsidRPr="000E621F">
        <w:rPr>
          <w:rFonts w:ascii="Helvetica" w:hAnsi="Helvetica"/>
          <w:sz w:val="20"/>
          <w:szCs w:val="20"/>
          <w:vertAlign w:val="superscript"/>
        </w:rPr>
        <w:t>131</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8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138 days</w:t>
      </w:r>
    </w:p>
    <w:p w14:paraId="00DC1095" w14:textId="77777777" w:rsidR="00BF7880" w:rsidRPr="00F314CB" w:rsidRDefault="00BF7880" w:rsidP="00BF7880">
      <w:pPr>
        <w:ind w:left="1440"/>
        <w:rPr>
          <w:rFonts w:ascii="Helvetica" w:hAnsi="Helvetica"/>
          <w:sz w:val="18"/>
          <w:szCs w:val="18"/>
        </w:rPr>
      </w:pPr>
    </w:p>
    <w:p w14:paraId="1574E7A4"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Cesium</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Cs</w:t>
      </w:r>
      <w:r w:rsidRPr="000E621F">
        <w:rPr>
          <w:rFonts w:ascii="Helvetica" w:hAnsi="Helvetica"/>
          <w:sz w:val="20"/>
          <w:szCs w:val="20"/>
          <w:vertAlign w:val="superscript"/>
        </w:rPr>
        <w:t>137</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11000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70 days</w:t>
      </w:r>
    </w:p>
    <w:p w14:paraId="40E74B4E" w14:textId="77777777" w:rsidR="00BF7880" w:rsidRPr="00F314CB" w:rsidRDefault="00BF7880" w:rsidP="00BF7880">
      <w:pPr>
        <w:ind w:left="1440"/>
        <w:rPr>
          <w:rFonts w:ascii="Helvetica" w:hAnsi="Helvetica"/>
          <w:sz w:val="18"/>
          <w:szCs w:val="18"/>
        </w:rPr>
      </w:pPr>
    </w:p>
    <w:p w14:paraId="0440D4AE"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Barium</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Ba</w:t>
      </w:r>
      <w:r w:rsidRPr="000E621F">
        <w:rPr>
          <w:rFonts w:ascii="Helvetica" w:hAnsi="Helvetica"/>
          <w:sz w:val="20"/>
          <w:szCs w:val="20"/>
          <w:vertAlign w:val="superscript"/>
        </w:rPr>
        <w:t>140</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12.8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65 days</w:t>
      </w:r>
    </w:p>
    <w:p w14:paraId="462BD135" w14:textId="77777777" w:rsidR="00BF7880" w:rsidRPr="00F314CB" w:rsidRDefault="00BF7880" w:rsidP="00BF7880">
      <w:pPr>
        <w:ind w:left="1440"/>
        <w:rPr>
          <w:rFonts w:ascii="Helvetica" w:hAnsi="Helvetica"/>
          <w:sz w:val="18"/>
          <w:szCs w:val="18"/>
        </w:rPr>
      </w:pPr>
    </w:p>
    <w:p w14:paraId="1A05A85C"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Gold</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Au</w:t>
      </w:r>
      <w:r w:rsidRPr="000E621F">
        <w:rPr>
          <w:rFonts w:ascii="Helvetica" w:hAnsi="Helvetica"/>
          <w:sz w:val="20"/>
          <w:szCs w:val="20"/>
          <w:vertAlign w:val="superscript"/>
        </w:rPr>
        <w:t>198</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2.7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280 days</w:t>
      </w:r>
    </w:p>
    <w:p w14:paraId="66189D8C" w14:textId="77777777" w:rsidR="00BF7880" w:rsidRPr="00F314CB" w:rsidRDefault="00BF7880" w:rsidP="00BF7880">
      <w:pPr>
        <w:ind w:left="1440"/>
        <w:rPr>
          <w:rFonts w:ascii="Helvetica" w:hAnsi="Helvetica"/>
          <w:sz w:val="18"/>
          <w:szCs w:val="18"/>
        </w:rPr>
      </w:pPr>
    </w:p>
    <w:p w14:paraId="5960F2AD"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Polonium</w:t>
      </w:r>
      <w:r w:rsidRPr="000E621F">
        <w:rPr>
          <w:rFonts w:ascii="Helvetica" w:hAnsi="Helvetica"/>
          <w:sz w:val="20"/>
          <w:szCs w:val="20"/>
        </w:rPr>
        <w:tab/>
      </w:r>
      <w:r w:rsidRPr="000E621F">
        <w:rPr>
          <w:rFonts w:ascii="Helvetica" w:hAnsi="Helvetica"/>
          <w:sz w:val="20"/>
          <w:szCs w:val="20"/>
        </w:rPr>
        <w:tab/>
        <w:t>Po</w:t>
      </w:r>
      <w:r w:rsidRPr="000E621F">
        <w:rPr>
          <w:rFonts w:ascii="Helvetica" w:hAnsi="Helvetica"/>
          <w:sz w:val="20"/>
          <w:szCs w:val="20"/>
          <w:vertAlign w:val="superscript"/>
        </w:rPr>
        <w:t>210</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138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60 days</w:t>
      </w:r>
    </w:p>
    <w:p w14:paraId="774AC97C" w14:textId="77777777" w:rsidR="00BF7880" w:rsidRPr="00F314CB" w:rsidRDefault="00BF7880" w:rsidP="00BF7880">
      <w:pPr>
        <w:ind w:left="1440"/>
        <w:rPr>
          <w:rFonts w:ascii="Helvetica" w:hAnsi="Helvetica"/>
          <w:sz w:val="18"/>
          <w:szCs w:val="18"/>
        </w:rPr>
      </w:pPr>
    </w:p>
    <w:p w14:paraId="0B2096CE" w14:textId="77777777" w:rsidR="00BF7880" w:rsidRPr="000E621F" w:rsidRDefault="00BF7880" w:rsidP="00BF7880">
      <w:pPr>
        <w:ind w:left="1440"/>
        <w:rPr>
          <w:rFonts w:ascii="Helvetica" w:hAnsi="Helvetica"/>
          <w:sz w:val="20"/>
          <w:szCs w:val="20"/>
        </w:rPr>
      </w:pPr>
      <w:r w:rsidRPr="000E621F">
        <w:rPr>
          <w:rFonts w:ascii="Helvetica" w:hAnsi="Helvetica"/>
          <w:sz w:val="20"/>
          <w:szCs w:val="20"/>
        </w:rPr>
        <w:t>Radium</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Ra</w:t>
      </w:r>
      <w:r w:rsidRPr="000E621F">
        <w:rPr>
          <w:rFonts w:ascii="Helvetica" w:hAnsi="Helvetica"/>
          <w:sz w:val="20"/>
          <w:szCs w:val="20"/>
          <w:vertAlign w:val="superscript"/>
        </w:rPr>
        <w:t>226</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580000 days</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16000 days</w:t>
      </w:r>
    </w:p>
    <w:p w14:paraId="7C4620F1" w14:textId="77777777" w:rsidR="00BF7880" w:rsidRPr="00F314CB" w:rsidRDefault="00BF7880" w:rsidP="00BF7880">
      <w:pPr>
        <w:ind w:left="1440"/>
        <w:rPr>
          <w:rFonts w:ascii="Helvetica" w:hAnsi="Helvetica"/>
          <w:sz w:val="18"/>
          <w:szCs w:val="18"/>
        </w:rPr>
      </w:pPr>
    </w:p>
    <w:p w14:paraId="296AC207" w14:textId="577B9F32" w:rsidR="00BF7880" w:rsidRPr="000E621F" w:rsidRDefault="00BF7880" w:rsidP="00BF7880">
      <w:pPr>
        <w:ind w:left="1440"/>
        <w:rPr>
          <w:rFonts w:ascii="Helvetica" w:hAnsi="Helvetica"/>
          <w:sz w:val="20"/>
          <w:szCs w:val="20"/>
        </w:rPr>
      </w:pPr>
      <w:r w:rsidRPr="000E621F">
        <w:rPr>
          <w:rFonts w:ascii="Helvetica" w:hAnsi="Helvetica"/>
          <w:sz w:val="20"/>
          <w:szCs w:val="20"/>
        </w:rPr>
        <w:t>Uranium</w:t>
      </w:r>
      <w:r w:rsidRPr="000E621F">
        <w:rPr>
          <w:rFonts w:ascii="Helvetica" w:hAnsi="Helvetica"/>
          <w:sz w:val="20"/>
          <w:szCs w:val="20"/>
        </w:rPr>
        <w:tab/>
      </w:r>
      <w:r w:rsidRPr="000E621F">
        <w:rPr>
          <w:rFonts w:ascii="Helvetica" w:hAnsi="Helvetica"/>
          <w:sz w:val="20"/>
          <w:szCs w:val="20"/>
        </w:rPr>
        <w:tab/>
        <w:t>U</w:t>
      </w:r>
      <w:r w:rsidRPr="000E621F">
        <w:rPr>
          <w:rFonts w:ascii="Helvetica" w:hAnsi="Helvetica"/>
          <w:sz w:val="20"/>
          <w:szCs w:val="20"/>
          <w:vertAlign w:val="superscript"/>
        </w:rPr>
        <w:t>235</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004047C6">
        <w:rPr>
          <w:rFonts w:ascii="Helvetica" w:hAnsi="Helvetica"/>
          <w:sz w:val="20"/>
          <w:szCs w:val="20"/>
        </w:rPr>
        <w:t xml:space="preserve">7.1 </w:t>
      </w:r>
      <w:r w:rsidR="004047C6">
        <w:rPr>
          <w:rFonts w:ascii="Wingdings" w:hAnsi="Wingdings"/>
          <w:sz w:val="20"/>
          <w:szCs w:val="20"/>
        </w:rPr>
        <w:t></w:t>
      </w:r>
      <w:r w:rsidR="004047C6">
        <w:rPr>
          <w:rFonts w:ascii="Helvetica" w:hAnsi="Helvetica"/>
          <w:sz w:val="20"/>
          <w:szCs w:val="20"/>
        </w:rPr>
        <w:t xml:space="preserve"> 10</w:t>
      </w:r>
      <w:r w:rsidR="004047C6">
        <w:rPr>
          <w:rFonts w:ascii="Helvetica" w:hAnsi="Helvetica"/>
          <w:sz w:val="20"/>
          <w:szCs w:val="20"/>
          <w:vertAlign w:val="superscript"/>
        </w:rPr>
        <w:t>8</w:t>
      </w:r>
      <w:r w:rsidR="004047C6">
        <w:rPr>
          <w:rFonts w:ascii="Helvetica" w:hAnsi="Helvetica"/>
          <w:sz w:val="20"/>
          <w:szCs w:val="20"/>
        </w:rPr>
        <w:t xml:space="preserve"> years</w:t>
      </w:r>
      <w:r w:rsidR="004047C6" w:rsidRPr="000E621F">
        <w:rPr>
          <w:rFonts w:ascii="Helvetica" w:hAnsi="Helvetica"/>
          <w:sz w:val="20"/>
          <w:szCs w:val="20"/>
        </w:rPr>
        <w:t xml:space="preserve"> </w:t>
      </w:r>
      <w:r w:rsidR="004047C6">
        <w:rPr>
          <w:rFonts w:ascii="Helvetica" w:hAnsi="Helvetica"/>
          <w:sz w:val="20"/>
          <w:szCs w:val="20"/>
        </w:rPr>
        <w:tab/>
      </w:r>
      <w:r w:rsidR="004047C6">
        <w:rPr>
          <w:rFonts w:ascii="Helvetica" w:hAnsi="Helvetica"/>
          <w:sz w:val="20"/>
          <w:szCs w:val="20"/>
        </w:rPr>
        <w:tab/>
      </w:r>
      <w:r w:rsidR="004047C6">
        <w:rPr>
          <w:rFonts w:ascii="Helvetica" w:hAnsi="Helvetica"/>
          <w:sz w:val="20"/>
          <w:szCs w:val="20"/>
        </w:rPr>
        <w:tab/>
      </w:r>
      <w:r w:rsidRPr="000E621F">
        <w:rPr>
          <w:rFonts w:ascii="Helvetica" w:hAnsi="Helvetica"/>
          <w:sz w:val="20"/>
          <w:szCs w:val="20"/>
        </w:rPr>
        <w:tab/>
        <w:t>15 days</w:t>
      </w:r>
    </w:p>
    <w:p w14:paraId="7FA23F69" w14:textId="77777777" w:rsidR="00BF7880" w:rsidRPr="00F314CB" w:rsidRDefault="00BF7880" w:rsidP="00BF7880">
      <w:pPr>
        <w:ind w:left="1440"/>
        <w:rPr>
          <w:rFonts w:ascii="Helvetica" w:hAnsi="Helvetica"/>
          <w:sz w:val="18"/>
          <w:szCs w:val="18"/>
        </w:rPr>
      </w:pPr>
    </w:p>
    <w:p w14:paraId="0E679A2E" w14:textId="712A8D06" w:rsidR="00BF7880" w:rsidRPr="000E621F" w:rsidRDefault="00BF7880" w:rsidP="00BF7880">
      <w:pPr>
        <w:ind w:left="1440"/>
        <w:rPr>
          <w:rFonts w:ascii="Helvetica" w:hAnsi="Helvetica"/>
          <w:sz w:val="20"/>
          <w:szCs w:val="20"/>
        </w:rPr>
      </w:pPr>
      <w:r w:rsidRPr="000E621F">
        <w:rPr>
          <w:rFonts w:ascii="Helvetica" w:hAnsi="Helvetica"/>
          <w:sz w:val="20"/>
          <w:szCs w:val="20"/>
        </w:rPr>
        <w:t>Plutonium</w:t>
      </w:r>
      <w:r w:rsidRPr="000E621F">
        <w:rPr>
          <w:rFonts w:ascii="Helvetica" w:hAnsi="Helvetica"/>
          <w:sz w:val="20"/>
          <w:szCs w:val="20"/>
        </w:rPr>
        <w:tab/>
      </w:r>
      <w:r w:rsidRPr="000E621F">
        <w:rPr>
          <w:rFonts w:ascii="Helvetica" w:hAnsi="Helvetica"/>
          <w:sz w:val="20"/>
          <w:szCs w:val="20"/>
        </w:rPr>
        <w:tab/>
        <w:t>Pu</w:t>
      </w:r>
      <w:r w:rsidRPr="000E621F">
        <w:rPr>
          <w:rFonts w:ascii="Helvetica" w:hAnsi="Helvetica"/>
          <w:sz w:val="20"/>
          <w:szCs w:val="20"/>
          <w:vertAlign w:val="superscript"/>
        </w:rPr>
        <w:t>239</w:t>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004047C6">
        <w:rPr>
          <w:rFonts w:ascii="Helvetica" w:hAnsi="Helvetica"/>
          <w:sz w:val="20"/>
          <w:szCs w:val="20"/>
        </w:rPr>
        <w:t xml:space="preserve">2.4 </w:t>
      </w:r>
      <w:r w:rsidR="004047C6">
        <w:rPr>
          <w:rFonts w:ascii="Wingdings" w:hAnsi="Wingdings"/>
          <w:sz w:val="20"/>
          <w:szCs w:val="20"/>
        </w:rPr>
        <w:t></w:t>
      </w:r>
      <w:r w:rsidR="004047C6">
        <w:rPr>
          <w:rFonts w:ascii="Helvetica" w:hAnsi="Helvetica"/>
          <w:sz w:val="20"/>
          <w:szCs w:val="20"/>
        </w:rPr>
        <w:t xml:space="preserve"> 10</w:t>
      </w:r>
      <w:r w:rsidR="004047C6">
        <w:rPr>
          <w:rFonts w:ascii="Helvetica" w:hAnsi="Helvetica"/>
          <w:sz w:val="20"/>
          <w:szCs w:val="20"/>
          <w:vertAlign w:val="superscript"/>
        </w:rPr>
        <w:t>4</w:t>
      </w:r>
      <w:r w:rsidR="004047C6">
        <w:rPr>
          <w:rFonts w:ascii="Helvetica" w:hAnsi="Helvetica"/>
          <w:sz w:val="20"/>
          <w:szCs w:val="20"/>
        </w:rPr>
        <w:t xml:space="preserve"> years</w:t>
      </w:r>
      <w:r w:rsidR="004047C6" w:rsidRPr="000E621F">
        <w:rPr>
          <w:rFonts w:ascii="Helvetica" w:hAnsi="Helvetica"/>
          <w:sz w:val="20"/>
          <w:szCs w:val="20"/>
        </w:rPr>
        <w:t xml:space="preserve"> </w:t>
      </w:r>
      <w:r w:rsidR="004047C6">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r>
      <w:r w:rsidRPr="000E621F">
        <w:rPr>
          <w:rFonts w:ascii="Helvetica" w:hAnsi="Helvetica"/>
          <w:sz w:val="20"/>
          <w:szCs w:val="20"/>
        </w:rPr>
        <w:tab/>
        <w:t>73000 days</w:t>
      </w:r>
    </w:p>
    <w:p w14:paraId="37929414" w14:textId="77777777" w:rsidR="00BF7880" w:rsidRPr="000E621F" w:rsidRDefault="00BF7880" w:rsidP="00BF7880">
      <w:pPr>
        <w:ind w:left="360"/>
        <w:rPr>
          <w:rFonts w:ascii="Helvetica" w:hAnsi="Helvetica"/>
          <w:sz w:val="20"/>
          <w:szCs w:val="20"/>
        </w:rPr>
      </w:pPr>
    </w:p>
    <w:p w14:paraId="0D47940B" w14:textId="77777777" w:rsidR="00BF7880" w:rsidRDefault="00BF7880" w:rsidP="00BF7880">
      <w:pPr>
        <w:ind w:left="360"/>
        <w:rPr>
          <w:rFonts w:ascii="Helvetica" w:hAnsi="Helvetica"/>
          <w:sz w:val="20"/>
          <w:szCs w:val="20"/>
        </w:rPr>
      </w:pPr>
      <w:r>
        <w:rPr>
          <w:rFonts w:ascii="Helvetica" w:hAnsi="Helvetica"/>
          <w:sz w:val="20"/>
          <w:szCs w:val="20"/>
        </w:rPr>
        <w:t>Note:</w:t>
      </w:r>
      <w:r>
        <w:rPr>
          <w:rFonts w:ascii="Helvetica" w:hAnsi="Helvetica"/>
          <w:sz w:val="20"/>
          <w:szCs w:val="20"/>
        </w:rPr>
        <w:tab/>
        <w:t>For more information, v</w:t>
      </w:r>
      <w:r w:rsidRPr="000E621F">
        <w:rPr>
          <w:rFonts w:ascii="Helvetica" w:hAnsi="Helvetica"/>
          <w:sz w:val="20"/>
          <w:szCs w:val="20"/>
        </w:rPr>
        <w:t xml:space="preserve">isit Science Gateway website:  </w:t>
      </w:r>
      <w:hyperlink r:id="rId8" w:history="1">
        <w:r w:rsidRPr="00B94278">
          <w:rPr>
            <w:rStyle w:val="Hyperlink"/>
            <w:rFonts w:ascii="Helvetica" w:hAnsi="Helvetica"/>
            <w:sz w:val="20"/>
            <w:szCs w:val="20"/>
          </w:rPr>
          <w:t>www.sciencegateway.org/isotope/</w:t>
        </w:r>
      </w:hyperlink>
    </w:p>
    <w:p w14:paraId="0E071622" w14:textId="77777777" w:rsidR="00BF7880" w:rsidRDefault="00BF7880" w:rsidP="00BF7880">
      <w:pPr>
        <w:rPr>
          <w:rFonts w:ascii="Helvetica" w:hAnsi="Helvetica"/>
          <w:b/>
          <w:sz w:val="20"/>
          <w:szCs w:val="20"/>
        </w:rPr>
      </w:pPr>
      <w:r>
        <w:rPr>
          <w:rFonts w:ascii="Helvetica" w:hAnsi="Helvetica"/>
          <w:b/>
          <w:sz w:val="20"/>
          <w:szCs w:val="20"/>
        </w:rPr>
        <w:br w:type="page"/>
      </w:r>
    </w:p>
    <w:p w14:paraId="1553AB00" w14:textId="697AECC9" w:rsidR="00756387" w:rsidRDefault="00756387" w:rsidP="00F057A9">
      <w:pPr>
        <w:jc w:val="center"/>
        <w:rPr>
          <w:rFonts w:ascii="Helvetica" w:hAnsi="Helvetica"/>
          <w:b/>
          <w:sz w:val="20"/>
          <w:szCs w:val="20"/>
        </w:rPr>
      </w:pPr>
      <w:r>
        <w:rPr>
          <w:rFonts w:ascii="Helvetica" w:hAnsi="Helvetica"/>
          <w:b/>
          <w:sz w:val="20"/>
          <w:szCs w:val="20"/>
        </w:rPr>
        <w:lastRenderedPageBreak/>
        <w:t>Appendix B</w:t>
      </w:r>
    </w:p>
    <w:p w14:paraId="1DD99B7D" w14:textId="77777777" w:rsidR="00756387" w:rsidRPr="00756387" w:rsidRDefault="00756387" w:rsidP="00756387">
      <w:pPr>
        <w:jc w:val="center"/>
        <w:rPr>
          <w:rFonts w:ascii="Helvetica" w:hAnsi="Helvetica"/>
          <w:b/>
          <w:sz w:val="20"/>
          <w:szCs w:val="20"/>
        </w:rPr>
      </w:pPr>
      <w:r w:rsidRPr="00756387">
        <w:rPr>
          <w:rFonts w:ascii="Helvetica" w:hAnsi="Helvetica"/>
          <w:b/>
          <w:sz w:val="20"/>
          <w:szCs w:val="20"/>
        </w:rPr>
        <w:t>Calculator Keystrokes</w:t>
      </w:r>
    </w:p>
    <w:p w14:paraId="402ECA79" w14:textId="77777777" w:rsidR="00756387" w:rsidRDefault="00756387" w:rsidP="00756387">
      <w:pPr>
        <w:jc w:val="center"/>
        <w:rPr>
          <w:rFonts w:ascii="Helvetica" w:hAnsi="Helvetica"/>
          <w:sz w:val="20"/>
          <w:szCs w:val="20"/>
        </w:rPr>
      </w:pPr>
    </w:p>
    <w:p w14:paraId="5E1A6969" w14:textId="77777777" w:rsidR="00756387" w:rsidRDefault="00756387" w:rsidP="00756387">
      <w:pPr>
        <w:jc w:val="center"/>
        <w:rPr>
          <w:rFonts w:ascii="Helvetica" w:hAnsi="Helvetica"/>
          <w:sz w:val="20"/>
          <w:szCs w:val="20"/>
        </w:rPr>
      </w:pPr>
      <w:r>
        <w:rPr>
          <w:rFonts w:ascii="Helvetica" w:hAnsi="Helvetica"/>
          <w:noProof/>
          <w:sz w:val="20"/>
          <w:szCs w:val="20"/>
        </w:rPr>
        <w:drawing>
          <wp:inline distT="0" distB="0" distL="0" distR="0" wp14:anchorId="782B0111" wp14:editId="24D4E3D6">
            <wp:extent cx="2171700" cy="4186571"/>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26" cy="4186620"/>
                    </a:xfrm>
                    <a:prstGeom prst="rect">
                      <a:avLst/>
                    </a:prstGeom>
                    <a:noFill/>
                    <a:ln>
                      <a:noFill/>
                    </a:ln>
                  </pic:spPr>
                </pic:pic>
              </a:graphicData>
            </a:graphic>
          </wp:inline>
        </w:drawing>
      </w:r>
    </w:p>
    <w:p w14:paraId="364AB8BD" w14:textId="77777777" w:rsidR="00756387" w:rsidRDefault="00756387" w:rsidP="00756387">
      <w:pPr>
        <w:rPr>
          <w:rFonts w:ascii="Helvetica" w:hAnsi="Helvetica"/>
          <w:sz w:val="20"/>
          <w:szCs w:val="20"/>
        </w:rPr>
      </w:pPr>
    </w:p>
    <w:p w14:paraId="6B9DEB19" w14:textId="77777777" w:rsidR="00756387" w:rsidRDefault="00756387" w:rsidP="00756387">
      <w:pPr>
        <w:rPr>
          <w:rFonts w:ascii="Helvetica" w:hAnsi="Helvetica"/>
          <w:sz w:val="20"/>
          <w:szCs w:val="20"/>
        </w:rPr>
      </w:pPr>
    </w:p>
    <w:p w14:paraId="24510004" w14:textId="77777777" w:rsidR="00756387" w:rsidRPr="00756387" w:rsidRDefault="00756387" w:rsidP="00756387">
      <w:pPr>
        <w:rPr>
          <w:rFonts w:ascii="Helvetica" w:hAnsi="Helvetica"/>
          <w:b/>
          <w:sz w:val="20"/>
          <w:szCs w:val="20"/>
        </w:rPr>
      </w:pPr>
      <w:r w:rsidRPr="00756387">
        <w:rPr>
          <w:rFonts w:ascii="Helvetica" w:hAnsi="Helvetica"/>
          <w:b/>
          <w:sz w:val="20"/>
          <w:szCs w:val="20"/>
        </w:rPr>
        <w:t>common logarithm, log base 10</w:t>
      </w:r>
      <w:r>
        <w:rPr>
          <w:rFonts w:ascii="Helvetica" w:hAnsi="Helvetica"/>
          <w:sz w:val="20"/>
          <w:szCs w:val="20"/>
        </w:rPr>
        <w:t xml:space="preserve">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Calculator Key:  </w:t>
      </w:r>
      <w:r w:rsidRPr="00756387">
        <w:rPr>
          <w:rFonts w:ascii="Helvetica" w:hAnsi="Helvetica"/>
          <w:b/>
          <w:sz w:val="20"/>
          <w:szCs w:val="20"/>
        </w:rPr>
        <w:t>LOG</w:t>
      </w:r>
    </w:p>
    <w:p w14:paraId="527A5C83" w14:textId="77777777" w:rsidR="00756387" w:rsidRPr="00756387" w:rsidRDefault="00756387" w:rsidP="00756387">
      <w:pPr>
        <w:rPr>
          <w:rFonts w:ascii="Helvetica" w:hAnsi="Helvetica"/>
          <w:sz w:val="10"/>
          <w:szCs w:val="10"/>
        </w:rPr>
      </w:pPr>
    </w:p>
    <w:p w14:paraId="2BDAC019" w14:textId="088A4C0B" w:rsidR="00756387" w:rsidRDefault="00756387" w:rsidP="00756387">
      <w:pPr>
        <w:ind w:left="360"/>
        <w:rPr>
          <w:rFonts w:ascii="Helvetica" w:hAnsi="Helvetica"/>
          <w:sz w:val="20"/>
          <w:szCs w:val="20"/>
        </w:rPr>
      </w:pPr>
      <w:r>
        <w:rPr>
          <w:rFonts w:ascii="Helvetica" w:hAnsi="Helvetica"/>
          <w:sz w:val="20"/>
          <w:szCs w:val="20"/>
        </w:rPr>
        <w:t>Example:</w:t>
      </w:r>
      <w:r>
        <w:rPr>
          <w:rFonts w:ascii="Helvetica" w:hAnsi="Helvetica"/>
          <w:sz w:val="20"/>
          <w:szCs w:val="20"/>
        </w:rPr>
        <w:tab/>
        <w:t>the log of 10</w:t>
      </w:r>
      <w:r w:rsidR="00DC1982">
        <w:rPr>
          <w:rFonts w:ascii="Helvetica" w:hAnsi="Helvetica"/>
          <w:sz w:val="20"/>
          <w:szCs w:val="20"/>
        </w:rPr>
        <w:t>0 is:</w:t>
      </w:r>
      <w:r w:rsidR="00DC1982">
        <w:rPr>
          <w:rFonts w:ascii="Helvetica" w:hAnsi="Helvetica"/>
          <w:sz w:val="20"/>
          <w:szCs w:val="20"/>
        </w:rPr>
        <w:tab/>
        <w:t xml:space="preserve"> </w:t>
      </w:r>
      <w:r w:rsidR="00DC1982">
        <w:rPr>
          <w:rFonts w:ascii="Helvetica" w:hAnsi="Helvetica"/>
          <w:sz w:val="20"/>
          <w:szCs w:val="20"/>
        </w:rPr>
        <w:tab/>
      </w:r>
      <w:r w:rsidR="00DC1982">
        <w:rPr>
          <w:rFonts w:ascii="Helvetica" w:hAnsi="Helvetica"/>
          <w:sz w:val="20"/>
          <w:szCs w:val="20"/>
        </w:rPr>
        <w:tab/>
      </w:r>
      <w:r w:rsidR="00DC1982">
        <w:rPr>
          <w:rFonts w:ascii="Helvetica" w:hAnsi="Helvetica"/>
          <w:sz w:val="20"/>
          <w:szCs w:val="20"/>
        </w:rPr>
        <w:tab/>
      </w:r>
      <w:r w:rsidR="00DC1982">
        <w:rPr>
          <w:rFonts w:ascii="Helvetica" w:hAnsi="Helvetica"/>
          <w:sz w:val="20"/>
          <w:szCs w:val="20"/>
        </w:rPr>
        <w:tab/>
      </w:r>
      <w:r>
        <w:rPr>
          <w:rFonts w:ascii="Helvetica" w:hAnsi="Helvetica"/>
          <w:sz w:val="20"/>
          <w:szCs w:val="20"/>
        </w:rPr>
        <w:t>Keystrokes:  100, LOG   =  {2}</w:t>
      </w:r>
      <w:r>
        <w:rPr>
          <w:rFonts w:ascii="Helvetica" w:hAnsi="Helvetica"/>
          <w:sz w:val="20"/>
          <w:szCs w:val="20"/>
        </w:rPr>
        <w:tab/>
      </w:r>
    </w:p>
    <w:p w14:paraId="076EB301" w14:textId="77777777" w:rsidR="00756387" w:rsidRDefault="00756387" w:rsidP="00756387">
      <w:pPr>
        <w:rPr>
          <w:rFonts w:ascii="Helvetica" w:hAnsi="Helvetica"/>
          <w:sz w:val="20"/>
          <w:szCs w:val="20"/>
        </w:rPr>
      </w:pPr>
    </w:p>
    <w:p w14:paraId="6211ED8B" w14:textId="77777777" w:rsidR="00756387" w:rsidRDefault="00756387" w:rsidP="00756387">
      <w:pPr>
        <w:rPr>
          <w:rFonts w:ascii="Helvetica" w:hAnsi="Helvetica"/>
          <w:sz w:val="20"/>
          <w:szCs w:val="20"/>
        </w:rPr>
      </w:pPr>
    </w:p>
    <w:p w14:paraId="3CD5D66D" w14:textId="68B5E4AA" w:rsidR="00756387" w:rsidRPr="00756387" w:rsidRDefault="00756387" w:rsidP="00756387">
      <w:pPr>
        <w:rPr>
          <w:rFonts w:ascii="Helvetica" w:hAnsi="Helvetica"/>
          <w:sz w:val="20"/>
          <w:szCs w:val="20"/>
        </w:rPr>
      </w:pPr>
      <w:r w:rsidRPr="00756387">
        <w:rPr>
          <w:rFonts w:ascii="Helvetica" w:hAnsi="Helvetica"/>
          <w:b/>
          <w:sz w:val="20"/>
          <w:szCs w:val="20"/>
        </w:rPr>
        <w:t>inverse log</w:t>
      </w:r>
      <w:r w:rsidRPr="00756387">
        <w:rPr>
          <w:rFonts w:ascii="Helvetica" w:hAnsi="Helvetica"/>
          <w:sz w:val="20"/>
          <w:szCs w:val="20"/>
        </w:rPr>
        <w:t xml:space="preserve">  </w:t>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r>
      <w:r w:rsidRPr="00756387">
        <w:rPr>
          <w:rFonts w:ascii="Helvetica" w:hAnsi="Helvetica"/>
          <w:sz w:val="20"/>
          <w:szCs w:val="20"/>
        </w:rPr>
        <w:tab/>
        <w:t xml:space="preserve">Calculator Key:  </w:t>
      </w:r>
      <w:r w:rsidRPr="00756387">
        <w:rPr>
          <w:rFonts w:ascii="Helvetica" w:hAnsi="Helvetica"/>
          <w:b/>
          <w:sz w:val="20"/>
          <w:szCs w:val="20"/>
        </w:rPr>
        <w:t>10</w:t>
      </w:r>
      <w:r w:rsidRPr="00756387">
        <w:rPr>
          <w:rFonts w:ascii="Helvetica" w:hAnsi="Helvetica"/>
          <w:b/>
          <w:i/>
          <w:sz w:val="20"/>
          <w:szCs w:val="20"/>
          <w:vertAlign w:val="superscript"/>
        </w:rPr>
        <w:t>x</w:t>
      </w:r>
    </w:p>
    <w:p w14:paraId="728FDBC0" w14:textId="77777777" w:rsidR="00756387" w:rsidRPr="00756387" w:rsidRDefault="00756387" w:rsidP="00756387">
      <w:pPr>
        <w:rPr>
          <w:rFonts w:ascii="Helvetica" w:hAnsi="Helvetica"/>
          <w:sz w:val="10"/>
          <w:szCs w:val="10"/>
        </w:rPr>
      </w:pPr>
    </w:p>
    <w:p w14:paraId="13EE51E2" w14:textId="4FEF1AEF" w:rsidR="00756387" w:rsidRDefault="00756387" w:rsidP="00756387">
      <w:pPr>
        <w:ind w:left="360"/>
        <w:rPr>
          <w:rFonts w:ascii="Helvetica" w:hAnsi="Helvetica"/>
          <w:sz w:val="20"/>
          <w:szCs w:val="20"/>
        </w:rPr>
      </w:pPr>
      <w:r>
        <w:rPr>
          <w:rFonts w:ascii="Helvetica" w:hAnsi="Helvetica"/>
          <w:sz w:val="20"/>
          <w:szCs w:val="20"/>
        </w:rPr>
        <w:t>Example:</w:t>
      </w:r>
      <w:r>
        <w:rPr>
          <w:rFonts w:ascii="Helvetica" w:hAnsi="Helvetica"/>
          <w:sz w:val="20"/>
          <w:szCs w:val="20"/>
        </w:rPr>
        <w:tab/>
        <w:t xml:space="preserve">the inverse log of 1 is:  </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Keystrokes:  1, 2</w:t>
      </w:r>
      <w:r w:rsidRPr="00856063">
        <w:rPr>
          <w:rFonts w:ascii="Helvetica" w:hAnsi="Helvetica"/>
          <w:sz w:val="20"/>
          <w:szCs w:val="20"/>
          <w:vertAlign w:val="superscript"/>
        </w:rPr>
        <w:t>nd</w:t>
      </w:r>
      <w:r>
        <w:rPr>
          <w:rFonts w:ascii="Helvetica" w:hAnsi="Helvetica"/>
          <w:sz w:val="20"/>
          <w:szCs w:val="20"/>
        </w:rPr>
        <w:t>, 10</w:t>
      </w:r>
      <w:r w:rsidRPr="00856063">
        <w:rPr>
          <w:rFonts w:ascii="Helvetica" w:hAnsi="Helvetica"/>
          <w:i/>
          <w:sz w:val="20"/>
          <w:szCs w:val="20"/>
          <w:vertAlign w:val="superscript"/>
        </w:rPr>
        <w:t>x</w:t>
      </w:r>
      <w:r>
        <w:rPr>
          <w:rFonts w:ascii="Helvetica" w:hAnsi="Helvetica"/>
          <w:sz w:val="20"/>
          <w:szCs w:val="20"/>
        </w:rPr>
        <w:t xml:space="preserve">   =  {10}</w:t>
      </w:r>
      <w:r>
        <w:rPr>
          <w:rFonts w:ascii="Helvetica" w:hAnsi="Helvetica"/>
          <w:sz w:val="20"/>
          <w:szCs w:val="20"/>
        </w:rPr>
        <w:tab/>
      </w:r>
    </w:p>
    <w:p w14:paraId="22E90FDA" w14:textId="77777777" w:rsidR="00756387" w:rsidRDefault="00756387" w:rsidP="00756387">
      <w:pPr>
        <w:ind w:left="360"/>
        <w:rPr>
          <w:rFonts w:ascii="Helvetica" w:hAnsi="Helvetica"/>
          <w:sz w:val="20"/>
          <w:szCs w:val="20"/>
        </w:rPr>
      </w:pPr>
    </w:p>
    <w:p w14:paraId="38C80BC4" w14:textId="77777777" w:rsidR="00756387" w:rsidRDefault="00756387" w:rsidP="00756387">
      <w:pPr>
        <w:rPr>
          <w:rFonts w:ascii="Helvetica" w:hAnsi="Helvetica"/>
          <w:sz w:val="20"/>
          <w:szCs w:val="20"/>
        </w:rPr>
      </w:pPr>
    </w:p>
    <w:p w14:paraId="6D782EAC" w14:textId="5018F683" w:rsidR="00756387" w:rsidRPr="00856063" w:rsidRDefault="00756387" w:rsidP="00756387">
      <w:pPr>
        <w:rPr>
          <w:rFonts w:ascii="Helvetica" w:hAnsi="Helvetica"/>
          <w:b/>
          <w:sz w:val="20"/>
          <w:szCs w:val="20"/>
        </w:rPr>
      </w:pPr>
      <w:r w:rsidRPr="00756387">
        <w:rPr>
          <w:rFonts w:ascii="Helvetica" w:hAnsi="Helvetica"/>
          <w:b/>
          <w:sz w:val="20"/>
          <w:szCs w:val="20"/>
        </w:rPr>
        <w:t>raised to the power</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Calculator Key:  </w:t>
      </w:r>
      <w:r w:rsidRPr="00756387">
        <w:rPr>
          <w:rFonts w:ascii="Helvetica" w:hAnsi="Helvetica"/>
          <w:b/>
          <w:i/>
          <w:sz w:val="20"/>
          <w:szCs w:val="20"/>
        </w:rPr>
        <w:t>y</w:t>
      </w:r>
      <w:r w:rsidRPr="00756387">
        <w:rPr>
          <w:rFonts w:ascii="Helvetica" w:hAnsi="Helvetica"/>
          <w:b/>
          <w:i/>
          <w:sz w:val="20"/>
          <w:szCs w:val="20"/>
          <w:vertAlign w:val="superscript"/>
        </w:rPr>
        <w:t>x</w:t>
      </w:r>
    </w:p>
    <w:p w14:paraId="36A37FD6" w14:textId="77777777" w:rsidR="00756387" w:rsidRPr="00756387" w:rsidRDefault="00756387" w:rsidP="00756387">
      <w:pPr>
        <w:rPr>
          <w:rFonts w:ascii="Helvetica" w:hAnsi="Helvetica"/>
          <w:sz w:val="10"/>
          <w:szCs w:val="10"/>
        </w:rPr>
      </w:pPr>
    </w:p>
    <w:p w14:paraId="396BF841" w14:textId="43F2AE63" w:rsidR="00756387" w:rsidRDefault="00756387" w:rsidP="00756387">
      <w:pPr>
        <w:ind w:left="360" w:right="-720"/>
        <w:rPr>
          <w:rFonts w:ascii="Helvetica" w:hAnsi="Helvetica"/>
          <w:sz w:val="20"/>
          <w:szCs w:val="20"/>
        </w:rPr>
      </w:pPr>
      <w:r>
        <w:rPr>
          <w:rFonts w:ascii="Helvetica" w:hAnsi="Helvetica"/>
          <w:sz w:val="20"/>
          <w:szCs w:val="20"/>
        </w:rPr>
        <w:t xml:space="preserve">Example:  Avagadro’s number (622000000000000000000000) is:  Keystrokes:  6.22, X, 10, </w:t>
      </w:r>
      <w:r w:rsidRPr="00856063">
        <w:rPr>
          <w:rFonts w:ascii="Helvetica" w:hAnsi="Helvetica"/>
          <w:i/>
          <w:sz w:val="20"/>
          <w:szCs w:val="20"/>
        </w:rPr>
        <w:t>y</w:t>
      </w:r>
      <w:r w:rsidRPr="00856063">
        <w:rPr>
          <w:rFonts w:ascii="Helvetica" w:hAnsi="Helvetica"/>
          <w:i/>
          <w:sz w:val="20"/>
          <w:szCs w:val="20"/>
          <w:vertAlign w:val="superscript"/>
        </w:rPr>
        <w:t>x</w:t>
      </w:r>
      <w:r>
        <w:rPr>
          <w:rFonts w:ascii="Helvetica" w:hAnsi="Helvetica"/>
          <w:sz w:val="20"/>
          <w:szCs w:val="20"/>
        </w:rPr>
        <w:t>, 23,   = {6.22</w:t>
      </w:r>
      <w:r w:rsidRPr="00856063">
        <w:rPr>
          <w:rFonts w:ascii="Helvetica" w:hAnsi="Helvetica"/>
          <w:sz w:val="20"/>
          <w:szCs w:val="20"/>
          <w:vertAlign w:val="superscript"/>
        </w:rPr>
        <w:t>23</w:t>
      </w:r>
      <w:r>
        <w:rPr>
          <w:rFonts w:ascii="Helvetica" w:hAnsi="Helvetica"/>
          <w:sz w:val="20"/>
          <w:szCs w:val="20"/>
        </w:rPr>
        <w:t>}</w:t>
      </w:r>
    </w:p>
    <w:p w14:paraId="7E1FA256" w14:textId="77777777" w:rsidR="00756387" w:rsidRDefault="00756387" w:rsidP="00756387">
      <w:pPr>
        <w:rPr>
          <w:rFonts w:ascii="Helvetica" w:hAnsi="Helvetica"/>
          <w:sz w:val="20"/>
          <w:szCs w:val="20"/>
        </w:rPr>
      </w:pPr>
    </w:p>
    <w:p w14:paraId="07440840" w14:textId="77777777" w:rsidR="00756387" w:rsidRDefault="00756387" w:rsidP="00756387">
      <w:pPr>
        <w:rPr>
          <w:rFonts w:ascii="Helvetica" w:hAnsi="Helvetica"/>
          <w:sz w:val="20"/>
          <w:szCs w:val="20"/>
        </w:rPr>
      </w:pPr>
    </w:p>
    <w:p w14:paraId="1EA3BD72" w14:textId="77777777" w:rsidR="00756387" w:rsidRDefault="00756387" w:rsidP="00756387">
      <w:pPr>
        <w:rPr>
          <w:rFonts w:ascii="Helvetica" w:hAnsi="Helvetica"/>
          <w:sz w:val="20"/>
          <w:szCs w:val="20"/>
        </w:rPr>
      </w:pPr>
      <w:r w:rsidRPr="00756387">
        <w:rPr>
          <w:rFonts w:ascii="Helvetica" w:hAnsi="Helvetica"/>
          <w:b/>
          <w:sz w:val="20"/>
          <w:szCs w:val="20"/>
        </w:rPr>
        <w:t>natural logarithm</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Calculator Key:  </w:t>
      </w:r>
      <w:r w:rsidRPr="00756387">
        <w:rPr>
          <w:rFonts w:ascii="Helvetica" w:hAnsi="Helvetica"/>
          <w:b/>
          <w:sz w:val="20"/>
          <w:szCs w:val="20"/>
        </w:rPr>
        <w:t>LN</w:t>
      </w:r>
    </w:p>
    <w:p w14:paraId="0AA7902A" w14:textId="77777777" w:rsidR="00756387" w:rsidRPr="00756387" w:rsidRDefault="00756387" w:rsidP="00756387">
      <w:pPr>
        <w:rPr>
          <w:rFonts w:ascii="Helvetica" w:hAnsi="Helvetica"/>
          <w:sz w:val="10"/>
          <w:szCs w:val="10"/>
        </w:rPr>
      </w:pPr>
    </w:p>
    <w:p w14:paraId="59525540" w14:textId="21569A70" w:rsidR="00756387" w:rsidRDefault="00756387" w:rsidP="00756387">
      <w:pPr>
        <w:ind w:left="360"/>
        <w:rPr>
          <w:rFonts w:ascii="Helvetica" w:hAnsi="Helvetica"/>
          <w:sz w:val="20"/>
          <w:szCs w:val="20"/>
        </w:rPr>
      </w:pPr>
      <w:r>
        <w:rPr>
          <w:rFonts w:ascii="Helvetica" w:hAnsi="Helvetica"/>
          <w:sz w:val="20"/>
          <w:szCs w:val="20"/>
        </w:rPr>
        <w:t>Example:</w:t>
      </w:r>
      <w:r>
        <w:rPr>
          <w:rFonts w:ascii="Helvetica" w:hAnsi="Helvetica"/>
          <w:sz w:val="20"/>
          <w:szCs w:val="20"/>
        </w:rPr>
        <w:tab/>
        <w:t>the natural log of 2 is:</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Keystrokes:  2, 2</w:t>
      </w:r>
      <w:r w:rsidRPr="00856063">
        <w:rPr>
          <w:rFonts w:ascii="Helvetica" w:hAnsi="Helvetica"/>
          <w:sz w:val="20"/>
          <w:szCs w:val="20"/>
          <w:vertAlign w:val="superscript"/>
        </w:rPr>
        <w:t>nd</w:t>
      </w:r>
      <w:r>
        <w:rPr>
          <w:rFonts w:ascii="Helvetica" w:hAnsi="Helvetica"/>
          <w:sz w:val="20"/>
          <w:szCs w:val="20"/>
        </w:rPr>
        <w:t xml:space="preserve">, LN </w:t>
      </w:r>
      <w:r>
        <w:rPr>
          <w:rFonts w:ascii="Helvetica" w:hAnsi="Helvetica"/>
          <w:sz w:val="20"/>
          <w:szCs w:val="20"/>
        </w:rPr>
        <w:tab/>
        <w:t>=  {0.693}</w:t>
      </w:r>
    </w:p>
    <w:p w14:paraId="469D68B8" w14:textId="77777777" w:rsidR="00756387" w:rsidRDefault="00756387" w:rsidP="00756387">
      <w:pPr>
        <w:rPr>
          <w:rFonts w:ascii="Helvetica" w:hAnsi="Helvetica"/>
          <w:sz w:val="20"/>
          <w:szCs w:val="20"/>
        </w:rPr>
      </w:pPr>
    </w:p>
    <w:p w14:paraId="57FD3F63" w14:textId="77777777" w:rsidR="00756387" w:rsidRDefault="00756387" w:rsidP="00756387">
      <w:pPr>
        <w:rPr>
          <w:rFonts w:ascii="Helvetica" w:hAnsi="Helvetica"/>
          <w:sz w:val="20"/>
          <w:szCs w:val="20"/>
        </w:rPr>
      </w:pPr>
    </w:p>
    <w:p w14:paraId="1FC726F9" w14:textId="77777777" w:rsidR="00756387" w:rsidRPr="00795584" w:rsidRDefault="00756387" w:rsidP="00756387">
      <w:pPr>
        <w:rPr>
          <w:rFonts w:ascii="Helvetica" w:hAnsi="Helvetica"/>
          <w:b/>
          <w:i/>
          <w:sz w:val="20"/>
          <w:szCs w:val="20"/>
        </w:rPr>
      </w:pPr>
      <w:r w:rsidRPr="00756387">
        <w:rPr>
          <w:rFonts w:ascii="Helvetica" w:hAnsi="Helvetica"/>
          <w:b/>
          <w:sz w:val="20"/>
          <w:szCs w:val="20"/>
        </w:rPr>
        <w:t>inverse natural log</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 xml:space="preserve">Calculator Key:  </w:t>
      </w:r>
      <w:r w:rsidRPr="00756387">
        <w:rPr>
          <w:rFonts w:ascii="Helvetica" w:hAnsi="Helvetica"/>
          <w:b/>
          <w:i/>
          <w:sz w:val="20"/>
          <w:szCs w:val="20"/>
        </w:rPr>
        <w:t>e</w:t>
      </w:r>
      <w:r w:rsidRPr="00756387">
        <w:rPr>
          <w:rFonts w:ascii="Helvetica" w:hAnsi="Helvetica"/>
          <w:b/>
          <w:i/>
          <w:sz w:val="20"/>
          <w:szCs w:val="20"/>
          <w:vertAlign w:val="superscript"/>
        </w:rPr>
        <w:t>x</w:t>
      </w:r>
    </w:p>
    <w:p w14:paraId="362EE6EA" w14:textId="77777777" w:rsidR="00756387" w:rsidRPr="00756387" w:rsidRDefault="00756387" w:rsidP="00756387">
      <w:pPr>
        <w:rPr>
          <w:rFonts w:ascii="Helvetica" w:hAnsi="Helvetica"/>
          <w:sz w:val="10"/>
          <w:szCs w:val="10"/>
        </w:rPr>
      </w:pPr>
    </w:p>
    <w:p w14:paraId="405D6B49" w14:textId="2975A563" w:rsidR="00756387" w:rsidRDefault="00756387" w:rsidP="00756387">
      <w:pPr>
        <w:ind w:left="360"/>
        <w:rPr>
          <w:rFonts w:ascii="Helvetica" w:hAnsi="Helvetica"/>
          <w:sz w:val="20"/>
          <w:szCs w:val="20"/>
        </w:rPr>
      </w:pPr>
      <w:r>
        <w:rPr>
          <w:rFonts w:ascii="Helvetica" w:hAnsi="Helvetica"/>
          <w:sz w:val="20"/>
          <w:szCs w:val="20"/>
        </w:rPr>
        <w:t>Example:</w:t>
      </w:r>
      <w:r>
        <w:rPr>
          <w:rFonts w:ascii="Helvetica" w:hAnsi="Helvetica"/>
          <w:sz w:val="20"/>
          <w:szCs w:val="20"/>
        </w:rPr>
        <w:tab/>
        <w:t>the inverse natural log of -48.9 is:</w:t>
      </w:r>
      <w:r>
        <w:rPr>
          <w:rFonts w:ascii="Helvetica" w:hAnsi="Helvetica"/>
          <w:sz w:val="20"/>
          <w:szCs w:val="20"/>
        </w:rPr>
        <w:tab/>
        <w:t>Keystrokes:  48.9, +</w:t>
      </w:r>
      <w:r>
        <w:rPr>
          <w:rFonts w:ascii="Helvetica" w:hAnsi="Helvetica"/>
          <w:sz w:val="20"/>
          <w:szCs w:val="20"/>
        </w:rPr>
        <w:sym w:font="Wingdings 3" w:char="F044"/>
      </w:r>
      <w:r>
        <w:rPr>
          <w:rFonts w:ascii="Helvetica" w:hAnsi="Helvetica"/>
          <w:sz w:val="20"/>
          <w:szCs w:val="20"/>
        </w:rPr>
        <w:t>-, 2</w:t>
      </w:r>
      <w:r w:rsidRPr="00756387">
        <w:rPr>
          <w:rFonts w:ascii="Helvetica" w:hAnsi="Helvetica"/>
          <w:sz w:val="20"/>
          <w:szCs w:val="20"/>
          <w:vertAlign w:val="superscript"/>
        </w:rPr>
        <w:t>nd</w:t>
      </w:r>
      <w:r>
        <w:rPr>
          <w:rFonts w:ascii="Helvetica" w:hAnsi="Helvetica"/>
          <w:sz w:val="20"/>
          <w:szCs w:val="20"/>
        </w:rPr>
        <w:t xml:space="preserve">, </w:t>
      </w:r>
      <w:r w:rsidRPr="00756387">
        <w:rPr>
          <w:rFonts w:ascii="Helvetica" w:hAnsi="Helvetica"/>
          <w:i/>
          <w:sz w:val="20"/>
          <w:szCs w:val="20"/>
        </w:rPr>
        <w:t>e</w:t>
      </w:r>
      <w:r w:rsidRPr="00756387">
        <w:rPr>
          <w:rFonts w:ascii="Helvetica" w:hAnsi="Helvetica"/>
          <w:i/>
          <w:sz w:val="20"/>
          <w:szCs w:val="20"/>
          <w:vertAlign w:val="superscript"/>
        </w:rPr>
        <w:t>x</w:t>
      </w:r>
      <w:r>
        <w:rPr>
          <w:rFonts w:ascii="Helvetica" w:hAnsi="Helvetica"/>
          <w:sz w:val="20"/>
          <w:szCs w:val="20"/>
        </w:rPr>
        <w:tab/>
      </w:r>
      <w:r>
        <w:rPr>
          <w:rFonts w:ascii="Helvetica" w:hAnsi="Helvetica"/>
          <w:sz w:val="20"/>
          <w:szCs w:val="20"/>
        </w:rPr>
        <w:tab/>
        <w:t xml:space="preserve">=  {5.79 </w:t>
      </w:r>
      <w:r>
        <w:rPr>
          <w:rFonts w:ascii="Wingdings" w:hAnsi="Wingdings"/>
          <w:sz w:val="20"/>
          <w:szCs w:val="20"/>
        </w:rPr>
        <w:t></w:t>
      </w:r>
      <w:r>
        <w:rPr>
          <w:rFonts w:ascii="Helvetica" w:hAnsi="Helvetica"/>
          <w:sz w:val="20"/>
          <w:szCs w:val="20"/>
        </w:rPr>
        <w:t xml:space="preserve"> 10</w:t>
      </w:r>
      <w:r w:rsidRPr="00756387">
        <w:rPr>
          <w:rFonts w:ascii="Helvetica" w:hAnsi="Helvetica"/>
          <w:sz w:val="20"/>
          <w:szCs w:val="20"/>
          <w:vertAlign w:val="superscript"/>
        </w:rPr>
        <w:t>-22</w:t>
      </w:r>
      <w:r>
        <w:rPr>
          <w:rFonts w:ascii="Helvetica" w:hAnsi="Helvetica"/>
          <w:sz w:val="20"/>
          <w:szCs w:val="20"/>
        </w:rPr>
        <w:t>}</w:t>
      </w:r>
    </w:p>
    <w:p w14:paraId="5AE9A5E9" w14:textId="77777777" w:rsidR="00756387" w:rsidRDefault="00756387" w:rsidP="00756387">
      <w:pPr>
        <w:rPr>
          <w:rFonts w:ascii="Helvetica" w:hAnsi="Helvetica"/>
          <w:sz w:val="20"/>
          <w:szCs w:val="20"/>
        </w:rPr>
      </w:pPr>
    </w:p>
    <w:sectPr w:rsidR="00756387" w:rsidSect="00C91B61">
      <w:pgSz w:w="12240" w:h="15840"/>
      <w:pgMar w:top="108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Monaco">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TIXGeneral-Regular">
    <w:altName w:val="Times New Roman"/>
    <w:charset w:val="00"/>
    <w:family w:val="auto"/>
    <w:pitch w:val="variable"/>
    <w:sig w:usb0="00000000" w:usb1="4203FDFF" w:usb2="02000020" w:usb3="00000000" w:csb0="8000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36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F1D"/>
    <w:rsid w:val="00041702"/>
    <w:rsid w:val="00097889"/>
    <w:rsid w:val="000C66CF"/>
    <w:rsid w:val="000D3D5C"/>
    <w:rsid w:val="000D76C1"/>
    <w:rsid w:val="000E621F"/>
    <w:rsid w:val="000F6C9E"/>
    <w:rsid w:val="000F7476"/>
    <w:rsid w:val="00113B38"/>
    <w:rsid w:val="001406F3"/>
    <w:rsid w:val="00144BE7"/>
    <w:rsid w:val="00154313"/>
    <w:rsid w:val="00177671"/>
    <w:rsid w:val="00181144"/>
    <w:rsid w:val="00187AAB"/>
    <w:rsid w:val="001904C1"/>
    <w:rsid w:val="00196BE4"/>
    <w:rsid w:val="001B78BA"/>
    <w:rsid w:val="001D50D0"/>
    <w:rsid w:val="001F2ADF"/>
    <w:rsid w:val="001F77D3"/>
    <w:rsid w:val="00230F98"/>
    <w:rsid w:val="00242D6B"/>
    <w:rsid w:val="00286AB2"/>
    <w:rsid w:val="002C18F0"/>
    <w:rsid w:val="002D7E13"/>
    <w:rsid w:val="002E470C"/>
    <w:rsid w:val="002F24E3"/>
    <w:rsid w:val="002F3F4D"/>
    <w:rsid w:val="00370CC1"/>
    <w:rsid w:val="00391B67"/>
    <w:rsid w:val="003A031B"/>
    <w:rsid w:val="003B4B51"/>
    <w:rsid w:val="004047C6"/>
    <w:rsid w:val="00441EE0"/>
    <w:rsid w:val="00451158"/>
    <w:rsid w:val="00475C03"/>
    <w:rsid w:val="004770D7"/>
    <w:rsid w:val="004B1BE3"/>
    <w:rsid w:val="004C0337"/>
    <w:rsid w:val="004D2CBD"/>
    <w:rsid w:val="004D6CF5"/>
    <w:rsid w:val="00511E95"/>
    <w:rsid w:val="00523946"/>
    <w:rsid w:val="00546D1A"/>
    <w:rsid w:val="00562A52"/>
    <w:rsid w:val="00592C97"/>
    <w:rsid w:val="00614E55"/>
    <w:rsid w:val="006359A7"/>
    <w:rsid w:val="00641BF9"/>
    <w:rsid w:val="00650339"/>
    <w:rsid w:val="00671D0F"/>
    <w:rsid w:val="00683061"/>
    <w:rsid w:val="00684A8B"/>
    <w:rsid w:val="0069194D"/>
    <w:rsid w:val="006F2431"/>
    <w:rsid w:val="00756387"/>
    <w:rsid w:val="00795584"/>
    <w:rsid w:val="007A11B0"/>
    <w:rsid w:val="007F0EAF"/>
    <w:rsid w:val="00802626"/>
    <w:rsid w:val="00814A5E"/>
    <w:rsid w:val="00821117"/>
    <w:rsid w:val="00821685"/>
    <w:rsid w:val="008245AE"/>
    <w:rsid w:val="00834FBD"/>
    <w:rsid w:val="00856063"/>
    <w:rsid w:val="00880973"/>
    <w:rsid w:val="008817B4"/>
    <w:rsid w:val="00882732"/>
    <w:rsid w:val="008F1EE5"/>
    <w:rsid w:val="009274F6"/>
    <w:rsid w:val="00966F1D"/>
    <w:rsid w:val="009A6F81"/>
    <w:rsid w:val="009D6029"/>
    <w:rsid w:val="00A043D3"/>
    <w:rsid w:val="00A117BE"/>
    <w:rsid w:val="00A36A4B"/>
    <w:rsid w:val="00A36CA3"/>
    <w:rsid w:val="00A75F67"/>
    <w:rsid w:val="00A915A2"/>
    <w:rsid w:val="00AD4A9A"/>
    <w:rsid w:val="00AE3F19"/>
    <w:rsid w:val="00AF5022"/>
    <w:rsid w:val="00AF5802"/>
    <w:rsid w:val="00B337B4"/>
    <w:rsid w:val="00B45A89"/>
    <w:rsid w:val="00B614B1"/>
    <w:rsid w:val="00B706B2"/>
    <w:rsid w:val="00B8557E"/>
    <w:rsid w:val="00B869E6"/>
    <w:rsid w:val="00BD0391"/>
    <w:rsid w:val="00BE685D"/>
    <w:rsid w:val="00BE7EDB"/>
    <w:rsid w:val="00BF00C3"/>
    <w:rsid w:val="00BF7880"/>
    <w:rsid w:val="00C3371E"/>
    <w:rsid w:val="00C53875"/>
    <w:rsid w:val="00C610DB"/>
    <w:rsid w:val="00C64BEF"/>
    <w:rsid w:val="00C64EE5"/>
    <w:rsid w:val="00C91B61"/>
    <w:rsid w:val="00CD362B"/>
    <w:rsid w:val="00CF478C"/>
    <w:rsid w:val="00D1204F"/>
    <w:rsid w:val="00D509B4"/>
    <w:rsid w:val="00D67030"/>
    <w:rsid w:val="00D7200A"/>
    <w:rsid w:val="00DA0A00"/>
    <w:rsid w:val="00DB1990"/>
    <w:rsid w:val="00DB6307"/>
    <w:rsid w:val="00DC1982"/>
    <w:rsid w:val="00DC4791"/>
    <w:rsid w:val="00E272A6"/>
    <w:rsid w:val="00E31110"/>
    <w:rsid w:val="00E339E6"/>
    <w:rsid w:val="00E3700B"/>
    <w:rsid w:val="00E5784B"/>
    <w:rsid w:val="00EA68EC"/>
    <w:rsid w:val="00EB599B"/>
    <w:rsid w:val="00ED3386"/>
    <w:rsid w:val="00EE0325"/>
    <w:rsid w:val="00F057A9"/>
    <w:rsid w:val="00F11C9D"/>
    <w:rsid w:val="00F125FF"/>
    <w:rsid w:val="00F2477D"/>
    <w:rsid w:val="00F366B0"/>
    <w:rsid w:val="00F42456"/>
    <w:rsid w:val="00F45163"/>
    <w:rsid w:val="00F46843"/>
    <w:rsid w:val="00F53D3F"/>
    <w:rsid w:val="00FB035D"/>
    <w:rsid w:val="00FC2016"/>
    <w:rsid w:val="00FC4525"/>
    <w:rsid w:val="00FD5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D880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F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F1D"/>
    <w:rPr>
      <w:rFonts w:ascii="Lucida Grande" w:hAnsi="Lucida Grande" w:cs="Lucida Grande"/>
      <w:sz w:val="18"/>
      <w:szCs w:val="18"/>
    </w:rPr>
  </w:style>
  <w:style w:type="character" w:styleId="PlaceholderText">
    <w:name w:val="Placeholder Text"/>
    <w:basedOn w:val="DefaultParagraphFont"/>
    <w:uiPriority w:val="99"/>
    <w:semiHidden/>
    <w:rsid w:val="00523946"/>
    <w:rPr>
      <w:color w:val="808080"/>
    </w:rPr>
  </w:style>
  <w:style w:type="character" w:styleId="Hyperlink">
    <w:name w:val="Hyperlink"/>
    <w:basedOn w:val="DefaultParagraphFont"/>
    <w:uiPriority w:val="99"/>
    <w:unhideWhenUsed/>
    <w:rsid w:val="007563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F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F1D"/>
    <w:rPr>
      <w:rFonts w:ascii="Lucida Grande" w:hAnsi="Lucida Grande" w:cs="Lucida Grande"/>
      <w:sz w:val="18"/>
      <w:szCs w:val="18"/>
    </w:rPr>
  </w:style>
  <w:style w:type="character" w:styleId="PlaceholderText">
    <w:name w:val="Placeholder Text"/>
    <w:basedOn w:val="DefaultParagraphFont"/>
    <w:uiPriority w:val="99"/>
    <w:semiHidden/>
    <w:rsid w:val="00523946"/>
    <w:rPr>
      <w:color w:val="808080"/>
    </w:rPr>
  </w:style>
  <w:style w:type="character" w:styleId="Hyperlink">
    <w:name w:val="Hyperlink"/>
    <w:basedOn w:val="DefaultParagraphFont"/>
    <w:uiPriority w:val="99"/>
    <w:unhideWhenUsed/>
    <w:rsid w:val="007563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gateway.org/isotop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0.png"/><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7CC680A97E1C40AF050045783C8667" ma:contentTypeVersion="0" ma:contentTypeDescription="Create a new document." ma:contentTypeScope="" ma:versionID="3812dd1121bf833e8deae658c465e2c1">
  <xsd:schema xmlns:xsd="http://www.w3.org/2001/XMLSchema" xmlns:xs="http://www.w3.org/2001/XMLSchema" xmlns:p="http://schemas.microsoft.com/office/2006/metadata/properties" targetNamespace="http://schemas.microsoft.com/office/2006/metadata/properties" ma:root="true" ma:fieldsID="7856c988c67c08041d1f76481abc744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B6740-DE15-497A-88BD-211D625B33E2}"/>
</file>

<file path=customXml/itemProps2.xml><?xml version="1.0" encoding="utf-8"?>
<ds:datastoreItem xmlns:ds="http://schemas.openxmlformats.org/officeDocument/2006/customXml" ds:itemID="{0021D06B-2AB3-4F6A-87EB-1E85018E1769}"/>
</file>

<file path=customXml/itemProps3.xml><?xml version="1.0" encoding="utf-8"?>
<ds:datastoreItem xmlns:ds="http://schemas.openxmlformats.org/officeDocument/2006/customXml" ds:itemID="{091636E2-DA00-447F-A2C2-C6C23D471A41}"/>
</file>

<file path=docProps/app.xml><?xml version="1.0" encoding="utf-8"?>
<Properties xmlns="http://schemas.openxmlformats.org/officeDocument/2006/extended-properties" xmlns:vt="http://schemas.openxmlformats.org/officeDocument/2006/docPropsVTypes">
  <Template>Normal</Template>
  <TotalTime>1</TotalTime>
  <Pages>20</Pages>
  <Words>5283</Words>
  <Characters>30117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Central Washington University</Company>
  <LinksUpToDate>false</LinksUpToDate>
  <CharactersWithSpaces>35330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 X User</dc:creator>
  <cp:lastModifiedBy>Deborah Meyer</cp:lastModifiedBy>
  <cp:revision>3</cp:revision>
  <cp:lastPrinted>2014-11-22T19:31:00Z</cp:lastPrinted>
  <dcterms:created xsi:type="dcterms:W3CDTF">2016-06-29T16:47:00Z</dcterms:created>
  <dcterms:modified xsi:type="dcterms:W3CDTF">2016-06-29T16:54:00Z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0x010100A87CC680A97E1C40AF050045783C8667</vt:lpwstr>
  </property>
</Properties>
</file>