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6FD5" w:rsidR="006E53D0" w:rsidP="000E6FD5" w:rsidRDefault="00000000" w14:paraId="5FA21E79" w14:textId="77777777">
      <w:pPr>
        <w:jc w:val="center"/>
        <w:rPr>
          <w:rFonts w:ascii="Roboto" w:hAnsi="Roboto"/>
          <w:b/>
          <w:bCs/>
        </w:rPr>
      </w:pPr>
      <w:r w:rsidRPr="000E6FD5">
        <w:rPr>
          <w:rFonts w:ascii="Roboto" w:hAnsi="Roboto"/>
          <w:b/>
          <w:bCs/>
          <w:highlight w:val="yellow"/>
        </w:rPr>
        <w:t>[INSERT ORGANIZATION]</w:t>
      </w:r>
      <w:r w:rsidRPr="000E6FD5">
        <w:rPr>
          <w:rFonts w:ascii="Roboto" w:hAnsi="Roboto"/>
          <w:b/>
          <w:bCs/>
        </w:rPr>
        <w:t xml:space="preserve"> Policies and Procedures</w:t>
      </w:r>
    </w:p>
    <w:p w:rsidRPr="000E6FD5" w:rsidR="006E53D0" w:rsidP="000E6FD5" w:rsidRDefault="00000000" w14:paraId="6977E611" w14:textId="77777777">
      <w:pPr>
        <w:jc w:val="center"/>
        <w:rPr>
          <w:rFonts w:ascii="Roboto" w:hAnsi="Roboto"/>
          <w:b/>
          <w:bCs/>
        </w:rPr>
      </w:pPr>
      <w:r w:rsidRPr="000E6FD5">
        <w:rPr>
          <w:rFonts w:ascii="Roboto" w:hAnsi="Roboto"/>
          <w:b/>
          <w:bCs/>
        </w:rPr>
        <w:t>Mental Health Support &amp; Accommodation Policy</w:t>
      </w:r>
    </w:p>
    <w:p w:rsidRPr="000E6FD5" w:rsidR="006E53D0" w:rsidP="000E6FD5" w:rsidRDefault="00000000" w14:paraId="37C1F969" w14:textId="77777777">
      <w:pPr>
        <w:rPr>
          <w:rFonts w:ascii="Roboto" w:hAnsi="Roboto"/>
          <w:b/>
          <w:bCs/>
          <w:sz w:val="20"/>
          <w:szCs w:val="20"/>
        </w:rPr>
      </w:pPr>
      <w:r w:rsidRPr="000E6FD5">
        <w:rPr>
          <w:rFonts w:ascii="Roboto" w:hAnsi="Roboto"/>
          <w:b/>
          <w:bCs/>
          <w:sz w:val="20"/>
          <w:szCs w:val="20"/>
        </w:rPr>
        <w:t>PURPOSE:</w:t>
      </w:r>
    </w:p>
    <w:p w:rsidRPr="000E6FD5" w:rsidR="006E53D0" w:rsidP="000E6FD5" w:rsidRDefault="00000000" w14:paraId="278A05D1" w14:textId="1D1AE450">
      <w:pPr>
        <w:rPr>
          <w:rFonts w:ascii="Roboto" w:hAnsi="Roboto"/>
          <w:sz w:val="20"/>
          <w:szCs w:val="20"/>
        </w:rPr>
      </w:pPr>
      <w:r w:rsidRPr="79798903" w:rsidR="79798903">
        <w:rPr>
          <w:rFonts w:ascii="Roboto" w:hAnsi="Roboto"/>
          <w:sz w:val="20"/>
          <w:szCs w:val="20"/>
        </w:rPr>
        <w:t xml:space="preserve">To </w:t>
      </w:r>
      <w:r w:rsidRPr="79798903" w:rsidR="79798903">
        <w:rPr>
          <w:rFonts w:ascii="Roboto" w:hAnsi="Roboto"/>
          <w:sz w:val="20"/>
          <w:szCs w:val="20"/>
        </w:rPr>
        <w:t>establish</w:t>
      </w:r>
      <w:r w:rsidRPr="79798903" w:rsidR="79798903">
        <w:rPr>
          <w:rFonts w:ascii="Roboto" w:hAnsi="Roboto"/>
          <w:sz w:val="20"/>
          <w:szCs w:val="20"/>
        </w:rPr>
        <w:t xml:space="preserve"> guidelines and procedures </w:t>
      </w:r>
      <w:r w:rsidRPr="79798903" w:rsidR="79798903">
        <w:rPr>
          <w:rFonts w:ascii="Roboto" w:hAnsi="Roboto"/>
          <w:sz w:val="20"/>
          <w:szCs w:val="20"/>
        </w:rPr>
        <w:t>regarding</w:t>
      </w:r>
      <w:r w:rsidRPr="79798903" w:rsidR="79798903">
        <w:rPr>
          <w:rFonts w:ascii="Roboto" w:hAnsi="Roboto"/>
          <w:sz w:val="20"/>
          <w:szCs w:val="20"/>
        </w:rPr>
        <w:t xml:space="preserve"> the support and accommodation of employees experiencing mental health conditions. The purpose of this policy is to promote a psychologically safe workplace, reduce stigma, ensure compliance with applicable employment laws and support employee wellbeing, productivity, and retention. </w:t>
      </w:r>
      <w:r w:rsidRPr="79798903" w:rsidR="79798903">
        <w:rPr>
          <w:rFonts w:ascii="Roboto" w:hAnsi="Roboto"/>
          <w:sz w:val="20"/>
          <w:szCs w:val="20"/>
        </w:rPr>
        <w:t xml:space="preserve">Review all policies with legal representation. </w:t>
      </w:r>
    </w:p>
    <w:p w:rsidRPr="000E6FD5" w:rsidR="006E53D0" w:rsidP="000E6FD5" w:rsidRDefault="00000000" w14:paraId="750DE024" w14:textId="77777777">
      <w:pPr>
        <w:rPr>
          <w:rFonts w:ascii="Roboto" w:hAnsi="Roboto"/>
          <w:b/>
          <w:bCs/>
          <w:sz w:val="20"/>
          <w:szCs w:val="20"/>
        </w:rPr>
      </w:pPr>
      <w:r w:rsidRPr="000E6FD5">
        <w:rPr>
          <w:rFonts w:ascii="Roboto" w:hAnsi="Roboto"/>
          <w:b/>
          <w:bCs/>
          <w:sz w:val="20"/>
          <w:szCs w:val="20"/>
        </w:rPr>
        <w:t>POLICY:</w:t>
      </w:r>
    </w:p>
    <w:p w:rsidR="000E6FD5" w:rsidP="000E6FD5" w:rsidRDefault="00000000" w14:paraId="0D638254" w14:textId="77777777">
      <w:p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  <w:highlight w:val="yellow"/>
        </w:rPr>
        <w:t>[INSERT ORGANIZATION]</w:t>
      </w:r>
      <w:r w:rsidRPr="000E6FD5">
        <w:rPr>
          <w:rFonts w:ascii="Roboto" w:hAnsi="Roboto"/>
          <w:sz w:val="20"/>
          <w:szCs w:val="20"/>
        </w:rPr>
        <w:t xml:space="preserve"> is committed to fostering a workplace that supports the mental health of all employees. It is the policy of </w:t>
      </w:r>
      <w:r w:rsidRPr="000E6FD5">
        <w:rPr>
          <w:rFonts w:ascii="Roboto" w:hAnsi="Roboto"/>
          <w:sz w:val="20"/>
          <w:szCs w:val="20"/>
          <w:highlight w:val="yellow"/>
        </w:rPr>
        <w:t>[INSERT ORGANIZATION]</w:t>
      </w:r>
      <w:r w:rsidRPr="000E6FD5">
        <w:rPr>
          <w:rFonts w:ascii="Roboto" w:hAnsi="Roboto"/>
          <w:sz w:val="20"/>
          <w:szCs w:val="20"/>
        </w:rPr>
        <w:t xml:space="preserve"> to:</w:t>
      </w:r>
    </w:p>
    <w:p w:rsidR="000E6FD5" w:rsidP="000E6FD5" w:rsidRDefault="00000000" w14:paraId="0151A48F" w14:textId="3AB3C11B">
      <w:pPr>
        <w:pStyle w:val="ListParagraph"/>
        <w:numPr>
          <w:ilvl w:val="0"/>
          <w:numId w:val="12"/>
        </w:num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</w:rPr>
        <w:t>Provide reasonable accommodations for employees with mental health conditions</w:t>
      </w:r>
    </w:p>
    <w:p w:rsidR="000E6FD5" w:rsidP="000E6FD5" w:rsidRDefault="00000000" w14:paraId="29DB02F0" w14:textId="1D03E9D9">
      <w:pPr>
        <w:pStyle w:val="ListParagraph"/>
        <w:numPr>
          <w:ilvl w:val="0"/>
          <w:numId w:val="12"/>
        </w:num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</w:rPr>
        <w:t>Maintain confidentiality of employee mental health information</w:t>
      </w:r>
    </w:p>
    <w:p w:rsidR="000E6FD5" w:rsidP="000E6FD5" w:rsidRDefault="00000000" w14:paraId="2731D5BB" w14:textId="3A2EF6C9">
      <w:pPr>
        <w:pStyle w:val="ListParagraph"/>
        <w:numPr>
          <w:ilvl w:val="0"/>
          <w:numId w:val="12"/>
        </w:num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</w:rPr>
        <w:t>Train supervisors and managers to recognize signs of distress and respond appropriately</w:t>
      </w:r>
    </w:p>
    <w:p w:rsidR="000E6FD5" w:rsidP="000E6FD5" w:rsidRDefault="00000000" w14:paraId="5F27AB11" w14:textId="3C7945BA">
      <w:pPr>
        <w:pStyle w:val="ListParagraph"/>
        <w:numPr>
          <w:ilvl w:val="0"/>
          <w:numId w:val="12"/>
        </w:num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</w:rPr>
        <w:t>Integrate mental health considerations into overall safety, health and wellness programs</w:t>
      </w:r>
    </w:p>
    <w:p w:rsidRPr="000E6FD5" w:rsidR="006E53D0" w:rsidP="000E6FD5" w:rsidRDefault="00000000" w14:paraId="305CAE47" w14:textId="36BE4567">
      <w:pPr>
        <w:pStyle w:val="ListParagraph"/>
        <w:numPr>
          <w:ilvl w:val="0"/>
          <w:numId w:val="12"/>
        </w:num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</w:rPr>
        <w:t>Ensure non-discrimination and equal opportunity for employees with mental health conditions</w:t>
      </w:r>
    </w:p>
    <w:p w:rsidRPr="000E6FD5" w:rsidR="006E53D0" w:rsidP="000E6FD5" w:rsidRDefault="00000000" w14:paraId="6E96B487" w14:textId="77777777">
      <w:pPr>
        <w:rPr>
          <w:rFonts w:ascii="Roboto" w:hAnsi="Roboto"/>
          <w:b/>
          <w:bCs/>
          <w:sz w:val="20"/>
          <w:szCs w:val="20"/>
        </w:rPr>
      </w:pPr>
      <w:r w:rsidRPr="000E6FD5">
        <w:rPr>
          <w:rFonts w:ascii="Roboto" w:hAnsi="Roboto"/>
          <w:b/>
          <w:bCs/>
          <w:sz w:val="20"/>
          <w:szCs w:val="20"/>
        </w:rPr>
        <w:t>DEFINITIONS:</w:t>
      </w:r>
    </w:p>
    <w:p w:rsidR="000E6FD5" w:rsidP="000E6FD5" w:rsidRDefault="00000000" w14:paraId="712CC32B" w14:textId="77777777">
      <w:pPr>
        <w:pStyle w:val="ListParagraph"/>
        <w:numPr>
          <w:ilvl w:val="0"/>
          <w:numId w:val="13"/>
        </w:num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b/>
          <w:bCs/>
          <w:sz w:val="20"/>
          <w:szCs w:val="20"/>
        </w:rPr>
        <w:t>Mental Health Condition:</w:t>
      </w:r>
      <w:r w:rsidRPr="000E6FD5">
        <w:rPr>
          <w:rFonts w:ascii="Roboto" w:hAnsi="Roboto"/>
          <w:sz w:val="20"/>
          <w:szCs w:val="20"/>
        </w:rPr>
        <w:t xml:space="preserve"> Includes, but is not limited to, depression, anxiety, post-traumatic stress disorder (PTSD), bipolar disorder, substance use disorder, or other diagnosed mental health conditions covered by law.</w:t>
      </w:r>
    </w:p>
    <w:p w:rsidR="000E6FD5" w:rsidP="000E6FD5" w:rsidRDefault="00000000" w14:paraId="48271E9F" w14:textId="77777777">
      <w:pPr>
        <w:pStyle w:val="ListParagraph"/>
        <w:numPr>
          <w:ilvl w:val="0"/>
          <w:numId w:val="13"/>
        </w:num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b/>
          <w:bCs/>
          <w:sz w:val="20"/>
          <w:szCs w:val="20"/>
        </w:rPr>
        <w:t>Accommodation:</w:t>
      </w:r>
      <w:r w:rsidRPr="000E6FD5">
        <w:rPr>
          <w:rFonts w:ascii="Roboto" w:hAnsi="Roboto"/>
          <w:sz w:val="20"/>
          <w:szCs w:val="20"/>
        </w:rPr>
        <w:t xml:space="preserve"> Adjustments or modifications to a job, work environment, or workplace practice that enable an employee with a mental health condition to perform essential job functions.</w:t>
      </w:r>
    </w:p>
    <w:p w:rsidRPr="000E6FD5" w:rsidR="006E53D0" w:rsidP="000E6FD5" w:rsidRDefault="00000000" w14:paraId="26989DF9" w14:textId="399FF281">
      <w:pPr>
        <w:pStyle w:val="ListParagraph"/>
        <w:numPr>
          <w:ilvl w:val="0"/>
          <w:numId w:val="13"/>
        </w:num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b/>
          <w:bCs/>
          <w:sz w:val="20"/>
          <w:szCs w:val="20"/>
        </w:rPr>
        <w:t>Psychological Safety:</w:t>
      </w:r>
      <w:r w:rsidRPr="000E6FD5">
        <w:rPr>
          <w:rFonts w:ascii="Roboto" w:hAnsi="Roboto"/>
          <w:sz w:val="20"/>
          <w:szCs w:val="20"/>
        </w:rPr>
        <w:t xml:space="preserve"> A climate where employees feel safe to express concerns, disclose mental health needs, and seek assistance without fear of negative consequences.</w:t>
      </w:r>
    </w:p>
    <w:p w:rsidRPr="000E6FD5" w:rsidR="006E53D0" w:rsidP="000E6FD5" w:rsidRDefault="00000000" w14:paraId="47F127E8" w14:textId="77777777">
      <w:pPr>
        <w:rPr>
          <w:rFonts w:ascii="Roboto" w:hAnsi="Roboto"/>
          <w:b/>
          <w:bCs/>
          <w:sz w:val="20"/>
          <w:szCs w:val="20"/>
        </w:rPr>
      </w:pPr>
      <w:r w:rsidRPr="000E6FD5">
        <w:rPr>
          <w:rFonts w:ascii="Roboto" w:hAnsi="Roboto"/>
          <w:b/>
          <w:bCs/>
          <w:sz w:val="20"/>
          <w:szCs w:val="20"/>
        </w:rPr>
        <w:t>GENERAL PROCEDURES:</w:t>
      </w:r>
    </w:p>
    <w:p w:rsidR="003230C5" w:rsidP="003230C5" w:rsidRDefault="00000000" w14:paraId="276584CC" w14:textId="77777777">
      <w:pPr>
        <w:spacing w:after="0"/>
        <w:rPr>
          <w:rFonts w:ascii="Roboto" w:hAnsi="Roboto"/>
          <w:sz w:val="20"/>
          <w:szCs w:val="20"/>
        </w:rPr>
      </w:pPr>
      <w:r w:rsidRPr="003230C5">
        <w:rPr>
          <w:rFonts w:ascii="Roboto" w:hAnsi="Roboto"/>
          <w:sz w:val="20"/>
          <w:szCs w:val="20"/>
          <w:highlight w:val="yellow"/>
        </w:rPr>
        <w:t>[INSERT ORGANIZATION]</w:t>
      </w:r>
      <w:r w:rsidRPr="000E6FD5">
        <w:rPr>
          <w:rFonts w:ascii="Roboto" w:hAnsi="Roboto"/>
          <w:sz w:val="20"/>
          <w:szCs w:val="20"/>
        </w:rPr>
        <w:t xml:space="preserve"> shall:</w:t>
      </w:r>
      <w:r w:rsidRPr="000E6FD5">
        <w:rPr>
          <w:rFonts w:ascii="Roboto" w:hAnsi="Roboto"/>
          <w:sz w:val="20"/>
          <w:szCs w:val="20"/>
        </w:rPr>
        <w:br/>
      </w:r>
    </w:p>
    <w:p w:rsidR="003230C5" w:rsidP="003230C5" w:rsidRDefault="00000000" w14:paraId="0422EAD5" w14:textId="17122A1B">
      <w:pPr>
        <w:pStyle w:val="ListParagraph"/>
        <w:numPr>
          <w:ilvl w:val="0"/>
          <w:numId w:val="14"/>
        </w:numPr>
        <w:spacing w:after="0"/>
        <w:rPr>
          <w:rFonts w:ascii="Roboto" w:hAnsi="Roboto"/>
          <w:sz w:val="20"/>
          <w:szCs w:val="20"/>
        </w:rPr>
      </w:pPr>
      <w:r w:rsidRPr="003230C5">
        <w:rPr>
          <w:rFonts w:ascii="Roboto" w:hAnsi="Roboto"/>
          <w:sz w:val="20"/>
          <w:szCs w:val="20"/>
        </w:rPr>
        <w:t>Appoint a Mental Health Program Coordinator or designate HR/EHS staff to oversee mental health policy implementation</w:t>
      </w:r>
    </w:p>
    <w:p w:rsidR="003230C5" w:rsidP="003230C5" w:rsidRDefault="00000000" w14:paraId="3689E4E4" w14:textId="2B7087B0">
      <w:pPr>
        <w:pStyle w:val="ListParagraph"/>
        <w:numPr>
          <w:ilvl w:val="0"/>
          <w:numId w:val="14"/>
        </w:numPr>
        <w:spacing w:after="0"/>
        <w:rPr>
          <w:rFonts w:ascii="Roboto" w:hAnsi="Roboto"/>
          <w:sz w:val="20"/>
          <w:szCs w:val="20"/>
        </w:rPr>
      </w:pPr>
      <w:r w:rsidRPr="73DEDF51" w:rsidR="73DEDF51">
        <w:rPr>
          <w:rFonts w:ascii="Roboto" w:hAnsi="Roboto"/>
          <w:sz w:val="20"/>
          <w:szCs w:val="20"/>
        </w:rPr>
        <w:t>Provide employees with information on available resources, including EAP, crisis hotlines, and external supports</w:t>
      </w:r>
    </w:p>
    <w:p w:rsidR="18C490FE" w:rsidP="18C490FE" w:rsidRDefault="18C490FE" w14:paraId="2FF36071" w14:textId="5E6DDD98">
      <w:pPr>
        <w:pStyle w:val="ListParagraph"/>
        <w:numPr>
          <w:ilvl w:val="0"/>
          <w:numId w:val="14"/>
        </w:numPr>
        <w:spacing w:after="0"/>
        <w:rPr>
          <w:rFonts w:ascii="Roboto" w:hAnsi="Roboto" w:eastAsia="Roboto" w:cs="Roboto"/>
          <w:noProof w:val="0"/>
          <w:sz w:val="20"/>
          <w:szCs w:val="20"/>
          <w:lang w:val="en-US"/>
        </w:rPr>
      </w:pPr>
      <w:r w:rsidRPr="18C490FE" w:rsidR="18C490FE">
        <w:rPr>
          <w:rFonts w:ascii="Roboto" w:hAnsi="Roboto" w:eastAsia="Roboto" w:cs="Roboto"/>
          <w:noProof w:val="0"/>
          <w:sz w:val="20"/>
          <w:szCs w:val="20"/>
          <w:lang w:val="en-US"/>
        </w:rPr>
        <w:t>Work with benefit providers and insurers to ensure mental health services are covered equitably and in parity with physical health benefits</w:t>
      </w:r>
    </w:p>
    <w:p w:rsidR="003230C5" w:rsidP="003230C5" w:rsidRDefault="00000000" w14:paraId="7DA8D664" w14:textId="1F6A6ECD">
      <w:pPr>
        <w:pStyle w:val="ListParagraph"/>
        <w:numPr>
          <w:ilvl w:val="0"/>
          <w:numId w:val="14"/>
        </w:numPr>
        <w:spacing w:after="0"/>
        <w:rPr>
          <w:rFonts w:ascii="Roboto" w:hAnsi="Roboto"/>
          <w:sz w:val="20"/>
          <w:szCs w:val="20"/>
        </w:rPr>
      </w:pPr>
      <w:r w:rsidRPr="003230C5">
        <w:rPr>
          <w:rFonts w:ascii="Roboto" w:hAnsi="Roboto"/>
          <w:sz w:val="20"/>
          <w:szCs w:val="20"/>
        </w:rPr>
        <w:t>Regularly communicate the organization’s commitment to mental health in workplace newsletters, safety meetings and trainings</w:t>
      </w:r>
    </w:p>
    <w:p w:rsidR="003230C5" w:rsidP="003230C5" w:rsidRDefault="00000000" w14:paraId="3C8F59CF" w14:textId="51295ECD">
      <w:pPr>
        <w:pStyle w:val="ListParagraph"/>
        <w:numPr>
          <w:ilvl w:val="0"/>
          <w:numId w:val="14"/>
        </w:numPr>
        <w:spacing w:after="0"/>
        <w:rPr>
          <w:rFonts w:ascii="Roboto" w:hAnsi="Roboto"/>
          <w:sz w:val="20"/>
          <w:szCs w:val="20"/>
        </w:rPr>
      </w:pPr>
      <w:r w:rsidRPr="003230C5">
        <w:rPr>
          <w:rFonts w:ascii="Roboto" w:hAnsi="Roboto"/>
          <w:sz w:val="20"/>
          <w:szCs w:val="20"/>
        </w:rPr>
        <w:t>Ensure that all requests for accommodations are handled promptly, confidentially and in compliance with ADA and other applicable laws</w:t>
      </w:r>
    </w:p>
    <w:p w:rsidRPr="003230C5" w:rsidR="006E53D0" w:rsidP="003230C5" w:rsidRDefault="00000000" w14:paraId="0994CFF1" w14:textId="6275310A">
      <w:pPr>
        <w:pStyle w:val="ListParagraph"/>
        <w:numPr>
          <w:ilvl w:val="0"/>
          <w:numId w:val="14"/>
        </w:numPr>
        <w:spacing w:after="0"/>
        <w:rPr>
          <w:rFonts w:ascii="Roboto" w:hAnsi="Roboto"/>
          <w:sz w:val="20"/>
          <w:szCs w:val="20"/>
        </w:rPr>
      </w:pPr>
      <w:r w:rsidRPr="003230C5">
        <w:rPr>
          <w:rFonts w:ascii="Roboto" w:hAnsi="Roboto"/>
          <w:sz w:val="20"/>
          <w:szCs w:val="20"/>
        </w:rPr>
        <w:t>Review and update this policy annually</w:t>
      </w:r>
    </w:p>
    <w:p w:rsidR="003230C5" w:rsidP="000E6FD5" w:rsidRDefault="003230C5" w14:paraId="4763D192" w14:textId="77777777">
      <w:pPr>
        <w:rPr>
          <w:rFonts w:ascii="Roboto" w:hAnsi="Roboto"/>
          <w:sz w:val="20"/>
          <w:szCs w:val="20"/>
        </w:rPr>
      </w:pPr>
    </w:p>
    <w:p w:rsidRPr="00060576" w:rsidR="006E53D0" w:rsidP="000E6FD5" w:rsidRDefault="00000000" w14:paraId="2CFA102B" w14:textId="7CA45528">
      <w:pPr>
        <w:rPr>
          <w:rFonts w:ascii="Roboto" w:hAnsi="Roboto"/>
          <w:b/>
          <w:bCs/>
          <w:sz w:val="20"/>
          <w:szCs w:val="20"/>
        </w:rPr>
      </w:pPr>
      <w:r w:rsidRPr="00060576">
        <w:rPr>
          <w:rFonts w:ascii="Roboto" w:hAnsi="Roboto"/>
          <w:b/>
          <w:bCs/>
          <w:sz w:val="20"/>
          <w:szCs w:val="20"/>
        </w:rPr>
        <w:lastRenderedPageBreak/>
        <w:t>PROCEDURES FOR USE:</w:t>
      </w:r>
    </w:p>
    <w:p w:rsidRPr="00060576" w:rsidR="00060576" w:rsidP="00060576" w:rsidRDefault="00000000" w14:paraId="1A401435" w14:textId="72935BBB">
      <w:pPr>
        <w:pStyle w:val="ListParagraph"/>
        <w:numPr>
          <w:ilvl w:val="0"/>
          <w:numId w:val="15"/>
        </w:numPr>
        <w:rPr>
          <w:rFonts w:ascii="Roboto" w:hAnsi="Roboto"/>
          <w:b/>
          <w:bCs/>
          <w:sz w:val="20"/>
          <w:szCs w:val="20"/>
        </w:rPr>
      </w:pPr>
      <w:r w:rsidRPr="00060576">
        <w:rPr>
          <w:rFonts w:ascii="Roboto" w:hAnsi="Roboto"/>
          <w:b/>
          <w:bCs/>
          <w:sz w:val="20"/>
          <w:szCs w:val="20"/>
        </w:rPr>
        <w:t>Recognize the Signs of Mental Health Concerns</w:t>
      </w:r>
    </w:p>
    <w:p w:rsidR="00060576" w:rsidP="00060576" w:rsidRDefault="00000000" w14:paraId="0D6C9F99" w14:textId="1CAC7AF9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Increased absenteeism or presenteeism</w:t>
      </w:r>
    </w:p>
    <w:p w:rsidR="00060576" w:rsidP="00060576" w:rsidRDefault="00000000" w14:paraId="77C57F6D" w14:textId="77777777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Noticeable changes in mood, behavior, or performance</w:t>
      </w:r>
    </w:p>
    <w:p w:rsidR="00060576" w:rsidP="00060576" w:rsidRDefault="00000000" w14:paraId="464CDD1F" w14:textId="77777777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Withdrawal from coworkers or activities</w:t>
      </w:r>
    </w:p>
    <w:p w:rsidR="00060576" w:rsidP="00060576" w:rsidRDefault="00000000" w14:paraId="0C7CA63E" w14:textId="77777777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Expressions of hopelessness or extreme stress</w:t>
      </w:r>
    </w:p>
    <w:p w:rsidR="006E53D0" w:rsidP="00060576" w:rsidRDefault="00000000" w14:paraId="27E2E3A9" w14:textId="591B6EF6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Reports of panic attacks, suicidal thoughts, or substance misuse</w:t>
      </w:r>
    </w:p>
    <w:p w:rsidRPr="00060576" w:rsidR="00060576" w:rsidP="00060576" w:rsidRDefault="00060576" w14:paraId="638F34A7" w14:textId="77777777">
      <w:pPr>
        <w:pStyle w:val="ListParagraph"/>
        <w:rPr>
          <w:rFonts w:ascii="Roboto" w:hAnsi="Roboto"/>
          <w:sz w:val="20"/>
          <w:szCs w:val="20"/>
        </w:rPr>
      </w:pPr>
    </w:p>
    <w:p w:rsidRPr="00060576" w:rsidR="00060576" w:rsidP="00060576" w:rsidRDefault="00000000" w14:paraId="08C3C8FF" w14:textId="66A2691C">
      <w:pPr>
        <w:pStyle w:val="ListParagraph"/>
        <w:numPr>
          <w:ilvl w:val="0"/>
          <w:numId w:val="15"/>
        </w:numPr>
        <w:spacing w:after="0"/>
        <w:rPr>
          <w:rFonts w:ascii="Roboto" w:hAnsi="Roboto"/>
          <w:b/>
          <w:bCs/>
          <w:sz w:val="20"/>
          <w:szCs w:val="20"/>
        </w:rPr>
      </w:pPr>
      <w:r w:rsidRPr="00060576">
        <w:rPr>
          <w:rFonts w:ascii="Roboto" w:hAnsi="Roboto"/>
          <w:b/>
          <w:bCs/>
          <w:sz w:val="20"/>
          <w:szCs w:val="20"/>
        </w:rPr>
        <w:t>Respond to Mental Health Concerns</w:t>
      </w:r>
    </w:p>
    <w:p w:rsidR="00060576" w:rsidP="00060576" w:rsidRDefault="00000000" w14:paraId="508494A6" w14:textId="4F8B3DBF">
      <w:pPr>
        <w:pStyle w:val="ListParagraph"/>
        <w:numPr>
          <w:ilvl w:val="0"/>
          <w:numId w:val="19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Approach the employee privately and respectfully</w:t>
      </w:r>
    </w:p>
    <w:p w:rsidR="00060576" w:rsidP="00060576" w:rsidRDefault="00000000" w14:paraId="27AF1643" w14:textId="05CE1F16">
      <w:pPr>
        <w:pStyle w:val="ListParagraph"/>
        <w:numPr>
          <w:ilvl w:val="0"/>
          <w:numId w:val="19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Use supportive language and avoid judgment</w:t>
      </w:r>
    </w:p>
    <w:p w:rsidR="00060576" w:rsidP="00060576" w:rsidRDefault="00000000" w14:paraId="0AD44E95" w14:textId="4AC51547">
      <w:pPr>
        <w:pStyle w:val="ListParagraph"/>
        <w:numPr>
          <w:ilvl w:val="0"/>
          <w:numId w:val="19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Offer referral to HR, EAP, or other resources</w:t>
      </w:r>
    </w:p>
    <w:p w:rsidR="006E53D0" w:rsidP="00060576" w:rsidRDefault="00000000" w14:paraId="4E38B330" w14:textId="0FE7CD8B">
      <w:pPr>
        <w:pStyle w:val="ListParagraph"/>
        <w:numPr>
          <w:ilvl w:val="0"/>
          <w:numId w:val="19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Document concerns and actions taken (in line with confidentiality requirements)</w:t>
      </w:r>
    </w:p>
    <w:p w:rsidRPr="00060576" w:rsidR="00060576" w:rsidP="00060576" w:rsidRDefault="00060576" w14:paraId="1920584B" w14:textId="77777777">
      <w:pPr>
        <w:pStyle w:val="ListParagraph"/>
        <w:spacing w:after="0"/>
        <w:rPr>
          <w:rFonts w:ascii="Roboto" w:hAnsi="Roboto"/>
          <w:b/>
          <w:bCs/>
          <w:sz w:val="20"/>
          <w:szCs w:val="20"/>
        </w:rPr>
      </w:pPr>
    </w:p>
    <w:p w:rsidRPr="00060576" w:rsidR="00060576" w:rsidP="00060576" w:rsidRDefault="00000000" w14:paraId="621FE4A2" w14:textId="3706A476">
      <w:pPr>
        <w:pStyle w:val="ListParagraph"/>
        <w:numPr>
          <w:ilvl w:val="0"/>
          <w:numId w:val="15"/>
        </w:numPr>
        <w:spacing w:after="0"/>
        <w:rPr>
          <w:rFonts w:ascii="Roboto" w:hAnsi="Roboto"/>
          <w:b/>
          <w:bCs/>
          <w:sz w:val="20"/>
          <w:szCs w:val="20"/>
        </w:rPr>
      </w:pPr>
      <w:r w:rsidRPr="00060576">
        <w:rPr>
          <w:rFonts w:ascii="Roboto" w:hAnsi="Roboto"/>
          <w:b/>
          <w:bCs/>
          <w:sz w:val="20"/>
          <w:szCs w:val="20"/>
        </w:rPr>
        <w:t>Support Reintegration After Leave</w:t>
      </w:r>
    </w:p>
    <w:p w:rsidRPr="00060576" w:rsidR="00060576" w:rsidP="00060576" w:rsidRDefault="00000000" w14:paraId="504A1656" w14:textId="5F6C9DED">
      <w:pPr>
        <w:pStyle w:val="ListParagraph"/>
        <w:numPr>
          <w:ilvl w:val="0"/>
          <w:numId w:val="20"/>
        </w:numPr>
        <w:spacing w:after="0"/>
        <w:rPr>
          <w:rFonts w:ascii="Roboto" w:hAnsi="Roboto"/>
          <w:b w:val="1"/>
          <w:bCs w:val="1"/>
          <w:sz w:val="20"/>
          <w:szCs w:val="20"/>
        </w:rPr>
      </w:pPr>
      <w:r w:rsidRPr="73DEDF51" w:rsidR="73DEDF51">
        <w:rPr>
          <w:rFonts w:ascii="Roboto" w:hAnsi="Roboto"/>
          <w:sz w:val="20"/>
          <w:szCs w:val="20"/>
        </w:rPr>
        <w:t>Follow r</w:t>
      </w:r>
      <w:r w:rsidRPr="73DEDF51" w:rsidR="73DEDF51">
        <w:rPr>
          <w:rFonts w:ascii="Roboto" w:hAnsi="Roboto"/>
          <w:sz w:val="20"/>
          <w:szCs w:val="20"/>
        </w:rPr>
        <w:t>eturn-to-work guidelines following mental health leave</w:t>
      </w:r>
    </w:p>
    <w:p w:rsidRPr="00060576" w:rsidR="00060576" w:rsidP="00060576" w:rsidRDefault="00000000" w14:paraId="41CEA5C0" w14:textId="2FB987E6">
      <w:pPr>
        <w:pStyle w:val="ListParagraph"/>
        <w:numPr>
          <w:ilvl w:val="0"/>
          <w:numId w:val="20"/>
        </w:numPr>
        <w:spacing w:after="0"/>
        <w:rPr>
          <w:rFonts w:ascii="Roboto" w:hAnsi="Roboto"/>
          <w:b/>
          <w:bCs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Collaborate with employee, HR, and supervisors to identify modified duties or phased return</w:t>
      </w:r>
    </w:p>
    <w:p w:rsidRPr="00060576" w:rsidR="006E53D0" w:rsidP="00060576" w:rsidRDefault="00000000" w14:paraId="4247B5F4" w14:textId="2A07931E">
      <w:pPr>
        <w:pStyle w:val="ListParagraph"/>
        <w:numPr>
          <w:ilvl w:val="0"/>
          <w:numId w:val="20"/>
        </w:numPr>
        <w:spacing w:after="0"/>
        <w:rPr>
          <w:rFonts w:ascii="Roboto" w:hAnsi="Roboto"/>
          <w:b/>
          <w:bCs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Maintain regular check-ins to ensure ongoing support</w:t>
      </w:r>
    </w:p>
    <w:p w:rsidRPr="00060576" w:rsidR="00060576" w:rsidP="00060576" w:rsidRDefault="00060576" w14:paraId="4581640B" w14:textId="77777777">
      <w:pPr>
        <w:pStyle w:val="ListParagraph"/>
        <w:spacing w:after="0"/>
        <w:ind w:left="1440"/>
        <w:rPr>
          <w:rFonts w:ascii="Roboto" w:hAnsi="Roboto"/>
          <w:b/>
          <w:bCs/>
          <w:sz w:val="20"/>
          <w:szCs w:val="20"/>
        </w:rPr>
      </w:pPr>
    </w:p>
    <w:p w:rsidRPr="00060576" w:rsidR="006E53D0" w:rsidP="00060576" w:rsidRDefault="00000000" w14:paraId="541C1899" w14:textId="77777777">
      <w:pPr>
        <w:spacing w:after="0"/>
        <w:rPr>
          <w:rFonts w:ascii="Roboto" w:hAnsi="Roboto"/>
          <w:b/>
          <w:bCs/>
          <w:sz w:val="20"/>
          <w:szCs w:val="20"/>
        </w:rPr>
      </w:pPr>
      <w:r w:rsidRPr="00060576">
        <w:rPr>
          <w:rFonts w:ascii="Roboto" w:hAnsi="Roboto"/>
          <w:b/>
          <w:bCs/>
          <w:sz w:val="20"/>
          <w:szCs w:val="20"/>
        </w:rPr>
        <w:t>REPORTING &amp; DOCUMENTATION:</w:t>
      </w:r>
    </w:p>
    <w:p w:rsidR="00060576" w:rsidP="00060576" w:rsidRDefault="00000000" w14:paraId="4D7EE1C6" w14:textId="70589D0B">
      <w:pPr>
        <w:spacing w:after="0"/>
        <w:rPr>
          <w:rFonts w:ascii="Roboto" w:hAnsi="Roboto"/>
          <w:sz w:val="20"/>
          <w:szCs w:val="20"/>
        </w:rPr>
      </w:pPr>
      <w:r w:rsidRPr="73DEDF51" w:rsidR="73DEDF51">
        <w:rPr>
          <w:rFonts w:ascii="Roboto" w:hAnsi="Roboto"/>
          <w:sz w:val="20"/>
          <w:szCs w:val="20"/>
          <w:highlight w:val="yellow"/>
        </w:rPr>
        <w:t>[INSERT ORGANIZATION]</w:t>
      </w:r>
      <w:r w:rsidRPr="73DEDF51" w:rsidR="73DEDF51">
        <w:rPr>
          <w:rFonts w:ascii="Roboto" w:hAnsi="Roboto"/>
          <w:sz w:val="20"/>
          <w:szCs w:val="20"/>
        </w:rPr>
        <w:t xml:space="preserve"> shall use a m</w:t>
      </w:r>
      <w:r w:rsidRPr="73DEDF51" w:rsidR="73DEDF51">
        <w:rPr>
          <w:rFonts w:ascii="Roboto" w:hAnsi="Roboto"/>
          <w:sz w:val="20"/>
          <w:szCs w:val="20"/>
        </w:rPr>
        <w:t>ental health support/accommodation request form or process</w:t>
      </w:r>
      <w:r w:rsidRPr="73DEDF51" w:rsidR="73DEDF51">
        <w:rPr>
          <w:rFonts w:ascii="Roboto" w:hAnsi="Roboto"/>
          <w:sz w:val="20"/>
          <w:szCs w:val="20"/>
        </w:rPr>
        <w:t xml:space="preserve"> to document:</w:t>
      </w:r>
      <w:r>
        <w:br/>
      </w:r>
    </w:p>
    <w:p w:rsidR="00060576" w:rsidP="00060576" w:rsidRDefault="00000000" w14:paraId="080002AF" w14:textId="77777777">
      <w:pPr>
        <w:pStyle w:val="ListParagraph"/>
        <w:numPr>
          <w:ilvl w:val="0"/>
          <w:numId w:val="21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Date of request</w:t>
      </w:r>
    </w:p>
    <w:p w:rsidR="00060576" w:rsidP="00060576" w:rsidRDefault="00000000" w14:paraId="7AB30A62" w14:textId="77777777">
      <w:pPr>
        <w:pStyle w:val="ListParagraph"/>
        <w:numPr>
          <w:ilvl w:val="0"/>
          <w:numId w:val="21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Employee name (confidential handling required)</w:t>
      </w:r>
    </w:p>
    <w:p w:rsidR="00060576" w:rsidP="00060576" w:rsidRDefault="00000000" w14:paraId="3242B8EA" w14:textId="77777777">
      <w:pPr>
        <w:pStyle w:val="ListParagraph"/>
        <w:numPr>
          <w:ilvl w:val="0"/>
          <w:numId w:val="21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Description of requested accommodation</w:t>
      </w:r>
    </w:p>
    <w:p w:rsidR="00060576" w:rsidP="00060576" w:rsidRDefault="00000000" w14:paraId="21ED2266" w14:textId="77777777">
      <w:pPr>
        <w:pStyle w:val="ListParagraph"/>
        <w:numPr>
          <w:ilvl w:val="0"/>
          <w:numId w:val="21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Actions taken and supports provided</w:t>
      </w:r>
    </w:p>
    <w:p w:rsidR="00060576" w:rsidP="00060576" w:rsidRDefault="00000000" w14:paraId="0240DD69" w14:textId="77777777">
      <w:pPr>
        <w:pStyle w:val="ListParagraph"/>
        <w:numPr>
          <w:ilvl w:val="0"/>
          <w:numId w:val="21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Follow-up plan</w:t>
      </w:r>
      <w:r w:rsidRPr="00060576">
        <w:rPr>
          <w:rFonts w:ascii="Roboto" w:hAnsi="Roboto"/>
          <w:sz w:val="20"/>
          <w:szCs w:val="20"/>
        </w:rPr>
        <w:br/>
      </w:r>
    </w:p>
    <w:p w:rsidRPr="00060576" w:rsidR="006E53D0" w:rsidP="00060576" w:rsidRDefault="00000000" w14:paraId="54E87FF2" w14:textId="33BD5A60">
      <w:p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All forms will be kept confidential in HR files, separate from personnel records.</w:t>
      </w:r>
    </w:p>
    <w:p w:rsidR="00060576" w:rsidP="00060576" w:rsidRDefault="00060576" w14:paraId="114BE897" w14:textId="77777777">
      <w:pPr>
        <w:spacing w:after="0"/>
        <w:rPr>
          <w:rFonts w:ascii="Roboto" w:hAnsi="Roboto"/>
          <w:sz w:val="20"/>
          <w:szCs w:val="20"/>
        </w:rPr>
      </w:pPr>
    </w:p>
    <w:p w:rsidRPr="00060576" w:rsidR="006E53D0" w:rsidP="00060576" w:rsidRDefault="00000000" w14:paraId="768142FF" w14:textId="41DB4886">
      <w:pPr>
        <w:spacing w:after="0"/>
        <w:rPr>
          <w:rFonts w:ascii="Roboto" w:hAnsi="Roboto"/>
          <w:b w:val="1"/>
          <w:bCs w:val="1"/>
          <w:sz w:val="20"/>
          <w:szCs w:val="20"/>
        </w:rPr>
      </w:pPr>
      <w:r w:rsidRPr="73DEDF51" w:rsidR="73DEDF51">
        <w:rPr>
          <w:rFonts w:ascii="Roboto" w:hAnsi="Roboto"/>
          <w:b w:val="1"/>
          <w:bCs w:val="1"/>
          <w:sz w:val="20"/>
          <w:szCs w:val="20"/>
        </w:rPr>
        <w:t>RESOURCES TO SUPPORT IMPLEMENTATION:</w:t>
      </w:r>
    </w:p>
    <w:p w:rsidR="00060576" w:rsidP="00060576" w:rsidRDefault="00000000" w14:paraId="6D7744C8" w14:textId="77777777">
      <w:pPr>
        <w:pStyle w:val="ListParagraph"/>
        <w:numPr>
          <w:ilvl w:val="0"/>
          <w:numId w:val="22"/>
        </w:numPr>
        <w:spacing w:after="0"/>
        <w:rPr>
          <w:rFonts w:ascii="Roboto" w:hAnsi="Roboto"/>
          <w:sz w:val="20"/>
          <w:szCs w:val="20"/>
        </w:rPr>
      </w:pPr>
      <w:r w:rsidRPr="73DEDF51" w:rsidR="73DEDF51">
        <w:rPr>
          <w:rFonts w:ascii="Roboto" w:hAnsi="Roboto"/>
          <w:sz w:val="20"/>
          <w:szCs w:val="20"/>
        </w:rPr>
        <w:t>Quick Start Guide: Integrating Mental Health Policies into Safety Programs (PDF</w:t>
      </w:r>
      <w:r w:rsidRPr="73DEDF51" w:rsidR="73DEDF51">
        <w:rPr>
          <w:rFonts w:ascii="Roboto" w:hAnsi="Roboto"/>
          <w:sz w:val="20"/>
          <w:szCs w:val="20"/>
        </w:rPr>
        <w:t>)</w:t>
      </w:r>
    </w:p>
    <w:p w:rsidR="00060576" w:rsidP="00060576" w:rsidRDefault="00000000" w14:paraId="1BC1C31E" w14:textId="77777777">
      <w:pPr>
        <w:pStyle w:val="ListParagraph"/>
        <w:numPr>
          <w:ilvl w:val="0"/>
          <w:numId w:val="22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Mental Health Crisis Response Guide/Protocol for Safety Professionals (PDF)</w:t>
      </w:r>
    </w:p>
    <w:p w:rsidR="00060576" w:rsidP="00060576" w:rsidRDefault="00000000" w14:paraId="32715BCB" w14:textId="77777777">
      <w:pPr>
        <w:pStyle w:val="ListParagraph"/>
        <w:numPr>
          <w:ilvl w:val="0"/>
          <w:numId w:val="22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Return-to-Work Guidelines Following Mental Health Leave (PDF)</w:t>
      </w:r>
    </w:p>
    <w:p w:rsidRPr="00060576" w:rsidR="006E53D0" w:rsidP="00060576" w:rsidRDefault="00000000" w14:paraId="57F439E7" w14:textId="564F11F9">
      <w:pPr>
        <w:pStyle w:val="ListParagraph"/>
        <w:numPr>
          <w:ilvl w:val="0"/>
          <w:numId w:val="22"/>
        </w:numPr>
        <w:spacing w:after="0"/>
        <w:rPr>
          <w:rFonts w:ascii="Roboto" w:hAnsi="Roboto"/>
          <w:sz w:val="20"/>
          <w:szCs w:val="20"/>
        </w:rPr>
      </w:pPr>
      <w:r w:rsidRPr="00060576">
        <w:rPr>
          <w:rFonts w:ascii="Roboto" w:hAnsi="Roboto"/>
          <w:sz w:val="20"/>
          <w:szCs w:val="20"/>
        </w:rPr>
        <w:t>Mental Health Safety Risks Guide/Checklists (PDF)</w:t>
      </w:r>
    </w:p>
    <w:p w:rsidR="00060576" w:rsidP="000E6FD5" w:rsidRDefault="00060576" w14:paraId="384C5F3B" w14:textId="77777777">
      <w:pPr>
        <w:rPr>
          <w:rFonts w:ascii="Roboto" w:hAnsi="Roboto"/>
          <w:sz w:val="20"/>
          <w:szCs w:val="20"/>
        </w:rPr>
      </w:pPr>
    </w:p>
    <w:p w:rsidR="00060576" w:rsidP="000E6FD5" w:rsidRDefault="00060576" w14:paraId="22078B37" w14:textId="77777777">
      <w:pPr>
        <w:rPr>
          <w:rFonts w:ascii="Roboto" w:hAnsi="Roboto"/>
          <w:sz w:val="20"/>
          <w:szCs w:val="20"/>
        </w:rPr>
      </w:pPr>
    </w:p>
    <w:p w:rsidR="18C490FE" w:rsidP="18C490FE" w:rsidRDefault="18C490FE" w14:paraId="73833AB9" w14:textId="5C863EEA">
      <w:pPr>
        <w:pStyle w:val="Normal"/>
        <w:rPr>
          <w:rFonts w:ascii="Roboto" w:hAnsi="Roboto"/>
          <w:b w:val="1"/>
          <w:bCs w:val="1"/>
          <w:highlight w:val="yellow"/>
        </w:rPr>
      </w:pPr>
    </w:p>
    <w:p w:rsidRPr="00060576" w:rsidR="006E53D0" w:rsidP="18C490FE" w:rsidRDefault="00000000" w14:paraId="4F5E4A21" w14:textId="679AE1B4">
      <w:pPr>
        <w:pStyle w:val="Normal"/>
        <w:rPr>
          <w:rFonts w:ascii="Roboto" w:hAnsi="Roboto"/>
          <w:b w:val="1"/>
          <w:bCs w:val="1"/>
        </w:rPr>
      </w:pPr>
      <w:r w:rsidRPr="18C490FE" w:rsidR="18C490FE">
        <w:rPr>
          <w:rFonts w:ascii="Roboto" w:hAnsi="Roboto"/>
          <w:b w:val="1"/>
          <w:bCs w:val="1"/>
          <w:highlight w:val="yellow"/>
        </w:rPr>
        <w:t>[INSERT ORGANIZATION]</w:t>
      </w:r>
      <w:r w:rsidRPr="18C490FE" w:rsidR="18C490FE">
        <w:rPr>
          <w:rFonts w:ascii="Roboto" w:hAnsi="Roboto"/>
          <w:b w:val="1"/>
          <w:bCs w:val="1"/>
        </w:rPr>
        <w:t xml:space="preserve"> Mental Health Support/Accommodation Request Form</w:t>
      </w:r>
    </w:p>
    <w:p w:rsidRPr="000E6FD5" w:rsidR="006E53D0" w:rsidP="000E6FD5" w:rsidRDefault="00000000" w14:paraId="6F4EAD73" w14:textId="25F34E56">
      <w:p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</w:rPr>
        <w:t>Employee Name: ______________</w:t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  <w:t>___________________________</w:t>
      </w:r>
      <w:r w:rsidRPr="000E6FD5">
        <w:rPr>
          <w:rFonts w:ascii="Roboto" w:hAnsi="Roboto"/>
          <w:sz w:val="20"/>
          <w:szCs w:val="20"/>
        </w:rPr>
        <w:t>__________   Date: ____/____/______</w:t>
      </w:r>
    </w:p>
    <w:p w:rsidRPr="000E6FD5" w:rsidR="006E53D0" w:rsidP="000E6FD5" w:rsidRDefault="00000000" w14:paraId="38611056" w14:textId="5FE5316A">
      <w:p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</w:rPr>
        <w:t>Department/Role: ____________________</w:t>
      </w:r>
      <w:r w:rsidRPr="000E6FD5" w:rsidR="00060576">
        <w:rPr>
          <w:rFonts w:ascii="Roboto" w:hAnsi="Roboto"/>
          <w:sz w:val="20"/>
          <w:szCs w:val="20"/>
        </w:rPr>
        <w:t>______________</w:t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  <w:t>___________________________</w:t>
      </w:r>
      <w:r w:rsidRPr="000E6FD5" w:rsidR="00060576">
        <w:rPr>
          <w:rFonts w:ascii="Roboto" w:hAnsi="Roboto"/>
          <w:sz w:val="20"/>
          <w:szCs w:val="20"/>
        </w:rPr>
        <w:t xml:space="preserve">__________ </w:t>
      </w:r>
    </w:p>
    <w:p w:rsidRPr="000E6FD5" w:rsidR="006E53D0" w:rsidP="000E6FD5" w:rsidRDefault="00000000" w14:paraId="7EBC7AF2" w14:textId="569F2920">
      <w:p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</w:rPr>
        <w:t>Description of Requested Accommodation: _________________</w:t>
      </w:r>
      <w:r w:rsidR="00A8739A">
        <w:rPr>
          <w:rFonts w:ascii="Roboto" w:hAnsi="Robo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E6FD5">
        <w:rPr>
          <w:rFonts w:ascii="Roboto" w:hAnsi="Roboto"/>
          <w:sz w:val="20"/>
          <w:szCs w:val="20"/>
        </w:rPr>
        <w:t>_____________________________</w:t>
      </w:r>
    </w:p>
    <w:p w:rsidRPr="000E6FD5" w:rsidR="006E53D0" w:rsidP="000E6FD5" w:rsidRDefault="00000000" w14:paraId="1FC58F9A" w14:textId="2693562B">
      <w:p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</w:rPr>
        <w:t>Actions Taken/Supports Provided: _________________________________</w:t>
      </w:r>
      <w:r w:rsidR="00A8739A">
        <w:rPr>
          <w:rFonts w:ascii="Roboto" w:hAnsi="Robo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E6FD5">
        <w:rPr>
          <w:rFonts w:ascii="Roboto" w:hAnsi="Roboto"/>
          <w:sz w:val="20"/>
          <w:szCs w:val="20"/>
        </w:rPr>
        <w:t>________</w:t>
      </w:r>
      <w:r w:rsidRPr="000E6FD5" w:rsidR="00060576">
        <w:rPr>
          <w:rFonts w:ascii="Roboto" w:hAnsi="Roboto"/>
          <w:sz w:val="20"/>
          <w:szCs w:val="20"/>
        </w:rPr>
        <w:t>______________</w:t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  <w:r w:rsidR="00060576">
        <w:rPr>
          <w:rFonts w:ascii="Roboto" w:hAnsi="Roboto"/>
          <w:sz w:val="20"/>
          <w:szCs w:val="20"/>
        </w:rPr>
        <w:softHyphen/>
      </w:r>
    </w:p>
    <w:p w:rsidRPr="000E6FD5" w:rsidR="006E53D0" w:rsidP="000E6FD5" w:rsidRDefault="00000000" w14:paraId="7922B9D2" w14:textId="27B6137E">
      <w:pPr>
        <w:rPr>
          <w:rFonts w:ascii="Roboto" w:hAnsi="Roboto"/>
          <w:sz w:val="20"/>
          <w:szCs w:val="20"/>
        </w:rPr>
      </w:pPr>
      <w:r w:rsidRPr="000E6FD5">
        <w:rPr>
          <w:rFonts w:ascii="Roboto" w:hAnsi="Roboto"/>
          <w:sz w:val="20"/>
          <w:szCs w:val="20"/>
        </w:rPr>
        <w:t xml:space="preserve">Follow-Up Plan: </w:t>
      </w:r>
      <w:r w:rsidR="00A8739A">
        <w:rPr>
          <w:rFonts w:ascii="Roboto" w:hAnsi="Robo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739A" w:rsidP="000E6FD5" w:rsidRDefault="00A8739A" w14:paraId="6F6F74FA" w14:textId="77777777">
      <w:pPr>
        <w:rPr>
          <w:rFonts w:ascii="Roboto" w:hAnsi="Roboto"/>
          <w:sz w:val="20"/>
          <w:szCs w:val="20"/>
        </w:rPr>
      </w:pPr>
    </w:p>
    <w:p w:rsidR="006E53D0" w:rsidP="000E6FD5" w:rsidRDefault="00000000" w14:paraId="443F93F1" w14:textId="4A0D0F20">
      <w:r w:rsidRPr="000E6FD5">
        <w:rPr>
          <w:rFonts w:ascii="Roboto" w:hAnsi="Roboto"/>
          <w:sz w:val="20"/>
          <w:szCs w:val="20"/>
        </w:rPr>
        <w:t>Reviewed By: _____</w:t>
      </w:r>
      <w:r w:rsidR="00A8739A">
        <w:rPr>
          <w:rFonts w:ascii="Roboto" w:hAnsi="Roboto"/>
          <w:sz w:val="20"/>
          <w:szCs w:val="20"/>
        </w:rPr>
        <w:t>___________</w:t>
      </w:r>
      <w:r w:rsidRPr="000E6FD5">
        <w:rPr>
          <w:rFonts w:ascii="Roboto" w:hAnsi="Roboto"/>
          <w:sz w:val="20"/>
          <w:szCs w:val="20"/>
        </w:rPr>
        <w:t>___________________   Signature: __</w:t>
      </w:r>
      <w:r w:rsidR="00A8739A">
        <w:rPr>
          <w:rFonts w:ascii="Roboto" w:hAnsi="Roboto"/>
          <w:sz w:val="20"/>
          <w:szCs w:val="20"/>
        </w:rPr>
        <w:t>___________</w:t>
      </w:r>
      <w:r w:rsidRPr="000E6FD5">
        <w:rPr>
          <w:rFonts w:ascii="Roboto" w:hAnsi="Roboto"/>
          <w:sz w:val="20"/>
          <w:szCs w:val="20"/>
        </w:rPr>
        <w:t>______________________</w:t>
      </w:r>
    </w:p>
    <w:sectPr w:rsidR="006E53D0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00A4F1C"/>
    <w:multiLevelType w:val="hybridMultilevel"/>
    <w:tmpl w:val="666CDA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94176D"/>
    <w:multiLevelType w:val="hybridMultilevel"/>
    <w:tmpl w:val="EC147A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947CEB"/>
    <w:multiLevelType w:val="hybridMultilevel"/>
    <w:tmpl w:val="452899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60320F"/>
    <w:multiLevelType w:val="hybridMultilevel"/>
    <w:tmpl w:val="4962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559CC"/>
    <w:multiLevelType w:val="hybridMultilevel"/>
    <w:tmpl w:val="834446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CA0905"/>
    <w:multiLevelType w:val="hybridMultilevel"/>
    <w:tmpl w:val="7B1EB4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79A2E4A"/>
    <w:multiLevelType w:val="hybridMultilevel"/>
    <w:tmpl w:val="80AE248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3F3678B"/>
    <w:multiLevelType w:val="hybridMultilevel"/>
    <w:tmpl w:val="FFC6FD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2E6B81"/>
    <w:multiLevelType w:val="hybridMultilevel"/>
    <w:tmpl w:val="8E4CA07A"/>
    <w:lvl w:ilvl="0" w:tplc="00D8D87C">
      <w:start w:val="21"/>
      <w:numFmt w:val="bullet"/>
      <w:lvlText w:val="-"/>
      <w:lvlJc w:val="left"/>
      <w:pPr>
        <w:ind w:left="720" w:hanging="360"/>
      </w:pPr>
      <w:rPr>
        <w:rFonts w:hint="default" w:ascii="Roboto" w:hAnsi="Roboto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8C238F"/>
    <w:multiLevelType w:val="hybridMultilevel"/>
    <w:tmpl w:val="9C90CC74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9" w15:restartNumberingAfterBreak="0">
    <w:nsid w:val="60597E11"/>
    <w:multiLevelType w:val="hybridMultilevel"/>
    <w:tmpl w:val="3454D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4C1766"/>
    <w:multiLevelType w:val="hybridMultilevel"/>
    <w:tmpl w:val="9FD2B7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48A35E8"/>
    <w:multiLevelType w:val="hybridMultilevel"/>
    <w:tmpl w:val="83C808CA"/>
    <w:lvl w:ilvl="0" w:tplc="04090001">
      <w:start w:val="1"/>
      <w:numFmt w:val="bullet"/>
      <w:lvlText w:val=""/>
      <w:lvlJc w:val="left"/>
      <w:pPr>
        <w:ind w:left="11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</w:abstractNum>
  <w:num w:numId="1" w16cid:durableId="1729188446">
    <w:abstractNumId w:val="8"/>
  </w:num>
  <w:num w:numId="2" w16cid:durableId="676612065">
    <w:abstractNumId w:val="6"/>
  </w:num>
  <w:num w:numId="3" w16cid:durableId="177888670">
    <w:abstractNumId w:val="5"/>
  </w:num>
  <w:num w:numId="4" w16cid:durableId="1839880310">
    <w:abstractNumId w:val="4"/>
  </w:num>
  <w:num w:numId="5" w16cid:durableId="1674723267">
    <w:abstractNumId w:val="7"/>
  </w:num>
  <w:num w:numId="6" w16cid:durableId="1949769708">
    <w:abstractNumId w:val="3"/>
  </w:num>
  <w:num w:numId="7" w16cid:durableId="451635889">
    <w:abstractNumId w:val="2"/>
  </w:num>
  <w:num w:numId="8" w16cid:durableId="2146774260">
    <w:abstractNumId w:val="1"/>
  </w:num>
  <w:num w:numId="9" w16cid:durableId="591821140">
    <w:abstractNumId w:val="0"/>
  </w:num>
  <w:num w:numId="10" w16cid:durableId="520054025">
    <w:abstractNumId w:val="14"/>
  </w:num>
  <w:num w:numId="11" w16cid:durableId="109861921">
    <w:abstractNumId w:val="11"/>
  </w:num>
  <w:num w:numId="12" w16cid:durableId="1687442204">
    <w:abstractNumId w:val="9"/>
  </w:num>
  <w:num w:numId="13" w16cid:durableId="925923487">
    <w:abstractNumId w:val="13"/>
  </w:num>
  <w:num w:numId="14" w16cid:durableId="1112701288">
    <w:abstractNumId w:val="16"/>
  </w:num>
  <w:num w:numId="15" w16cid:durableId="454570234">
    <w:abstractNumId w:val="12"/>
  </w:num>
  <w:num w:numId="16" w16cid:durableId="1141968146">
    <w:abstractNumId w:val="10"/>
  </w:num>
  <w:num w:numId="17" w16cid:durableId="1915241989">
    <w:abstractNumId w:val="17"/>
  </w:num>
  <w:num w:numId="18" w16cid:durableId="2096628160">
    <w:abstractNumId w:val="15"/>
  </w:num>
  <w:num w:numId="19" w16cid:durableId="311518814">
    <w:abstractNumId w:val="21"/>
  </w:num>
  <w:num w:numId="20" w16cid:durableId="1195731576">
    <w:abstractNumId w:val="18"/>
  </w:num>
  <w:num w:numId="21" w16cid:durableId="798840716">
    <w:abstractNumId w:val="20"/>
  </w:num>
  <w:num w:numId="22" w16cid:durableId="2093161262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576"/>
    <w:rsid w:val="0006063C"/>
    <w:rsid w:val="000E6FD5"/>
    <w:rsid w:val="0015074B"/>
    <w:rsid w:val="0029639D"/>
    <w:rsid w:val="003230C5"/>
    <w:rsid w:val="00326F90"/>
    <w:rsid w:val="005D24AE"/>
    <w:rsid w:val="006E53D0"/>
    <w:rsid w:val="0082420C"/>
    <w:rsid w:val="00A8739A"/>
    <w:rsid w:val="00AA1D8D"/>
    <w:rsid w:val="00B47730"/>
    <w:rsid w:val="00CB0664"/>
    <w:rsid w:val="00FC693F"/>
    <w:rsid w:val="18C490FE"/>
    <w:rsid w:val="5D5C0CAB"/>
    <w:rsid w:val="73DEDF51"/>
    <w:rsid w:val="79798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60DB3"/>
  <w14:defaultImageDpi w14:val="300"/>
  <w15:docId w15:val="{358A2A5E-4251-46E5-A339-FA218533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11/relationships/people" Target="people.xml" Id="R8b0ee66f0b9a4aa8" /><Relationship Type="http://schemas.microsoft.com/office/2011/relationships/commentsExtended" Target="commentsExtended.xml" Id="R8cb83425ba244f65" /><Relationship Type="http://schemas.microsoft.com/office/2016/09/relationships/commentsIds" Target="commentsIds.xml" Id="R6d0b8e34934e4d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Jenna Richardson</lastModifiedBy>
  <revision>14</revision>
  <dcterms:created xsi:type="dcterms:W3CDTF">2025-10-08T15:55:00.0000000Z</dcterms:created>
  <dcterms:modified xsi:type="dcterms:W3CDTF">2025-12-04T21:46:15.6478902Z</dcterms:modified>
  <category/>
</coreProperties>
</file>